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9B" w:rsidRPr="0087342C" w:rsidRDefault="0087342C" w:rsidP="0087342C">
      <w:pPr>
        <w:tabs>
          <w:tab w:val="left" w:pos="7455"/>
        </w:tabs>
        <w:spacing w:line="360" w:lineRule="auto"/>
        <w:jc w:val="both"/>
      </w:pPr>
      <w:r>
        <w:rPr>
          <w:sz w:val="28"/>
        </w:rPr>
        <w:tab/>
      </w:r>
      <w:r w:rsidR="004D6DBB">
        <w:t>Załącznik nr 3a</w:t>
      </w:r>
      <w:bookmarkStart w:id="0" w:name="_GoBack"/>
      <w:bookmarkEnd w:id="0"/>
    </w:p>
    <w:p w:rsidR="00B8409B" w:rsidRPr="00E36B51" w:rsidRDefault="00B8409B" w:rsidP="00B8409B">
      <w:pPr>
        <w:suppressAutoHyphens w:val="0"/>
        <w:rPr>
          <w:sz w:val="22"/>
          <w:szCs w:val="20"/>
          <w:lang w:eastAsia="pl-PL"/>
        </w:rPr>
      </w:pPr>
    </w:p>
    <w:p w:rsidR="00E36B51" w:rsidRDefault="00E36B51" w:rsidP="00B8409B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E36B51" w:rsidRDefault="00E36B51" w:rsidP="00B8409B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E36B51" w:rsidRPr="00E36B51" w:rsidRDefault="005D21E6" w:rsidP="00E36B51">
      <w:pPr>
        <w:suppressAutoHyphens w:val="0"/>
        <w:jc w:val="center"/>
        <w:rPr>
          <w:b/>
          <w:spacing w:val="20"/>
          <w:sz w:val="40"/>
          <w:szCs w:val="40"/>
          <w:lang w:eastAsia="pl-PL"/>
        </w:rPr>
      </w:pPr>
      <w:r>
        <w:rPr>
          <w:b/>
          <w:spacing w:val="20"/>
          <w:sz w:val="40"/>
          <w:szCs w:val="40"/>
          <w:lang w:eastAsia="pl-PL"/>
        </w:rPr>
        <w:t xml:space="preserve">EKSPERTYZA DENDROLOGICZNA </w:t>
      </w:r>
      <w:r w:rsidR="00E36B51">
        <w:rPr>
          <w:b/>
          <w:spacing w:val="20"/>
          <w:sz w:val="40"/>
          <w:szCs w:val="40"/>
          <w:lang w:eastAsia="pl-PL"/>
        </w:rPr>
        <w:t xml:space="preserve">WRAZ Z </w:t>
      </w:r>
      <w:r w:rsidR="00E36B51" w:rsidRPr="00E36B51">
        <w:rPr>
          <w:b/>
          <w:spacing w:val="20"/>
          <w:sz w:val="40"/>
          <w:szCs w:val="40"/>
          <w:lang w:eastAsia="pl-PL"/>
        </w:rPr>
        <w:t>PROGRAM</w:t>
      </w:r>
      <w:r w:rsidR="00E36B51">
        <w:rPr>
          <w:b/>
          <w:spacing w:val="20"/>
          <w:sz w:val="40"/>
          <w:szCs w:val="40"/>
          <w:lang w:eastAsia="pl-PL"/>
        </w:rPr>
        <w:t>EM</w:t>
      </w:r>
      <w:r w:rsidR="00E36B51" w:rsidRPr="00E36B51">
        <w:rPr>
          <w:b/>
          <w:spacing w:val="20"/>
          <w:sz w:val="40"/>
          <w:szCs w:val="40"/>
          <w:lang w:eastAsia="pl-PL"/>
        </w:rPr>
        <w:t xml:space="preserve"> PRAC KONSERWATORSKICH</w:t>
      </w:r>
    </w:p>
    <w:p w:rsidR="00E36B51" w:rsidRDefault="00E36B51" w:rsidP="00E36B51">
      <w:pPr>
        <w:suppressAutoHyphens w:val="0"/>
        <w:jc w:val="center"/>
        <w:rPr>
          <w:b/>
          <w:sz w:val="40"/>
          <w:szCs w:val="40"/>
          <w:lang w:eastAsia="pl-PL"/>
        </w:rPr>
      </w:pPr>
      <w:r w:rsidRPr="00E36B51">
        <w:rPr>
          <w:b/>
          <w:sz w:val="40"/>
          <w:szCs w:val="40"/>
          <w:lang w:eastAsia="pl-PL"/>
        </w:rPr>
        <w:t xml:space="preserve">DLA FRAGMENTU ALEI LIPOWEJ NA TERENIE SKANSENU MUZEUM ROLNICTWA IM. KS. KRZYSZTOFA KLUKA W CIECHANOWCU – WZDŁUŻ UL. PAŁACOWEJ </w:t>
      </w:r>
    </w:p>
    <w:p w:rsidR="00E36B51" w:rsidRDefault="00E36B51" w:rsidP="00B8409B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E36B51" w:rsidRDefault="00E36B51" w:rsidP="00B8409B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E36B51" w:rsidRDefault="00E36B51" w:rsidP="00B8409B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5B2D18" w:rsidRDefault="005B2D18" w:rsidP="005B2D18">
      <w:pPr>
        <w:suppressAutoHyphens w:val="0"/>
        <w:spacing w:line="276" w:lineRule="auto"/>
        <w:rPr>
          <w:rFonts w:eastAsiaTheme="minorHAnsi"/>
          <w:lang w:eastAsia="en-US"/>
        </w:rPr>
      </w:pPr>
    </w:p>
    <w:p w:rsidR="00A0114A" w:rsidRDefault="00A0114A" w:rsidP="005B2D18">
      <w:pPr>
        <w:suppressAutoHyphens w:val="0"/>
        <w:spacing w:line="276" w:lineRule="auto"/>
        <w:jc w:val="both"/>
        <w:rPr>
          <w:b/>
          <w:spacing w:val="20"/>
          <w:lang w:eastAsia="pl-PL"/>
        </w:rPr>
      </w:pPr>
    </w:p>
    <w:p w:rsidR="00B8409B" w:rsidRDefault="005B2D18" w:rsidP="005B2D18">
      <w:pPr>
        <w:suppressAutoHyphens w:val="0"/>
        <w:spacing w:line="276" w:lineRule="auto"/>
        <w:jc w:val="both"/>
        <w:rPr>
          <w:b/>
          <w:spacing w:val="20"/>
          <w:lang w:eastAsia="pl-PL"/>
        </w:rPr>
      </w:pPr>
      <w:r w:rsidRPr="005B2D18">
        <w:rPr>
          <w:b/>
          <w:spacing w:val="20"/>
          <w:lang w:eastAsia="pl-PL"/>
        </w:rPr>
        <w:t>PROGRAM PRAC KONSERWATORSKICH</w:t>
      </w:r>
      <w:r>
        <w:rPr>
          <w:b/>
          <w:spacing w:val="20"/>
          <w:lang w:eastAsia="pl-PL"/>
        </w:rPr>
        <w:t xml:space="preserve"> </w:t>
      </w:r>
      <w:r w:rsidRPr="005B2D18">
        <w:rPr>
          <w:b/>
          <w:spacing w:val="20"/>
          <w:lang w:eastAsia="pl-PL"/>
        </w:rPr>
        <w:t>DLA FRAGMENTU ALEI LIPOWEJ NA TERENIE SKANSENU MUZEUM ROLNICTWA IM. KS. KRZYSZTOFA KLUKA W CIECHANOWCU – WZDŁUŻ UL. PAŁACOWEJ</w:t>
      </w:r>
    </w:p>
    <w:p w:rsidR="00750B11" w:rsidRPr="00734DC1" w:rsidRDefault="00750B11" w:rsidP="00750B11">
      <w:pPr>
        <w:suppressAutoHyphens w:val="0"/>
        <w:spacing w:line="276" w:lineRule="auto"/>
        <w:jc w:val="both"/>
        <w:rPr>
          <w:b/>
          <w:bCs/>
          <w:lang w:eastAsia="pl-PL"/>
        </w:rPr>
      </w:pPr>
    </w:p>
    <w:p w:rsidR="00B8409B" w:rsidRPr="00734DC1" w:rsidRDefault="00B8409B" w:rsidP="00B8409B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 xml:space="preserve">1. Dane ogólne </w:t>
      </w:r>
    </w:p>
    <w:p w:rsidR="00750B11" w:rsidRDefault="00B8409B" w:rsidP="00750B11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1.2. Data opracowania</w:t>
      </w:r>
    </w:p>
    <w:p w:rsidR="00B8409B" w:rsidRPr="00734DC1" w:rsidRDefault="00B8409B" w:rsidP="00750B11">
      <w:pPr>
        <w:suppressAutoHyphens w:val="0"/>
        <w:spacing w:line="360" w:lineRule="auto"/>
        <w:ind w:left="708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- sp</w:t>
      </w:r>
      <w:r w:rsidR="00750B11">
        <w:rPr>
          <w:sz w:val="22"/>
          <w:szCs w:val="22"/>
          <w:lang w:eastAsia="pl-PL"/>
        </w:rPr>
        <w:t xml:space="preserve">orządzenie opracowania – </w:t>
      </w:r>
      <w:r w:rsidR="00917344">
        <w:rPr>
          <w:sz w:val="22"/>
          <w:szCs w:val="22"/>
          <w:lang w:eastAsia="pl-PL"/>
        </w:rPr>
        <w:t>październik 2023</w:t>
      </w:r>
    </w:p>
    <w:p w:rsidR="00B8409B" w:rsidRPr="00734DC1" w:rsidRDefault="00B8409B" w:rsidP="00B8409B">
      <w:pPr>
        <w:suppressAutoHyphens w:val="0"/>
        <w:spacing w:line="360" w:lineRule="auto"/>
        <w:rPr>
          <w:i/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1.2. Podstawa opracowania </w:t>
      </w:r>
    </w:p>
    <w:p w:rsidR="00B8409B" w:rsidRPr="00734DC1" w:rsidRDefault="00B8409B" w:rsidP="00750B11">
      <w:pPr>
        <w:suppressAutoHyphens w:val="0"/>
        <w:spacing w:line="360" w:lineRule="auto"/>
        <w:ind w:firstLine="708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750B11">
        <w:rPr>
          <w:sz w:val="22"/>
          <w:szCs w:val="22"/>
          <w:lang w:eastAsia="pl-PL"/>
        </w:rPr>
        <w:t xml:space="preserve"> szkic sytuacyjny  alei lipowej</w:t>
      </w:r>
    </w:p>
    <w:p w:rsidR="00750B11" w:rsidRDefault="00B8409B" w:rsidP="00750B11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1.3.Cel opracowania.</w:t>
      </w:r>
    </w:p>
    <w:p w:rsidR="00B8409B" w:rsidRDefault="00B8409B" w:rsidP="00750B11">
      <w:pPr>
        <w:suppressAutoHyphens w:val="0"/>
        <w:spacing w:line="360" w:lineRule="auto"/>
        <w:ind w:firstLine="708"/>
        <w:jc w:val="both"/>
        <w:rPr>
          <w:lang w:eastAsia="pl-PL"/>
        </w:rPr>
      </w:pPr>
      <w:r w:rsidRPr="00734DC1">
        <w:rPr>
          <w:sz w:val="22"/>
          <w:szCs w:val="22"/>
          <w:lang w:eastAsia="pl-PL"/>
        </w:rPr>
        <w:t>Celem</w:t>
      </w:r>
      <w:r>
        <w:rPr>
          <w:sz w:val="22"/>
          <w:szCs w:val="22"/>
          <w:lang w:eastAsia="pl-PL"/>
        </w:rPr>
        <w:t xml:space="preserve"> opracowania jest wyspecyfikowanie </w:t>
      </w:r>
      <w:r>
        <w:rPr>
          <w:sz w:val="22"/>
          <w:lang w:eastAsia="pl-PL"/>
        </w:rPr>
        <w:t>zabiegów pielęgnacyjnych i konserwacyjnych</w:t>
      </w:r>
      <w:r w:rsidRPr="003E75CA">
        <w:rPr>
          <w:b/>
          <w:lang w:eastAsia="pl-PL"/>
        </w:rPr>
        <w:t xml:space="preserve"> </w:t>
      </w:r>
      <w:r w:rsidR="00750B11">
        <w:rPr>
          <w:lang w:eastAsia="pl-PL"/>
        </w:rPr>
        <w:t xml:space="preserve">drzew </w:t>
      </w:r>
      <w:r>
        <w:rPr>
          <w:lang w:eastAsia="pl-PL"/>
        </w:rPr>
        <w:t xml:space="preserve">tworzących aleję lipową </w:t>
      </w:r>
      <w:r w:rsidR="00750B11">
        <w:rPr>
          <w:lang w:eastAsia="pl-PL"/>
        </w:rPr>
        <w:t xml:space="preserve">na terenie Skansenu Muzeum Rolnictwa im. Ks. Krzysztofa Kluka </w:t>
      </w:r>
      <w:r>
        <w:rPr>
          <w:lang w:eastAsia="pl-PL"/>
        </w:rPr>
        <w:t>w Ciechanowcu, mający</w:t>
      </w:r>
      <w:r w:rsidR="00750B11">
        <w:rPr>
          <w:lang w:eastAsia="pl-PL"/>
        </w:rPr>
        <w:t xml:space="preserve">ch na celu poprawę jej kondycji </w:t>
      </w:r>
      <w:r>
        <w:rPr>
          <w:lang w:eastAsia="pl-PL"/>
        </w:rPr>
        <w:t>zdrowotnej oraz zapewnienie bezpieczeństwa użytkownikom alei poprzez eliminację zagrożeń spowodowanych przez złamane, zwisające konary i gałęzie,</w:t>
      </w:r>
      <w:r w:rsidR="00750B11">
        <w:rPr>
          <w:lang w:eastAsia="pl-PL"/>
        </w:rPr>
        <w:t xml:space="preserve"> </w:t>
      </w:r>
      <w:r>
        <w:rPr>
          <w:lang w:eastAsia="pl-PL"/>
        </w:rPr>
        <w:t xml:space="preserve">zdeformowane i nierównomiernie rozwinięte korony. </w:t>
      </w:r>
    </w:p>
    <w:p w:rsidR="003740C3" w:rsidRDefault="003740C3" w:rsidP="003740C3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lastRenderedPageBreak/>
        <w:drawing>
          <wp:inline distT="0" distB="0" distL="0" distR="0" wp14:anchorId="39BD4F2F" wp14:editId="2E938ED9">
            <wp:extent cx="6031230" cy="3553709"/>
            <wp:effectExtent l="0" t="0" r="7620" b="8890"/>
            <wp:docPr id="1" name="Obraz 1" descr="C:\Users\Żaneta\Desktop\Bez 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Żaneta\Desktop\Bez nazwy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5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C3" w:rsidRPr="00734DC1" w:rsidRDefault="003740C3" w:rsidP="003740C3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Rys. 1. Lokalizacja alei na mapie miasta</w:t>
      </w:r>
    </w:p>
    <w:p w:rsidR="00B8409B" w:rsidRPr="00734DC1" w:rsidRDefault="00B8409B" w:rsidP="00B8409B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</w:p>
    <w:p w:rsidR="00B8409B" w:rsidRPr="00734DC1" w:rsidRDefault="00B8409B" w:rsidP="00B8409B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>2.</w:t>
      </w:r>
      <w:r w:rsidR="00750B11">
        <w:rPr>
          <w:b/>
          <w:sz w:val="22"/>
          <w:szCs w:val="22"/>
          <w:lang w:eastAsia="pl-PL"/>
        </w:rPr>
        <w:t xml:space="preserve"> </w:t>
      </w:r>
      <w:r w:rsidRPr="00734DC1">
        <w:rPr>
          <w:b/>
          <w:sz w:val="22"/>
          <w:szCs w:val="22"/>
          <w:lang w:eastAsia="pl-PL"/>
        </w:rPr>
        <w:t>Opis techniczny.</w:t>
      </w:r>
    </w:p>
    <w:p w:rsidR="00B8409B" w:rsidRPr="00734DC1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Opracowanie składa się z części opisowej i graficznej.</w:t>
      </w:r>
    </w:p>
    <w:p w:rsidR="00B8409B" w:rsidRPr="00734DC1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u w:val="single"/>
          <w:lang w:eastAsia="pl-PL"/>
        </w:rPr>
        <w:t xml:space="preserve">Część opisowa zawiera : </w:t>
      </w:r>
      <w:r w:rsidRPr="00734DC1">
        <w:rPr>
          <w:sz w:val="22"/>
          <w:szCs w:val="22"/>
          <w:u w:val="single"/>
          <w:lang w:eastAsia="pl-PL"/>
        </w:rPr>
        <w:br/>
      </w:r>
      <w:r w:rsidRPr="00734DC1">
        <w:rPr>
          <w:sz w:val="22"/>
          <w:szCs w:val="22"/>
          <w:lang w:eastAsia="pl-PL"/>
        </w:rPr>
        <w:t xml:space="preserve">•  numer inwentaryzacyjny rośliny oznaczony cyfrą arabską, </w:t>
      </w:r>
      <w:r w:rsidRPr="00734DC1">
        <w:rPr>
          <w:sz w:val="22"/>
          <w:szCs w:val="22"/>
          <w:lang w:eastAsia="pl-PL"/>
        </w:rPr>
        <w:br/>
        <w:t>•  łacińską i polską nazwę rośliny,</w:t>
      </w:r>
    </w:p>
    <w:p w:rsidR="00B8409B" w:rsidRPr="00734DC1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 xml:space="preserve">•  </w:t>
      </w:r>
      <w:r w:rsidR="00750B11">
        <w:rPr>
          <w:sz w:val="22"/>
          <w:szCs w:val="22"/>
          <w:lang w:eastAsia="pl-PL"/>
        </w:rPr>
        <w:t xml:space="preserve">obwód pnia </w:t>
      </w:r>
      <w:r w:rsidRPr="00734DC1">
        <w:rPr>
          <w:sz w:val="22"/>
          <w:szCs w:val="22"/>
          <w:lang w:eastAsia="pl-PL"/>
        </w:rPr>
        <w:t xml:space="preserve">w cm mierzony na wysokości 130 cm nad </w:t>
      </w:r>
      <w:r w:rsidR="00750B11">
        <w:rPr>
          <w:sz w:val="22"/>
          <w:szCs w:val="22"/>
          <w:lang w:eastAsia="pl-PL"/>
        </w:rPr>
        <w:t>poziomem gruntu,</w:t>
      </w:r>
    </w:p>
    <w:p w:rsidR="00B8409B" w:rsidRPr="00734DC1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>•</w:t>
      </w:r>
      <w:r w:rsidRPr="00734DC1">
        <w:rPr>
          <w:sz w:val="22"/>
          <w:szCs w:val="22"/>
          <w:lang w:eastAsia="pl-PL"/>
        </w:rPr>
        <w:t xml:space="preserve">  średnicę korony w </w:t>
      </w:r>
      <w:r w:rsidR="00156715">
        <w:rPr>
          <w:sz w:val="22"/>
          <w:szCs w:val="22"/>
          <w:lang w:eastAsia="pl-PL"/>
        </w:rPr>
        <w:t>[</w:t>
      </w:r>
      <w:r w:rsidRPr="00734DC1">
        <w:rPr>
          <w:sz w:val="22"/>
          <w:szCs w:val="22"/>
          <w:lang w:eastAsia="pl-PL"/>
        </w:rPr>
        <w:t>m</w:t>
      </w:r>
      <w:r w:rsidR="00156715">
        <w:rPr>
          <w:sz w:val="22"/>
          <w:szCs w:val="22"/>
          <w:lang w:eastAsia="pl-PL"/>
        </w:rPr>
        <w:t>]</w:t>
      </w:r>
      <w:r w:rsidRPr="00734DC1">
        <w:rPr>
          <w:sz w:val="22"/>
          <w:szCs w:val="22"/>
          <w:lang w:eastAsia="pl-PL"/>
        </w:rPr>
        <w:t>,</w:t>
      </w:r>
    </w:p>
    <w:p w:rsidR="00B8409B" w:rsidRPr="00734DC1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•  wysokość drzewa  w </w:t>
      </w:r>
      <w:r w:rsidR="00156715">
        <w:rPr>
          <w:sz w:val="22"/>
          <w:szCs w:val="22"/>
          <w:lang w:eastAsia="pl-PL"/>
        </w:rPr>
        <w:t>[</w:t>
      </w:r>
      <w:r w:rsidRPr="00734DC1">
        <w:rPr>
          <w:sz w:val="22"/>
          <w:szCs w:val="22"/>
          <w:lang w:eastAsia="pl-PL"/>
        </w:rPr>
        <w:t>m</w:t>
      </w:r>
      <w:r w:rsidR="00156715">
        <w:rPr>
          <w:sz w:val="22"/>
          <w:szCs w:val="22"/>
          <w:lang w:eastAsia="pl-PL"/>
        </w:rPr>
        <w:t>]</w:t>
      </w:r>
      <w:r w:rsidRPr="00734DC1">
        <w:rPr>
          <w:sz w:val="22"/>
          <w:szCs w:val="22"/>
          <w:lang w:eastAsia="pl-PL"/>
        </w:rPr>
        <w:t>,</w:t>
      </w:r>
      <w:r w:rsidRPr="00734DC1">
        <w:rPr>
          <w:sz w:val="22"/>
          <w:szCs w:val="22"/>
          <w:lang w:eastAsia="pl-PL"/>
        </w:rPr>
        <w:br/>
        <w:t>•  ocenę stanu zdrowotnego rośliny,</w:t>
      </w:r>
    </w:p>
    <w:p w:rsidR="00B8409B" w:rsidRDefault="00B8409B" w:rsidP="00B8409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•  </w:t>
      </w:r>
      <w:r w:rsidR="00156715">
        <w:rPr>
          <w:sz w:val="22"/>
          <w:szCs w:val="22"/>
          <w:lang w:eastAsia="pl-PL"/>
        </w:rPr>
        <w:t xml:space="preserve">Uwagi i </w:t>
      </w:r>
      <w:r w:rsidRPr="00734DC1">
        <w:rPr>
          <w:sz w:val="22"/>
          <w:szCs w:val="22"/>
          <w:lang w:eastAsia="pl-PL"/>
        </w:rPr>
        <w:t>zalecenia</w:t>
      </w:r>
      <w:r>
        <w:rPr>
          <w:sz w:val="22"/>
          <w:szCs w:val="22"/>
          <w:lang w:eastAsia="pl-PL"/>
        </w:rPr>
        <w:t xml:space="preserve"> pielęgnacyjne</w:t>
      </w:r>
      <w:r w:rsidRPr="00734DC1">
        <w:rPr>
          <w:sz w:val="22"/>
          <w:szCs w:val="22"/>
          <w:lang w:eastAsia="pl-PL"/>
        </w:rPr>
        <w:t>.</w:t>
      </w:r>
    </w:p>
    <w:p w:rsidR="0087342C" w:rsidRPr="00734DC1" w:rsidRDefault="0087342C" w:rsidP="00B8409B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</w:p>
    <w:p w:rsidR="00B8409B" w:rsidRPr="00734DC1" w:rsidRDefault="00156715" w:rsidP="00750B11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Konieczne do wykonania z</w:t>
      </w:r>
      <w:r w:rsidR="00B8409B">
        <w:rPr>
          <w:sz w:val="22"/>
          <w:szCs w:val="22"/>
          <w:lang w:eastAsia="pl-PL"/>
        </w:rPr>
        <w:t xml:space="preserve">abiegi pielęgnacyjne i konserwacyjne </w:t>
      </w:r>
      <w:r w:rsidR="00750B11">
        <w:rPr>
          <w:sz w:val="22"/>
          <w:szCs w:val="22"/>
          <w:lang w:eastAsia="pl-PL"/>
        </w:rPr>
        <w:t>zostały zawarte</w:t>
      </w:r>
      <w:r w:rsidR="00B8409B">
        <w:rPr>
          <w:sz w:val="22"/>
          <w:szCs w:val="22"/>
          <w:lang w:eastAsia="pl-PL"/>
        </w:rPr>
        <w:t xml:space="preserve"> w zestawieniu tabelarycznym. </w:t>
      </w:r>
    </w:p>
    <w:p w:rsidR="00B8409B" w:rsidRDefault="00B8409B" w:rsidP="00B8409B">
      <w:pPr>
        <w:suppressAutoHyphens w:val="0"/>
        <w:autoSpaceDE w:val="0"/>
        <w:autoSpaceDN w:val="0"/>
        <w:adjustRightInd w:val="0"/>
        <w:spacing w:line="360" w:lineRule="auto"/>
        <w:rPr>
          <w:b/>
          <w:sz w:val="22"/>
          <w:szCs w:val="22"/>
          <w:lang w:eastAsia="pl-PL"/>
        </w:rPr>
      </w:pPr>
    </w:p>
    <w:p w:rsidR="005B2D18" w:rsidRDefault="005B2D18" w:rsidP="005B2D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U</w:t>
      </w:r>
      <w:r w:rsidRPr="00734DC1">
        <w:rPr>
          <w:b/>
          <w:sz w:val="22"/>
          <w:szCs w:val="22"/>
          <w:lang w:eastAsia="pl-PL"/>
        </w:rPr>
        <w:t xml:space="preserve">kład </w:t>
      </w:r>
      <w:r>
        <w:rPr>
          <w:b/>
          <w:sz w:val="22"/>
          <w:szCs w:val="22"/>
          <w:lang w:eastAsia="pl-PL"/>
        </w:rPr>
        <w:t>przestrzenny alei lipowej</w:t>
      </w:r>
    </w:p>
    <w:p w:rsidR="00CC004F" w:rsidRDefault="005B2D18" w:rsidP="005B2D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Fragment alei lipowej zlokalizowany jest wzdłuż ogrodzenia Skansenu Muzeum Rolnictwa</w:t>
      </w:r>
      <w:r w:rsidRPr="00750B11">
        <w:t xml:space="preserve"> </w:t>
      </w:r>
      <w:r w:rsidRPr="00750B11">
        <w:rPr>
          <w:sz w:val="22"/>
          <w:szCs w:val="22"/>
          <w:lang w:eastAsia="pl-PL"/>
        </w:rPr>
        <w:t xml:space="preserve">im. Ks. Krzysztofa Kluka w Ciechanowcu </w:t>
      </w:r>
      <w:r>
        <w:rPr>
          <w:sz w:val="22"/>
          <w:szCs w:val="22"/>
          <w:lang w:eastAsia="pl-PL"/>
        </w:rPr>
        <w:t xml:space="preserve">biegnącego po wschodniej stronie ul. Pałacowej. Fragment alei na terenie Skansenu tworzą 43szt. lipy drobnolistnej i 1szt. wiązu szypułkowego. Drzewa rosną w zagęszczeniu co spowodowało zniekształcenie koron oraz osłabiło poszczególne egzemplarze drzew. </w:t>
      </w:r>
    </w:p>
    <w:p w:rsidR="005B2D18" w:rsidRDefault="00731DF4" w:rsidP="005B2D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Na chwilę obecną drzewa wymagają przeprowadzenia prac konserwatorskich – w głównej mierze konieczne jest wykonanie cięć sanitarnych i pielęgnacyjnych mających na celu doświetlenie koron, usunięcie suszu </w:t>
      </w:r>
      <w:r>
        <w:rPr>
          <w:sz w:val="22"/>
          <w:szCs w:val="22"/>
          <w:lang w:eastAsia="pl-PL"/>
        </w:rPr>
        <w:lastRenderedPageBreak/>
        <w:t>gałęziowego, nadwieszonych i złamanych gałęzi. Część drzew wymaga zastosowania zabezpieczeń konarów w postaci założenia wiązań dynamicznych.</w:t>
      </w:r>
    </w:p>
    <w:p w:rsidR="00731DF4" w:rsidRDefault="00731DF4" w:rsidP="005B2D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:rsidR="005B2D18" w:rsidRPr="00AE704C" w:rsidRDefault="005B2D18" w:rsidP="005B2D18">
      <w:pPr>
        <w:tabs>
          <w:tab w:val="num" w:pos="720"/>
        </w:tabs>
        <w:suppressAutoHyphens w:val="0"/>
        <w:spacing w:line="360" w:lineRule="auto"/>
        <w:jc w:val="both"/>
        <w:rPr>
          <w:b/>
          <w:sz w:val="22"/>
          <w:szCs w:val="22"/>
          <w:lang w:eastAsia="pl-PL"/>
        </w:rPr>
      </w:pPr>
      <w:r w:rsidRPr="00AE704C">
        <w:rPr>
          <w:b/>
          <w:sz w:val="22"/>
          <w:szCs w:val="22"/>
          <w:lang w:eastAsia="pl-PL"/>
        </w:rPr>
        <w:t>Prace konserwatorskie są niezbędne, należy je niezwłocznie wykonać.</w:t>
      </w:r>
    </w:p>
    <w:p w:rsidR="00B8409B" w:rsidRDefault="00B8409B" w:rsidP="00B8409B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</w:p>
    <w:p w:rsidR="00DB17F4" w:rsidRDefault="00B8409B" w:rsidP="00DB17F4">
      <w:pPr>
        <w:tabs>
          <w:tab w:val="num" w:pos="720"/>
        </w:tabs>
        <w:suppressAutoHyphens w:val="0"/>
        <w:spacing w:line="360" w:lineRule="auto"/>
        <w:jc w:val="center"/>
        <w:rPr>
          <w:b/>
          <w:sz w:val="20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</w:p>
    <w:p w:rsidR="00B8409B" w:rsidRDefault="00B8409B" w:rsidP="00B8409B">
      <w:pPr>
        <w:tabs>
          <w:tab w:val="num" w:pos="72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</w:p>
    <w:p w:rsidR="00DB17F4" w:rsidRDefault="00DB17F4" w:rsidP="00B8409B">
      <w:pPr>
        <w:tabs>
          <w:tab w:val="num" w:pos="72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  <w:sectPr w:rsidR="00DB17F4" w:rsidSect="0087342C">
          <w:footerReference w:type="default" r:id="rId8"/>
          <w:pgSz w:w="11906" w:h="16838"/>
          <w:pgMar w:top="568" w:right="991" w:bottom="993" w:left="1417" w:header="708" w:footer="708" w:gutter="0"/>
          <w:cols w:space="708"/>
          <w:titlePg/>
          <w:docGrid w:linePitch="360"/>
        </w:sectPr>
      </w:pPr>
    </w:p>
    <w:p w:rsidR="00DB17F4" w:rsidRDefault="00DB17F4" w:rsidP="00DB17F4">
      <w:pPr>
        <w:jc w:val="center"/>
        <w:rPr>
          <w:b/>
          <w:lang w:eastAsia="pl-PL"/>
        </w:rPr>
      </w:pPr>
      <w:r w:rsidRPr="00DB17F4">
        <w:rPr>
          <w:b/>
          <w:lang w:eastAsia="pl-PL"/>
        </w:rPr>
        <w:lastRenderedPageBreak/>
        <w:t xml:space="preserve">PROGRAM PRAC KONSERWATORSKICH DLA FRAGMENTU ALEI </w:t>
      </w:r>
      <w:r>
        <w:rPr>
          <w:b/>
          <w:lang w:eastAsia="pl-PL"/>
        </w:rPr>
        <w:t xml:space="preserve"> </w:t>
      </w:r>
      <w:r w:rsidRPr="00DB17F4">
        <w:rPr>
          <w:b/>
          <w:lang w:eastAsia="pl-PL"/>
        </w:rPr>
        <w:t>LIPOWEJ NA TERENIE SKANSENU MUZEUM ROLNICTWA IM. KS. KRZYSZTOFA KLUKA W CIECHANOWCU – WZDŁUŻ UL. PAŁACOWEJ</w:t>
      </w:r>
    </w:p>
    <w:p w:rsidR="00B8409B" w:rsidRDefault="00B8409B" w:rsidP="00DB17F4">
      <w:pPr>
        <w:jc w:val="center"/>
        <w:rPr>
          <w:b/>
          <w:lang w:eastAsia="pl-PL"/>
        </w:rPr>
      </w:pPr>
      <w:r w:rsidRPr="003E75CA">
        <w:rPr>
          <w:b/>
          <w:lang w:eastAsia="pl-PL"/>
        </w:rPr>
        <w:t>GMINA CIECHANOWIEC,  POWIAT  WYSOKOMAZOWIECKI, WO</w:t>
      </w:r>
      <w:r>
        <w:rPr>
          <w:b/>
          <w:lang w:eastAsia="pl-PL"/>
        </w:rPr>
        <w:t>JEWÓDZTWO  PODLASKIE</w:t>
      </w:r>
    </w:p>
    <w:p w:rsidR="000756B5" w:rsidRDefault="000756B5" w:rsidP="00DB17F4">
      <w:pPr>
        <w:jc w:val="center"/>
        <w:rPr>
          <w:b/>
          <w:lang w:eastAsia="pl-PL"/>
        </w:rPr>
      </w:pPr>
    </w:p>
    <w:tbl>
      <w:tblPr>
        <w:tblStyle w:val="Tabela-Siatka"/>
        <w:tblW w:w="151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93"/>
        <w:gridCol w:w="991"/>
        <w:gridCol w:w="851"/>
        <w:gridCol w:w="5245"/>
        <w:gridCol w:w="4536"/>
      </w:tblGrid>
      <w:tr w:rsidR="0021236A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6A" w:rsidRDefault="0021236A" w:rsidP="0021236A">
            <w:pPr>
              <w:keepNext/>
              <w:outlineLvl w:val="1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Nr  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1236A" w:rsidRPr="00573CAC" w:rsidRDefault="0021236A" w:rsidP="0021236A">
            <w:pPr>
              <w:keepNext/>
              <w:outlineLvl w:val="1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Łacińska nazwa gatunku</w:t>
            </w:r>
          </w:p>
          <w:p w:rsidR="0021236A" w:rsidRPr="00573CAC" w:rsidRDefault="0021236A" w:rsidP="0021236A">
            <w:pPr>
              <w:keepNext/>
              <w:outlineLvl w:val="1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Polska nazwa gatunku</w:t>
            </w:r>
          </w:p>
          <w:p w:rsidR="0021236A" w:rsidRPr="00573CAC" w:rsidRDefault="0021236A" w:rsidP="000756B5">
            <w:pPr>
              <w:outlineLvl w:val="0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1236A" w:rsidRDefault="0021236A" w:rsidP="00B3280E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Obwód pnia </w:t>
            </w:r>
            <w:r>
              <w:rPr>
                <w:b/>
                <w:sz w:val="16"/>
                <w:szCs w:val="16"/>
                <w:lang w:eastAsia="pl-PL"/>
              </w:rPr>
              <w:t xml:space="preserve"> na wys.</w:t>
            </w:r>
            <w:r w:rsidRPr="00573CAC">
              <w:rPr>
                <w:b/>
                <w:sz w:val="16"/>
                <w:szCs w:val="16"/>
                <w:lang w:eastAsia="pl-PL"/>
              </w:rPr>
              <w:t>130cm</w:t>
            </w:r>
          </w:p>
          <w:p w:rsidR="0021236A" w:rsidRPr="00573CAC" w:rsidRDefault="0021236A" w:rsidP="00B3280E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[</w:t>
            </w:r>
            <w:r w:rsidRPr="00573CAC">
              <w:rPr>
                <w:b/>
                <w:sz w:val="16"/>
                <w:szCs w:val="16"/>
                <w:lang w:eastAsia="pl-PL"/>
              </w:rPr>
              <w:t>cm</w:t>
            </w:r>
            <w:r>
              <w:rPr>
                <w:b/>
                <w:sz w:val="16"/>
                <w:szCs w:val="16"/>
                <w:lang w:eastAsia="pl-PL"/>
              </w:rPr>
              <w:t>]</w:t>
            </w:r>
          </w:p>
          <w:p w:rsidR="0021236A" w:rsidRDefault="0021236A" w:rsidP="00DB17F4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991" w:type="dxa"/>
          </w:tcPr>
          <w:p w:rsidR="0021236A" w:rsidRDefault="0021236A" w:rsidP="00DB17F4">
            <w:pPr>
              <w:jc w:val="center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Wysokość </w:t>
            </w:r>
            <w:r>
              <w:rPr>
                <w:b/>
                <w:sz w:val="16"/>
                <w:szCs w:val="16"/>
                <w:lang w:eastAsia="pl-PL"/>
              </w:rPr>
              <w:t>[</w:t>
            </w:r>
            <w:r w:rsidRPr="00573CAC">
              <w:rPr>
                <w:b/>
                <w:sz w:val="16"/>
                <w:szCs w:val="16"/>
                <w:lang w:eastAsia="pl-PL"/>
              </w:rPr>
              <w:t>m</w:t>
            </w:r>
            <w:r>
              <w:rPr>
                <w:b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1" w:type="dxa"/>
          </w:tcPr>
          <w:p w:rsidR="0021236A" w:rsidRPr="00573CAC" w:rsidRDefault="0021236A" w:rsidP="00B3280E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Średnica korony</w:t>
            </w:r>
          </w:p>
          <w:p w:rsidR="0021236A" w:rsidRDefault="0021236A" w:rsidP="000756B5">
            <w:pPr>
              <w:jc w:val="center"/>
              <w:rPr>
                <w:b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5245" w:type="dxa"/>
          </w:tcPr>
          <w:p w:rsidR="0021236A" w:rsidRDefault="0021236A" w:rsidP="00DB17F4">
            <w:pPr>
              <w:jc w:val="center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Stan zdrowotny rośliny</w:t>
            </w:r>
          </w:p>
        </w:tc>
        <w:tc>
          <w:tcPr>
            <w:tcW w:w="4536" w:type="dxa"/>
          </w:tcPr>
          <w:p w:rsidR="0021236A" w:rsidRPr="00573CAC" w:rsidRDefault="0021236A" w:rsidP="00C5555A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</w:p>
          <w:p w:rsidR="0021236A" w:rsidRDefault="0021236A" w:rsidP="00C5555A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Uwagi</w:t>
            </w:r>
          </w:p>
          <w:p w:rsidR="0021236A" w:rsidRPr="00573CAC" w:rsidRDefault="0021236A" w:rsidP="00C5555A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Zalecania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rPr>
                <w:b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rPr>
                <w:b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rPr>
                <w:b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na wysokości </w:t>
            </w:r>
            <w:r>
              <w:rPr>
                <w:sz w:val="20"/>
                <w:szCs w:val="20"/>
                <w:lang w:eastAsia="pl-PL"/>
              </w:rPr>
              <w:t>5</w:t>
            </w:r>
            <w:r w:rsidRPr="00D658FC">
              <w:rPr>
                <w:sz w:val="20"/>
                <w:szCs w:val="20"/>
                <w:lang w:eastAsia="pl-PL"/>
              </w:rPr>
              <w:t>m</w:t>
            </w:r>
            <w:r>
              <w:rPr>
                <w:sz w:val="20"/>
                <w:szCs w:val="20"/>
                <w:lang w:eastAsia="pl-PL"/>
              </w:rPr>
              <w:t xml:space="preserve"> podłużny, wgłębny ubytek otwarty pnia</w:t>
            </w:r>
            <w:r w:rsidRPr="00D658FC">
              <w:rPr>
                <w:sz w:val="20"/>
                <w:szCs w:val="20"/>
                <w:lang w:eastAsia="pl-PL"/>
              </w:rPr>
              <w:t xml:space="preserve">. </w:t>
            </w:r>
          </w:p>
          <w:p w:rsidR="005B2D18" w:rsidRDefault="005B2D18" w:rsidP="005B2D18">
            <w:pPr>
              <w:rPr>
                <w:b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 </w:t>
            </w:r>
            <w:r>
              <w:rPr>
                <w:sz w:val="20"/>
                <w:szCs w:val="20"/>
                <w:lang w:eastAsia="pl-PL"/>
              </w:rPr>
              <w:t>zniekształcona, na wys. 8 m rozwidlenie V-kształtne, 5 % suchych gałęzi.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5B2D18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9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45" w:type="dxa"/>
            <w:vAlign w:val="center"/>
          </w:tcPr>
          <w:p w:rsidR="005B2D18" w:rsidRPr="00D658FC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</w:t>
            </w:r>
            <w:r w:rsidRPr="00D658FC">
              <w:rPr>
                <w:sz w:val="20"/>
                <w:szCs w:val="20"/>
                <w:lang w:eastAsia="pl-PL"/>
              </w:rPr>
              <w:t xml:space="preserve">: </w:t>
            </w:r>
            <w:r>
              <w:rPr>
                <w:sz w:val="20"/>
                <w:szCs w:val="20"/>
                <w:lang w:eastAsia="pl-PL"/>
              </w:rPr>
              <w:t>prosty, smukły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</w:p>
          <w:p w:rsidR="005B2D18" w:rsidRPr="00D658FC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zniekształcona, jednostronnie rozwinięta, </w:t>
            </w:r>
            <w:r>
              <w:rPr>
                <w:sz w:val="20"/>
                <w:szCs w:val="20"/>
                <w:lang w:eastAsia="pl-PL"/>
              </w:rPr>
              <w:t xml:space="preserve">odchylona od pionu, na wys. 5m rozwidlenie V-kształtne, </w:t>
            </w:r>
            <w:r w:rsidRPr="00D658FC">
              <w:rPr>
                <w:sz w:val="20"/>
                <w:szCs w:val="20"/>
                <w:lang w:eastAsia="pl-PL"/>
              </w:rPr>
              <w:t>20% suchych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  <w:r w:rsidR="00881C7E">
              <w:rPr>
                <w:sz w:val="20"/>
                <w:szCs w:val="20"/>
                <w:lang w:eastAsia="pl-PL"/>
              </w:rPr>
              <w:t xml:space="preserve"> </w:t>
            </w:r>
            <w:r w:rsidR="000B6D2D">
              <w:rPr>
                <w:sz w:val="20"/>
                <w:szCs w:val="20"/>
                <w:lang w:eastAsia="pl-PL"/>
              </w:rPr>
              <w:t>Kontrola</w:t>
            </w:r>
            <w:r w:rsidR="00881C7E">
              <w:rPr>
                <w:sz w:val="20"/>
                <w:szCs w:val="20"/>
                <w:lang w:eastAsia="pl-PL"/>
              </w:rPr>
              <w:t xml:space="preserve"> wiązań</w:t>
            </w:r>
          </w:p>
          <w:p w:rsidR="005B2D18" w:rsidRDefault="005B2D18" w:rsidP="005B2D18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i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99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</w:t>
            </w:r>
            <w:r w:rsidRPr="00D658FC">
              <w:rPr>
                <w:sz w:val="20"/>
                <w:szCs w:val="20"/>
                <w:lang w:eastAsia="pl-PL"/>
              </w:rPr>
              <w:t xml:space="preserve">: </w:t>
            </w:r>
            <w:r>
              <w:rPr>
                <w:sz w:val="20"/>
                <w:szCs w:val="20"/>
                <w:lang w:eastAsia="pl-PL"/>
              </w:rPr>
              <w:t>od wys. 1m do wys. 7 m ubytek podłużny, wgłębny otwarty pnia, w ubytku ślady żerowania szkodników, pień zdeformowany</w:t>
            </w:r>
          </w:p>
          <w:p w:rsidR="005B2D18" w:rsidRPr="00D658FC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</w:t>
            </w:r>
            <w:r w:rsidRPr="00D658FC">
              <w:rPr>
                <w:sz w:val="20"/>
                <w:szCs w:val="20"/>
                <w:lang w:eastAsia="pl-PL"/>
              </w:rPr>
              <w:t xml:space="preserve">: </w:t>
            </w:r>
            <w:r>
              <w:rPr>
                <w:sz w:val="20"/>
                <w:szCs w:val="20"/>
                <w:lang w:eastAsia="pl-PL"/>
              </w:rPr>
              <w:t xml:space="preserve">asymetryczna, 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słabo wykształcona, </w:t>
            </w:r>
            <w:r w:rsidRPr="00D658FC">
              <w:rPr>
                <w:sz w:val="20"/>
                <w:szCs w:val="20"/>
                <w:lang w:eastAsia="pl-PL"/>
              </w:rPr>
              <w:t>15% suchych gałęzi, 5% złamanych gałęzi, zachwiana statyka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D658FC">
              <w:rPr>
                <w:sz w:val="20"/>
                <w:szCs w:val="20"/>
                <w:lang w:eastAsia="pl-PL"/>
              </w:rPr>
              <w:t xml:space="preserve"> 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5B2D18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9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5B2D18" w:rsidRPr="00573CAC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45" w:type="dxa"/>
            <w:vAlign w:val="center"/>
          </w:tcPr>
          <w:p w:rsidR="005B2D18" w:rsidRPr="00D658FC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</w:t>
            </w:r>
            <w:r w:rsidRPr="00D658FC">
              <w:rPr>
                <w:sz w:val="20"/>
                <w:szCs w:val="20"/>
                <w:lang w:eastAsia="pl-PL"/>
              </w:rPr>
              <w:t xml:space="preserve">: </w:t>
            </w:r>
            <w:r>
              <w:rPr>
                <w:sz w:val="20"/>
                <w:szCs w:val="20"/>
                <w:lang w:eastAsia="pl-PL"/>
              </w:rPr>
              <w:t>lekko wygięty w dolnych partiach, od strony północnej pokryta mchem</w:t>
            </w:r>
          </w:p>
          <w:p w:rsidR="005B2D18" w:rsidRPr="00D658FC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</w:t>
            </w:r>
            <w:r w:rsidRPr="00D658FC">
              <w:rPr>
                <w:sz w:val="20"/>
                <w:szCs w:val="20"/>
                <w:lang w:eastAsia="pl-PL"/>
              </w:rPr>
              <w:t xml:space="preserve">: zniekształcona, </w:t>
            </w:r>
            <w:r>
              <w:rPr>
                <w:sz w:val="20"/>
                <w:szCs w:val="20"/>
                <w:lang w:eastAsia="pl-PL"/>
              </w:rPr>
              <w:t xml:space="preserve">rozwidlenie V-kształtne na wys. 3m, </w:t>
            </w:r>
            <w:r w:rsidRPr="00D658FC">
              <w:rPr>
                <w:sz w:val="20"/>
                <w:szCs w:val="20"/>
                <w:lang w:eastAsia="pl-PL"/>
              </w:rPr>
              <w:t>15% suchych gałęzi</w:t>
            </w:r>
            <w:r>
              <w:rPr>
                <w:sz w:val="20"/>
                <w:szCs w:val="20"/>
                <w:lang w:eastAsia="pl-PL"/>
              </w:rPr>
              <w:t xml:space="preserve">, </w:t>
            </w:r>
            <w:r w:rsidRPr="00D658FC">
              <w:rPr>
                <w:sz w:val="20"/>
                <w:szCs w:val="20"/>
                <w:lang w:eastAsia="pl-PL"/>
              </w:rPr>
              <w:t>5% złamanych gałęzi</w:t>
            </w:r>
            <w:r>
              <w:rPr>
                <w:sz w:val="20"/>
                <w:szCs w:val="20"/>
                <w:lang w:eastAsia="pl-PL"/>
              </w:rPr>
              <w:t xml:space="preserve">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5B2D18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i/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Ulmus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laevis</w:t>
            </w:r>
            <w:proofErr w:type="spellEnd"/>
          </w:p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 w:rsidRPr="00294AC6">
              <w:rPr>
                <w:sz w:val="20"/>
                <w:szCs w:val="20"/>
                <w:lang w:eastAsia="pl-PL"/>
              </w:rPr>
              <w:t>Wiąz szypułkowy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na wys. 5m rozwidlenie V-kształtne, smukły</w:t>
            </w:r>
          </w:p>
          <w:p w:rsidR="005B2D18" w:rsidRPr="00F323E9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szeroko rozwinięta nad budynkiem, 15% suchych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0B6D2D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</w:t>
            </w:r>
            <w:r w:rsidR="000B6D2D">
              <w:rPr>
                <w:sz w:val="20"/>
                <w:szCs w:val="20"/>
                <w:lang w:eastAsia="pl-PL"/>
              </w:rPr>
              <w:t>5</w:t>
            </w:r>
            <w:r>
              <w:rPr>
                <w:sz w:val="20"/>
                <w:szCs w:val="20"/>
                <w:lang w:eastAsia="pl-PL"/>
              </w:rPr>
              <w:t>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na wys. 1,7 m rozwidlenie V-kształtne, zdeformowany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asymetryczna, 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słabo wykształcona, zdeformowana, ubytki próchniczne na konarach, 2</w:t>
            </w:r>
            <w:r w:rsidRPr="00D658FC">
              <w:rPr>
                <w:sz w:val="20"/>
                <w:szCs w:val="20"/>
                <w:lang w:eastAsia="pl-PL"/>
              </w:rPr>
              <w:t xml:space="preserve">5%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złamanych gałęzi, zachwiana statyka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D658FC">
              <w:rPr>
                <w:sz w:val="20"/>
                <w:szCs w:val="20"/>
                <w:lang w:eastAsia="pl-PL"/>
              </w:rPr>
              <w:t xml:space="preserve"> 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5B2D18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sz w:val="20"/>
                <w:szCs w:val="20"/>
                <w:lang w:eastAsia="pl-PL"/>
              </w:rPr>
              <w:t>na wys. 6 m rozwidlenie V-kształtne, na wys. 4,5m niewielka dziupla, na wys. od 1,5-2m wbite gwoździe w pień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ubytki po amputacji konarów w przeszłości, ubytek podłużny, wgłębny otwarty w konarze na wys. 8m, 20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5B2D18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  <w:r w:rsidRPr="00294AC6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na wys. 8m rozwidlenie V-kształtne, na wys. 6m wbite gwoździe w pień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asymetryczna, ubytki po amputacji konarów w przeszłości, ubytek podłużny, wgłębny otwarty w konarze na wys. 8m, 20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5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 xml:space="preserve">anych gałęzi,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5B2D18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D18" w:rsidRPr="00294AC6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245" w:type="dxa"/>
          </w:tcPr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Brak drzewa</w:t>
            </w:r>
          </w:p>
        </w:tc>
        <w:tc>
          <w:tcPr>
            <w:tcW w:w="4536" w:type="dxa"/>
          </w:tcPr>
          <w:p w:rsidR="005B2D18" w:rsidRPr="00D658FC" w:rsidRDefault="005B2D18" w:rsidP="005B2D18">
            <w:pPr>
              <w:spacing w:line="276" w:lineRule="auto"/>
              <w:outlineLvl w:val="0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</w:p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rośnie w bliskiej odległości od furtki oraz murku oporowego, smukły, prosty, dziuple ptasie w górnych partiach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szeroko wykształcona, 15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2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5B2D18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  <w:r w:rsidRPr="00294AC6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rośnie w bliskiej odległości od furtki oraz murku oporowego, smukły, prosty, rozwidlenie konaru na wys. 4m,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szeroko wykształcona, 10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5B2D18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smukły, prosty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lastRenderedPageBreak/>
              <w:t xml:space="preserve">Korona: </w:t>
            </w:r>
            <w:r>
              <w:rPr>
                <w:sz w:val="20"/>
                <w:szCs w:val="20"/>
                <w:lang w:eastAsia="pl-PL"/>
              </w:rPr>
              <w:t>szeroko wykształcona, ubytki po amputacji konarów w przeszłości na wys. 8m, 15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2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lastRenderedPageBreak/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0B6D2D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 xml:space="preserve">Obniżyć wysokość drzewa o </w:t>
            </w:r>
            <w:r w:rsidR="000B6D2D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na wys. 2,5m ubytek wgłębny, zdeformowana forma pnia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asymetryczna, słabo wykształcona, ubytki po amputacji konarów w przeszłości, 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5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 xml:space="preserve">anych gałęzi,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5B2D18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  <w:p w:rsidR="000B6D2D" w:rsidRDefault="000B6D2D" w:rsidP="005B2D18">
            <w:r>
              <w:rPr>
                <w:sz w:val="20"/>
                <w:szCs w:val="20"/>
                <w:lang w:eastAsia="pl-PL"/>
              </w:rPr>
              <w:t>Wykonać tomograf. komputerowy pnia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  <w:t xml:space="preserve"> </w:t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 xml:space="preserve">na wys. 8m rozwidlenie V-kształtne, na wys. 7,5m ubytek pnia, na wys. 3m ubytek po amputacji konaru, występują dziuple ptasie 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asymetryczna, szeroko wykształcona, ubytki po amputacji konarów w przeszłości, 20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5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 xml:space="preserve">anych gałęzi,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Pr="005472A0" w:rsidRDefault="005B2D18" w:rsidP="000B6D2D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Obniżyć wysokość drzewa o </w:t>
            </w:r>
            <w:r w:rsidR="000B6D2D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0%</w:t>
            </w:r>
          </w:p>
        </w:tc>
      </w:tr>
      <w:tr w:rsidR="005B2D18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8" w:rsidRPr="00294AC6" w:rsidRDefault="005B2D18" w:rsidP="005B2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2D18" w:rsidRDefault="005B2D18" w:rsidP="005B2D18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99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5B2D18" w:rsidRDefault="005B2D18" w:rsidP="005B2D18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45" w:type="dxa"/>
          </w:tcPr>
          <w:p w:rsidR="005B2D18" w:rsidRDefault="005B2D18" w:rsidP="005B2D18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0F75BB">
              <w:rPr>
                <w:sz w:val="20"/>
                <w:szCs w:val="20"/>
                <w:lang w:eastAsia="pl-PL"/>
              </w:rPr>
              <w:t>przycięte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na wy. 8m rozwidlenie V-kształtne, lekko zdeformowany pień</w:t>
            </w:r>
          </w:p>
          <w:p w:rsidR="005B2D18" w:rsidRPr="00D658FC" w:rsidRDefault="005B2D18" w:rsidP="005B2D18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szeroko wykształcona, na wy. 10m rozwidlenie V-kształtne konaru, ubytki po amputacji konarów w przeszłości, 20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5B2D18" w:rsidRDefault="005B2D18" w:rsidP="005B2D18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5B2D18" w:rsidRDefault="005B2D18" w:rsidP="000B6D2D">
            <w:r>
              <w:rPr>
                <w:sz w:val="20"/>
                <w:szCs w:val="20"/>
                <w:lang w:eastAsia="pl-PL"/>
              </w:rPr>
              <w:t>Obniżyć wysokość drzewa o 1</w:t>
            </w:r>
            <w:r w:rsidR="000B6D2D">
              <w:rPr>
                <w:sz w:val="20"/>
                <w:szCs w:val="20"/>
                <w:lang w:eastAsia="pl-PL"/>
              </w:rPr>
              <w:t>5</w:t>
            </w:r>
            <w:r>
              <w:rPr>
                <w:sz w:val="20"/>
                <w:szCs w:val="20"/>
                <w:lang w:eastAsia="pl-PL"/>
              </w:rPr>
              <w:t>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</w:p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na wys. 1m ubytek próchniczny wgłębny, otwarty; u podstawy pnia ubytek próchniczny wgłębny, otwarty, wypróchniały pień wewnątrz,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B67C7A">
              <w:rPr>
                <w:sz w:val="20"/>
                <w:szCs w:val="20"/>
                <w:lang w:eastAsia="pl-PL"/>
              </w:rPr>
              <w:t>ubytki po amputacji konarów, ucięty główny przewodnik, dziuple ptasie w konarach,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Wykonać tomograf. komputerowy pnia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na wy. 8m rozwidlenie V-kształtne, lekko zdeformowany pień, 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74006F">
              <w:rPr>
                <w:sz w:val="20"/>
                <w:szCs w:val="20"/>
                <w:lang w:eastAsia="pl-PL"/>
              </w:rPr>
              <w:t>asymetryczna, nadwieszona nad ciągiem pieszym</w:t>
            </w:r>
            <w:r>
              <w:rPr>
                <w:sz w:val="20"/>
                <w:szCs w:val="20"/>
                <w:lang w:eastAsia="pl-PL"/>
              </w:rPr>
              <w:t>, ubytek konaru na wys. 2,5m, 20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5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 xml:space="preserve">anych gałęzi,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sz w:val="20"/>
                <w:szCs w:val="20"/>
                <w:lang w:eastAsia="pl-PL"/>
              </w:rPr>
              <w:br/>
              <w:t xml:space="preserve"> </w:t>
            </w: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od wy. 9m lekko zdeformowany, 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74006F">
              <w:rPr>
                <w:sz w:val="20"/>
                <w:szCs w:val="20"/>
                <w:lang w:eastAsia="pl-PL"/>
              </w:rPr>
              <w:t>asymetryczna,</w:t>
            </w:r>
            <w:r>
              <w:rPr>
                <w:sz w:val="20"/>
                <w:szCs w:val="20"/>
                <w:lang w:eastAsia="pl-PL"/>
              </w:rPr>
              <w:t xml:space="preserve"> słabo wykształcona,</w:t>
            </w:r>
            <w:r w:rsidRPr="0074006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dziuple w górnych partiach, 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 xml:space="preserve">anych gałęzi, </w:t>
            </w:r>
            <w:r w:rsidRPr="00D658FC">
              <w:rPr>
                <w:sz w:val="20"/>
                <w:szCs w:val="20"/>
                <w:lang w:eastAsia="pl-PL"/>
              </w:rPr>
              <w:t>brak doświetlenia korony, ograniczone warunki prawidłowego rozwoju.</w:t>
            </w:r>
          </w:p>
        </w:tc>
        <w:tc>
          <w:tcPr>
            <w:tcW w:w="4536" w:type="dxa"/>
          </w:tcPr>
          <w:p w:rsidR="006755C7" w:rsidRPr="005472A0" w:rsidRDefault="006755C7" w:rsidP="0074478B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 Obniżyć wysokość drzewa o </w:t>
            </w:r>
            <w:r w:rsidR="0074478B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  <w:r w:rsidRPr="00294AC6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</w:p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liczne narośle, 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74006F">
              <w:rPr>
                <w:sz w:val="20"/>
                <w:szCs w:val="20"/>
                <w:lang w:eastAsia="pl-PL"/>
              </w:rPr>
              <w:t>asymetryczna,</w:t>
            </w:r>
            <w:r>
              <w:rPr>
                <w:sz w:val="20"/>
                <w:szCs w:val="20"/>
                <w:lang w:eastAsia="pl-PL"/>
              </w:rPr>
              <w:t xml:space="preserve"> zdeformowana,</w:t>
            </w:r>
            <w:r w:rsidRPr="0074006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15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6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  <w:r w:rsidRPr="00D658FC"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45" w:type="dxa"/>
          </w:tcPr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3544F0">
              <w:rPr>
                <w:sz w:val="20"/>
                <w:szCs w:val="20"/>
                <w:lang w:eastAsia="pl-PL"/>
              </w:rPr>
              <w:t xml:space="preserve"> liczne narośle,</w:t>
            </w:r>
            <w:r w:rsidRPr="003544F0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3544F0">
              <w:rPr>
                <w:sz w:val="20"/>
                <w:szCs w:val="20"/>
                <w:lang w:eastAsia="pl-PL"/>
              </w:rPr>
              <w:t>na wys. 10m rozwidlenie V-kształtne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544F0">
              <w:rPr>
                <w:sz w:val="20"/>
                <w:szCs w:val="20"/>
                <w:lang w:eastAsia="pl-PL"/>
              </w:rPr>
              <w:t xml:space="preserve">asymetryczna, </w:t>
            </w:r>
            <w:r w:rsidRPr="0074006F">
              <w:rPr>
                <w:sz w:val="20"/>
                <w:szCs w:val="20"/>
                <w:lang w:eastAsia="pl-PL"/>
              </w:rPr>
              <w:t>nadwieszona nad ciągiem pieszym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3544F0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zdeformowana, 25%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gałęzi.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20%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45" w:type="dxa"/>
          </w:tcPr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3544F0">
              <w:rPr>
                <w:sz w:val="20"/>
                <w:szCs w:val="20"/>
                <w:lang w:eastAsia="pl-PL"/>
              </w:rPr>
              <w:t xml:space="preserve"> liczne narośle,</w:t>
            </w:r>
            <w:r w:rsidRPr="003544F0">
              <w:rPr>
                <w:b/>
                <w:sz w:val="20"/>
                <w:szCs w:val="20"/>
                <w:lang w:eastAsia="pl-PL"/>
              </w:rPr>
              <w:t xml:space="preserve"> 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544F0">
              <w:rPr>
                <w:sz w:val="20"/>
                <w:szCs w:val="20"/>
                <w:lang w:eastAsia="pl-PL"/>
              </w:rPr>
              <w:t xml:space="preserve">asymetryczna, </w:t>
            </w:r>
            <w:r>
              <w:rPr>
                <w:sz w:val="20"/>
                <w:szCs w:val="20"/>
                <w:lang w:eastAsia="pl-PL"/>
              </w:rPr>
              <w:t>ubytki po amputacji konarów w przeszłości, 20%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  <w:r w:rsidRPr="00294AC6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45" w:type="dxa"/>
          </w:tcPr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</w:t>
            </w:r>
            <w:r w:rsidRPr="003544F0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rozwidlenie V-kształtne na  wys. 6m, lekko odchylony od pionu 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544F0">
              <w:rPr>
                <w:sz w:val="20"/>
                <w:szCs w:val="20"/>
                <w:lang w:eastAsia="pl-PL"/>
              </w:rPr>
              <w:t xml:space="preserve">asymetryczna, </w:t>
            </w:r>
            <w:r>
              <w:rPr>
                <w:sz w:val="20"/>
                <w:szCs w:val="20"/>
                <w:lang w:eastAsia="pl-PL"/>
              </w:rPr>
              <w:t>ubytki po amputacji konarów w przeszłości, złamany jeden z głównych przewodników, 25% suchych gałęzi, 6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narośle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74006F">
              <w:rPr>
                <w:sz w:val="20"/>
                <w:szCs w:val="20"/>
                <w:lang w:eastAsia="pl-PL"/>
              </w:rPr>
              <w:t>asymetryczna,</w:t>
            </w:r>
            <w:r>
              <w:rPr>
                <w:sz w:val="20"/>
                <w:szCs w:val="20"/>
                <w:lang w:eastAsia="pl-PL"/>
              </w:rPr>
              <w:t xml:space="preserve"> słabo wykształcona,</w:t>
            </w:r>
            <w:r w:rsidRPr="0074006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dziuple w górnych partiach, 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gałęzi, brak doświetlenia korony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20%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rozwidlenie V-kształtne na wys. 10m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544F0">
              <w:rPr>
                <w:sz w:val="20"/>
                <w:szCs w:val="20"/>
                <w:lang w:eastAsia="pl-PL"/>
              </w:rPr>
              <w:t xml:space="preserve">asymetryczna, </w:t>
            </w:r>
            <w:r>
              <w:rPr>
                <w:sz w:val="20"/>
                <w:szCs w:val="20"/>
                <w:lang w:eastAsia="pl-PL"/>
              </w:rPr>
              <w:t>ubytki po amputacji konarów w przeszłości, 25% suchych gałęzi, 4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  <w:r>
              <w:rPr>
                <w:sz w:val="20"/>
                <w:szCs w:val="20"/>
                <w:lang w:eastAsia="pl-PL"/>
              </w:rPr>
              <w:t>, brak doświetlenia korony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rozwidlenie V-kształtne nieprawidłowe na wys. 5m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544F0">
              <w:rPr>
                <w:sz w:val="20"/>
                <w:szCs w:val="20"/>
                <w:lang w:eastAsia="pl-PL"/>
              </w:rPr>
              <w:t xml:space="preserve">asymetryczna, </w:t>
            </w:r>
            <w:r>
              <w:rPr>
                <w:sz w:val="20"/>
                <w:szCs w:val="20"/>
                <w:lang w:eastAsia="pl-PL"/>
              </w:rPr>
              <w:t>ubytki po amputacji konarów w przeszłości, 20% suchych gałęzi, 3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3,5m, rozwidlenie na wys. 7m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szeroko rozwinięta</w:t>
            </w:r>
            <w:r w:rsidRPr="003544F0">
              <w:rPr>
                <w:sz w:val="20"/>
                <w:szCs w:val="20"/>
                <w:lang w:eastAsia="pl-PL"/>
              </w:rPr>
              <w:t xml:space="preserve">, </w:t>
            </w:r>
            <w:r>
              <w:rPr>
                <w:sz w:val="20"/>
                <w:szCs w:val="20"/>
                <w:lang w:eastAsia="pl-PL"/>
              </w:rPr>
              <w:t>ubytki po amputacji konarów w przeszłości, 15% suchych gałęzi, 4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  <w:r w:rsidRPr="00294AC6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5m, pochylone w kierunku północno-zachodnim,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zdeformowana</w:t>
            </w:r>
            <w:r w:rsidRPr="003544F0">
              <w:rPr>
                <w:sz w:val="20"/>
                <w:szCs w:val="20"/>
                <w:lang w:eastAsia="pl-PL"/>
              </w:rPr>
              <w:t xml:space="preserve">, </w:t>
            </w:r>
            <w:r>
              <w:rPr>
                <w:sz w:val="20"/>
                <w:szCs w:val="20"/>
                <w:lang w:eastAsia="pl-PL"/>
              </w:rPr>
              <w:t>ubytki po amputacji konarów w przeszłości, 25%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  <w:r>
              <w:rPr>
                <w:sz w:val="20"/>
                <w:szCs w:val="20"/>
                <w:lang w:eastAsia="pl-PL"/>
              </w:rPr>
              <w:t xml:space="preserve">,  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28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zdeformowany, pochylony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zdeformowana</w:t>
            </w:r>
            <w:r w:rsidRPr="003544F0">
              <w:rPr>
                <w:sz w:val="20"/>
                <w:szCs w:val="20"/>
                <w:lang w:eastAsia="pl-PL"/>
              </w:rPr>
              <w:t xml:space="preserve">, </w:t>
            </w:r>
            <w:r>
              <w:rPr>
                <w:sz w:val="20"/>
                <w:szCs w:val="20"/>
                <w:lang w:eastAsia="pl-PL"/>
              </w:rPr>
              <w:t>asymetryczna, ubytki po amputacji konarów w przeszłości, 25%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252CC5" w:rsidRDefault="00252CC5" w:rsidP="00252CC5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252CC5" w:rsidP="00252CC5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outlineLvl w:val="0"/>
              <w:rPr>
                <w:i/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245" w:type="dxa"/>
          </w:tcPr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Brak drzewa</w:t>
            </w:r>
          </w:p>
        </w:tc>
        <w:tc>
          <w:tcPr>
            <w:tcW w:w="4536" w:type="dxa"/>
          </w:tcPr>
          <w:p w:rsidR="006755C7" w:rsidRPr="00D658FC" w:rsidRDefault="006755C7" w:rsidP="006755C7">
            <w:pPr>
              <w:spacing w:line="276" w:lineRule="auto"/>
              <w:outlineLvl w:val="0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 w:rsidRPr="00497348">
              <w:rPr>
                <w:sz w:val="20"/>
                <w:szCs w:val="20"/>
                <w:lang w:eastAsia="pl-PL"/>
              </w:rPr>
              <w:t>odrosty korzeniowe</w:t>
            </w:r>
            <w:r>
              <w:rPr>
                <w:sz w:val="20"/>
                <w:szCs w:val="20"/>
                <w:lang w:eastAsia="pl-PL"/>
              </w:rPr>
              <w:t>, odchylone od pionu o 15st.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słabo wykształcona, zdeformowana, ubytki po amputacji konarów w przeszłości, 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6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Pień: </w:t>
            </w:r>
            <w:r>
              <w:rPr>
                <w:sz w:val="20"/>
                <w:szCs w:val="20"/>
                <w:lang w:eastAsia="pl-PL"/>
              </w:rPr>
              <w:t>ucięty przewodnik na wys. 5m.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9C36F8">
              <w:rPr>
                <w:sz w:val="20"/>
                <w:szCs w:val="20"/>
                <w:lang w:eastAsia="pl-PL"/>
              </w:rPr>
              <w:t>s</w:t>
            </w:r>
            <w:r>
              <w:rPr>
                <w:sz w:val="20"/>
                <w:szCs w:val="20"/>
                <w:lang w:eastAsia="pl-PL"/>
              </w:rPr>
              <w:t>zczątkowa</w:t>
            </w:r>
            <w:r w:rsidRPr="009C36F8">
              <w:rPr>
                <w:sz w:val="20"/>
                <w:szCs w:val="20"/>
                <w:lang w:eastAsia="pl-PL"/>
              </w:rPr>
              <w:t>,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2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32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4m, pochylone w kierunku północno-zachodnim,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ubytki po amputacji konarów w przeszłości, 25%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 Korekta wiązań.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odchylony od pionu o 20st. W kierunku południowo-wschodnim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lastRenderedPageBreak/>
              <w:t xml:space="preserve">Korona: </w:t>
            </w:r>
            <w:r>
              <w:rPr>
                <w:sz w:val="20"/>
                <w:szCs w:val="20"/>
                <w:lang w:eastAsia="pl-PL"/>
              </w:rPr>
              <w:t>słabo wykształcona, asymetryczna, zdeformowana, ubytki po amputacji konarów w przeszłości, 30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6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5472A0">
              <w:rPr>
                <w:b/>
                <w:sz w:val="20"/>
                <w:szCs w:val="20"/>
                <w:lang w:eastAsia="pl-PL"/>
              </w:rPr>
              <w:lastRenderedPageBreak/>
              <w:t xml:space="preserve">Korona </w:t>
            </w:r>
            <w:r w:rsidRPr="005472A0">
              <w:rPr>
                <w:sz w:val="20"/>
                <w:szCs w:val="20"/>
                <w:lang w:eastAsia="pl-PL"/>
              </w:rPr>
              <w:t xml:space="preserve">: wykonać cięcia sanitarne,  pielęgnacyjne poprawiające statykę drzewa, zdjęcie suszu gałęziowego. </w:t>
            </w:r>
            <w:r>
              <w:rPr>
                <w:sz w:val="20"/>
                <w:szCs w:val="20"/>
                <w:lang w:eastAsia="pl-PL"/>
              </w:rPr>
              <w:t>,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5472A0">
              <w:rPr>
                <w:sz w:val="20"/>
                <w:szCs w:val="20"/>
                <w:lang w:eastAsia="pl-PL"/>
              </w:rPr>
              <w:lastRenderedPageBreak/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34</w:t>
            </w:r>
            <w:r w:rsidRPr="00294AC6">
              <w:rPr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</w:p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r w:rsidRPr="00294AC6"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lekko wygięty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słabo wykształcona, asymetryczna, zdeformowana, ubytki po amputacji konarów w przeszłości, 25</w:t>
            </w:r>
            <w:r w:rsidRPr="00D658FC">
              <w:rPr>
                <w:sz w:val="20"/>
                <w:szCs w:val="20"/>
                <w:lang w:eastAsia="pl-PL"/>
              </w:rPr>
              <w:t xml:space="preserve">% suchych gałęzi, </w:t>
            </w:r>
            <w:r>
              <w:rPr>
                <w:sz w:val="20"/>
                <w:szCs w:val="20"/>
                <w:lang w:eastAsia="pl-PL"/>
              </w:rPr>
              <w:t>2</w:t>
            </w:r>
            <w:r w:rsidRPr="00D658FC">
              <w:rPr>
                <w:sz w:val="20"/>
                <w:szCs w:val="20"/>
                <w:lang w:eastAsia="pl-PL"/>
              </w:rPr>
              <w:t>% złam</w:t>
            </w:r>
            <w:r>
              <w:rPr>
                <w:sz w:val="20"/>
                <w:szCs w:val="20"/>
                <w:lang w:eastAsia="pl-PL"/>
              </w:rPr>
              <w:t>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8m, narośle na nabiegach korzeniowych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ubytki po amputacji konarów w przeszłości, 30%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5472A0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5472A0">
              <w:rPr>
                <w:sz w:val="20"/>
                <w:szCs w:val="20"/>
                <w:lang w:eastAsia="pl-PL"/>
              </w:rPr>
              <w:t xml:space="preserve">: wykonać cięcia sanitarne,  pielęgnacyjne poprawiające statykę drzewa, zdjęcie suszu gałęziowego. 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5472A0"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36</w:t>
            </w:r>
            <w:r w:rsidRPr="00294AC6">
              <w:rPr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pochylone w kierunku północno-zachodnim,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>
              <w:rPr>
                <w:sz w:val="20"/>
                <w:szCs w:val="20"/>
                <w:lang w:eastAsia="pl-PL"/>
              </w:rPr>
              <w:t>ubytki po amputacji konarów w przeszłości, liczne dziuple ptasie, ubytek podłużny otwarty konaru, 25%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3,5m, odchylone od pionu o 25st. W kierunku wschodnim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 xml:space="preserve">Korona: </w:t>
            </w:r>
            <w:r w:rsidRPr="00394BA0">
              <w:rPr>
                <w:sz w:val="20"/>
                <w:szCs w:val="20"/>
                <w:lang w:eastAsia="pl-PL"/>
              </w:rPr>
              <w:t>asymetryczna</w:t>
            </w:r>
            <w:r>
              <w:rPr>
                <w:b/>
                <w:sz w:val="20"/>
                <w:szCs w:val="20"/>
                <w:lang w:eastAsia="pl-PL"/>
              </w:rPr>
              <w:t xml:space="preserve">, </w:t>
            </w:r>
            <w:r w:rsidRPr="00394BA0">
              <w:rPr>
                <w:sz w:val="20"/>
                <w:szCs w:val="20"/>
                <w:lang w:eastAsia="pl-PL"/>
              </w:rPr>
              <w:t>zdeformowana korona,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ubytki po amputacji konarów w przeszłości, 20%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5472A0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5472A0">
              <w:rPr>
                <w:sz w:val="20"/>
                <w:szCs w:val="20"/>
                <w:lang w:eastAsia="pl-PL"/>
              </w:rPr>
              <w:t xml:space="preserve">: wykonać cięcia sanitarne,  pielęgnacyjne poprawiające statykę drzewa, zdjęcie suszu gałęziowego. </w:t>
            </w:r>
            <w:r>
              <w:rPr>
                <w:sz w:val="20"/>
                <w:szCs w:val="20"/>
                <w:lang w:eastAsia="pl-PL"/>
              </w:rPr>
              <w:t>Montaż wiązań.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5472A0"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rozwidlenie V-kształtne na wys. 4m,</w:t>
            </w:r>
          </w:p>
          <w:p w:rsidR="006755C7" w:rsidRPr="00D658FC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10% suchych gałęzi, 20%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 Kontrola wiązań.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10% suchych gałęzi, 10% suchych gałęzi, 1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40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218+222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20% suchych gałęzi, 10% suchych gałęzi, 1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 Montaż wiązań 8T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20%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41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20% suchych gałęzi, 10% suchych gałęzi, 3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42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15% suchych gałęzi, 5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Pr="00294AC6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43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 xml:space="preserve"> 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20% suchych gałęzi, 10% suchych gałęzi, 1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5472A0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5472A0">
              <w:rPr>
                <w:sz w:val="20"/>
                <w:szCs w:val="20"/>
                <w:lang w:eastAsia="pl-PL"/>
              </w:rPr>
              <w:t xml:space="preserve">: wykonać cięcia sanitarne,  pielęgnacyjne poprawiające statykę drzewa, zdjęcie suszu gałęziowego. </w:t>
            </w:r>
          </w:p>
          <w:p w:rsidR="006755C7" w:rsidRPr="005472A0" w:rsidRDefault="006755C7" w:rsidP="006755C7">
            <w:pPr>
              <w:spacing w:line="276" w:lineRule="auto"/>
              <w:outlineLvl w:val="0"/>
              <w:rPr>
                <w:sz w:val="20"/>
                <w:szCs w:val="20"/>
              </w:rPr>
            </w:pPr>
            <w:r w:rsidRPr="005472A0">
              <w:rPr>
                <w:sz w:val="20"/>
                <w:szCs w:val="20"/>
                <w:lang w:eastAsia="pl-PL"/>
              </w:rPr>
              <w:t>Obniżyć wysokość drzewa o 10%</w:t>
            </w:r>
          </w:p>
        </w:tc>
      </w:tr>
      <w:tr w:rsidR="006755C7" w:rsidTr="00F102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44</w:t>
            </w:r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55C7" w:rsidRDefault="006755C7" w:rsidP="006755C7">
            <w:pPr>
              <w:outlineLvl w:val="0"/>
              <w:rPr>
                <w:sz w:val="20"/>
                <w:szCs w:val="20"/>
                <w:lang w:eastAsia="pl-PL"/>
              </w:rPr>
            </w:pP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 w:rsidRPr="00294AC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94AC6"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 w:rsidRPr="00294AC6">
              <w:rPr>
                <w:sz w:val="20"/>
                <w:szCs w:val="20"/>
                <w:lang w:eastAsia="pl-PL"/>
              </w:rPr>
              <w:br/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99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6755C7" w:rsidRDefault="006755C7" w:rsidP="006755C7">
            <w:pPr>
              <w:jc w:val="center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45" w:type="dxa"/>
          </w:tcPr>
          <w:p w:rsidR="006755C7" w:rsidRDefault="006755C7" w:rsidP="006755C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Pień: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6755C7" w:rsidRPr="003544F0" w:rsidRDefault="006755C7" w:rsidP="006755C7">
            <w:pPr>
              <w:spacing w:line="276" w:lineRule="auto"/>
              <w:rPr>
                <w:b/>
                <w:sz w:val="20"/>
                <w:szCs w:val="20"/>
                <w:lang w:eastAsia="pl-PL"/>
              </w:rPr>
            </w:pPr>
            <w:r w:rsidRPr="003544F0">
              <w:rPr>
                <w:b/>
                <w:sz w:val="20"/>
                <w:szCs w:val="20"/>
                <w:lang w:eastAsia="pl-PL"/>
              </w:rPr>
              <w:t>Korona:</w:t>
            </w:r>
            <w:r>
              <w:rPr>
                <w:sz w:val="20"/>
                <w:szCs w:val="20"/>
                <w:lang w:eastAsia="pl-PL"/>
              </w:rPr>
              <w:t xml:space="preserve"> 20% suchych gałęzi, 10% suchych gałęzi, 3</w:t>
            </w:r>
            <w:r w:rsidRPr="003544F0">
              <w:rPr>
                <w:sz w:val="20"/>
                <w:szCs w:val="20"/>
                <w:lang w:eastAsia="pl-PL"/>
              </w:rPr>
              <w:t>% złamanych gałęzi</w:t>
            </w:r>
          </w:p>
        </w:tc>
        <w:tc>
          <w:tcPr>
            <w:tcW w:w="4536" w:type="dxa"/>
          </w:tcPr>
          <w:p w:rsidR="006755C7" w:rsidRDefault="006755C7" w:rsidP="006755C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6755C7" w:rsidRDefault="006755C7" w:rsidP="006755C7">
            <w:r>
              <w:rPr>
                <w:sz w:val="20"/>
                <w:szCs w:val="20"/>
                <w:lang w:eastAsia="pl-PL"/>
              </w:rPr>
              <w:t>Obniżyć wysokość drzewa o 15%</w:t>
            </w:r>
          </w:p>
        </w:tc>
      </w:tr>
    </w:tbl>
    <w:p w:rsidR="000756B5" w:rsidRDefault="000756B5" w:rsidP="004D397A">
      <w:pPr>
        <w:rPr>
          <w:b/>
          <w:lang w:eastAsia="pl-PL"/>
        </w:rPr>
      </w:pPr>
    </w:p>
    <w:sectPr w:rsidR="000756B5" w:rsidSect="00294AC6">
      <w:pgSz w:w="16838" w:h="11906" w:orient="landscape"/>
      <w:pgMar w:top="1417" w:right="1276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CF" w:rsidRDefault="007A38CF" w:rsidP="00750B11">
      <w:r>
        <w:separator/>
      </w:r>
    </w:p>
  </w:endnote>
  <w:endnote w:type="continuationSeparator" w:id="0">
    <w:p w:rsidR="007A38CF" w:rsidRDefault="007A38CF" w:rsidP="0075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38713"/>
      <w:docPartObj>
        <w:docPartGallery w:val="Page Numbers (Bottom of Page)"/>
        <w:docPartUnique/>
      </w:docPartObj>
    </w:sdtPr>
    <w:sdtEndPr/>
    <w:sdtContent>
      <w:p w:rsidR="000B6D2D" w:rsidRDefault="000B6D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BB">
          <w:rPr>
            <w:noProof/>
          </w:rPr>
          <w:t>10</w:t>
        </w:r>
        <w:r>
          <w:fldChar w:fldCharType="end"/>
        </w:r>
      </w:p>
    </w:sdtContent>
  </w:sdt>
  <w:p w:rsidR="000B6D2D" w:rsidRDefault="000B6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CF" w:rsidRDefault="007A38CF" w:rsidP="00750B11">
      <w:r>
        <w:separator/>
      </w:r>
    </w:p>
  </w:footnote>
  <w:footnote w:type="continuationSeparator" w:id="0">
    <w:p w:rsidR="007A38CF" w:rsidRDefault="007A38CF" w:rsidP="0075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49FA"/>
    <w:multiLevelType w:val="hybridMultilevel"/>
    <w:tmpl w:val="477AA6B8"/>
    <w:lvl w:ilvl="0" w:tplc="0C2A2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4404"/>
    <w:multiLevelType w:val="hybridMultilevel"/>
    <w:tmpl w:val="45125724"/>
    <w:lvl w:ilvl="0" w:tplc="FA483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9B"/>
    <w:rsid w:val="00053204"/>
    <w:rsid w:val="000756B5"/>
    <w:rsid w:val="000B6D2D"/>
    <w:rsid w:val="000E5F77"/>
    <w:rsid w:val="000F75BB"/>
    <w:rsid w:val="00105E19"/>
    <w:rsid w:val="001205FA"/>
    <w:rsid w:val="00156715"/>
    <w:rsid w:val="001638DB"/>
    <w:rsid w:val="0018567B"/>
    <w:rsid w:val="001E5AAE"/>
    <w:rsid w:val="001F41DD"/>
    <w:rsid w:val="002021C6"/>
    <w:rsid w:val="0021236A"/>
    <w:rsid w:val="00213DB4"/>
    <w:rsid w:val="0024090B"/>
    <w:rsid w:val="0024356D"/>
    <w:rsid w:val="00252CC5"/>
    <w:rsid w:val="0025466D"/>
    <w:rsid w:val="002754B9"/>
    <w:rsid w:val="00294AC6"/>
    <w:rsid w:val="002B2501"/>
    <w:rsid w:val="002C06C2"/>
    <w:rsid w:val="002C5245"/>
    <w:rsid w:val="002F5F32"/>
    <w:rsid w:val="00312C5C"/>
    <w:rsid w:val="00337ACA"/>
    <w:rsid w:val="003544F0"/>
    <w:rsid w:val="003740C3"/>
    <w:rsid w:val="00394BA0"/>
    <w:rsid w:val="00394F0D"/>
    <w:rsid w:val="003B0E61"/>
    <w:rsid w:val="003B612C"/>
    <w:rsid w:val="003F1827"/>
    <w:rsid w:val="00457A55"/>
    <w:rsid w:val="00460044"/>
    <w:rsid w:val="0048681D"/>
    <w:rsid w:val="00497348"/>
    <w:rsid w:val="004C1D6C"/>
    <w:rsid w:val="004D397A"/>
    <w:rsid w:val="004D6DBB"/>
    <w:rsid w:val="0053319D"/>
    <w:rsid w:val="00545906"/>
    <w:rsid w:val="005B2D18"/>
    <w:rsid w:val="005D21E6"/>
    <w:rsid w:val="005D7B03"/>
    <w:rsid w:val="005F7BEF"/>
    <w:rsid w:val="006136C8"/>
    <w:rsid w:val="00613809"/>
    <w:rsid w:val="00643843"/>
    <w:rsid w:val="006755C7"/>
    <w:rsid w:val="00682CE4"/>
    <w:rsid w:val="006A1B55"/>
    <w:rsid w:val="006C5EA8"/>
    <w:rsid w:val="006D2571"/>
    <w:rsid w:val="006E48BC"/>
    <w:rsid w:val="007149B5"/>
    <w:rsid w:val="00731DF4"/>
    <w:rsid w:val="0074006F"/>
    <w:rsid w:val="0074478B"/>
    <w:rsid w:val="0075096D"/>
    <w:rsid w:val="00750B11"/>
    <w:rsid w:val="00763BBE"/>
    <w:rsid w:val="00795A7F"/>
    <w:rsid w:val="007A38CF"/>
    <w:rsid w:val="0080767F"/>
    <w:rsid w:val="00841A7D"/>
    <w:rsid w:val="0087342C"/>
    <w:rsid w:val="00881C7E"/>
    <w:rsid w:val="00885780"/>
    <w:rsid w:val="008A7B83"/>
    <w:rsid w:val="008C50D4"/>
    <w:rsid w:val="008C7AD0"/>
    <w:rsid w:val="009010EE"/>
    <w:rsid w:val="00917344"/>
    <w:rsid w:val="009668E2"/>
    <w:rsid w:val="00987D61"/>
    <w:rsid w:val="009C36F8"/>
    <w:rsid w:val="00A0114A"/>
    <w:rsid w:val="00A11591"/>
    <w:rsid w:val="00A33F6F"/>
    <w:rsid w:val="00A4223C"/>
    <w:rsid w:val="00AB5628"/>
    <w:rsid w:val="00B006EC"/>
    <w:rsid w:val="00B3280E"/>
    <w:rsid w:val="00B67C7A"/>
    <w:rsid w:val="00B70D45"/>
    <w:rsid w:val="00B8409B"/>
    <w:rsid w:val="00BD0E82"/>
    <w:rsid w:val="00BF7D25"/>
    <w:rsid w:val="00C40714"/>
    <w:rsid w:val="00C51B1D"/>
    <w:rsid w:val="00C5555A"/>
    <w:rsid w:val="00C730C0"/>
    <w:rsid w:val="00CB6232"/>
    <w:rsid w:val="00CC004F"/>
    <w:rsid w:val="00CE6852"/>
    <w:rsid w:val="00D3179B"/>
    <w:rsid w:val="00D653A2"/>
    <w:rsid w:val="00D73D16"/>
    <w:rsid w:val="00D97D4D"/>
    <w:rsid w:val="00DB17F4"/>
    <w:rsid w:val="00DC65A7"/>
    <w:rsid w:val="00DD5EFE"/>
    <w:rsid w:val="00DE0E1C"/>
    <w:rsid w:val="00DF292B"/>
    <w:rsid w:val="00E2623C"/>
    <w:rsid w:val="00E3024C"/>
    <w:rsid w:val="00E36B51"/>
    <w:rsid w:val="00E52FF2"/>
    <w:rsid w:val="00EA3BCA"/>
    <w:rsid w:val="00ED489B"/>
    <w:rsid w:val="00ED774A"/>
    <w:rsid w:val="00EE478D"/>
    <w:rsid w:val="00F10297"/>
    <w:rsid w:val="00F21ACF"/>
    <w:rsid w:val="00F323E9"/>
    <w:rsid w:val="00F67615"/>
    <w:rsid w:val="00F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474B"/>
  <w15:docId w15:val="{27FA4D8B-E786-41F1-9D94-CCD70E5F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4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09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09B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09B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09B"/>
    <w:rPr>
      <w:b/>
      <w:bCs/>
    </w:rPr>
  </w:style>
  <w:style w:type="character" w:styleId="Hipercze">
    <w:name w:val="Hyperlink"/>
    <w:semiHidden/>
    <w:rsid w:val="00ED489B"/>
    <w:rPr>
      <w:color w:val="0000FF"/>
      <w:u w:val="single"/>
    </w:rPr>
  </w:style>
  <w:style w:type="table" w:styleId="Tabela-Siatka">
    <w:name w:val="Table Grid"/>
    <w:basedOn w:val="Standardowy"/>
    <w:uiPriority w:val="39"/>
    <w:rsid w:val="00ED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6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B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0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B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Aspiracje Ogrodowe</Company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Grzeszczuk</dc:creator>
  <cp:lastModifiedBy>Aneta Uszyńska</cp:lastModifiedBy>
  <cp:revision>4</cp:revision>
  <cp:lastPrinted>2023-11-30T07:59:00Z</cp:lastPrinted>
  <dcterms:created xsi:type="dcterms:W3CDTF">2025-08-14T09:13:00Z</dcterms:created>
  <dcterms:modified xsi:type="dcterms:W3CDTF">2025-08-14T09:18:00Z</dcterms:modified>
</cp:coreProperties>
</file>