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FDEF7" w14:textId="35A96FCA" w:rsidR="00F34897" w:rsidRDefault="00F34897"/>
    <w:p w14:paraId="40326BDA" w14:textId="6960715F" w:rsidR="00F34897" w:rsidRDefault="00F34897"/>
    <w:p w14:paraId="33EA27EC" w14:textId="390A5D7B" w:rsidR="00F34897" w:rsidRDefault="00F34897"/>
    <w:p w14:paraId="5DB0FBDE" w14:textId="77777777" w:rsidR="00F34897" w:rsidRDefault="00F34897"/>
    <w:tbl>
      <w:tblPr>
        <w:tblpPr w:leftFromText="141" w:rightFromText="141" w:horzAnchor="page" w:tblpX="1769" w:tblpY="336"/>
        <w:tblW w:w="4688" w:type="pct"/>
        <w:tblLook w:val="04A0" w:firstRow="1" w:lastRow="0" w:firstColumn="1" w:lastColumn="0" w:noHBand="0" w:noVBand="1"/>
      </w:tblPr>
      <w:tblGrid>
        <w:gridCol w:w="8506"/>
      </w:tblGrid>
      <w:tr w:rsidR="00355D70" w14:paraId="4B8D5283" w14:textId="77777777" w:rsidTr="00C61288">
        <w:trPr>
          <w:trHeight w:val="1193"/>
        </w:trPr>
        <w:tc>
          <w:tcPr>
            <w:tcW w:w="5000" w:type="pct"/>
          </w:tcPr>
          <w:p w14:paraId="5347B2AF" w14:textId="77777777" w:rsidR="00F34897" w:rsidRDefault="00F34897" w:rsidP="00C61288">
            <w:pPr>
              <w:pStyle w:val="Bezodstpw"/>
              <w:spacing w:line="276" w:lineRule="auto"/>
              <w:ind w:right="-2754"/>
              <w:rPr>
                <w:b/>
                <w:caps/>
                <w:sz w:val="40"/>
                <w:szCs w:val="24"/>
              </w:rPr>
            </w:pPr>
          </w:p>
          <w:p w14:paraId="79840347" w14:textId="09349BFB" w:rsidR="0070765E" w:rsidRDefault="00355D70" w:rsidP="00CB47B9">
            <w:pPr>
              <w:pStyle w:val="Bezodstpw"/>
              <w:spacing w:line="276" w:lineRule="auto"/>
              <w:ind w:left="-389" w:right="-2754" w:hanging="567"/>
              <w:rPr>
                <w:b/>
                <w:caps/>
                <w:sz w:val="40"/>
                <w:szCs w:val="24"/>
              </w:rPr>
            </w:pPr>
            <w:r>
              <w:rPr>
                <w:b/>
                <w:caps/>
                <w:sz w:val="40"/>
                <w:szCs w:val="24"/>
              </w:rPr>
              <w:tab/>
            </w:r>
            <w:r>
              <w:rPr>
                <w:b/>
                <w:caps/>
                <w:sz w:val="40"/>
                <w:szCs w:val="24"/>
              </w:rPr>
              <w:tab/>
            </w:r>
          </w:p>
          <w:p w14:paraId="507E2E93" w14:textId="2F011857" w:rsidR="00355D70" w:rsidRDefault="008C0F1E" w:rsidP="00C61288">
            <w:pPr>
              <w:pStyle w:val="Bezodstpw"/>
              <w:spacing w:line="276" w:lineRule="auto"/>
              <w:jc w:val="center"/>
              <w:rPr>
                <w:b/>
                <w:caps/>
                <w:sz w:val="40"/>
                <w:szCs w:val="24"/>
              </w:rPr>
            </w:pPr>
            <w:r>
              <w:rPr>
                <w:b/>
                <w:caps/>
                <w:sz w:val="40"/>
                <w:szCs w:val="24"/>
              </w:rPr>
              <w:t xml:space="preserve">MUZEUM Rolnictwa </w:t>
            </w:r>
            <w:r w:rsidR="00355D70">
              <w:rPr>
                <w:b/>
                <w:caps/>
                <w:sz w:val="40"/>
                <w:szCs w:val="24"/>
              </w:rPr>
              <w:t>im. ks. Krzysztofa Kluka</w:t>
            </w:r>
            <w:r w:rsidR="00F94809">
              <w:rPr>
                <w:b/>
                <w:caps/>
                <w:sz w:val="40"/>
                <w:szCs w:val="24"/>
              </w:rPr>
              <w:t xml:space="preserve"> </w:t>
            </w:r>
            <w:r w:rsidR="00355D70">
              <w:rPr>
                <w:b/>
                <w:caps/>
                <w:sz w:val="40"/>
                <w:szCs w:val="24"/>
              </w:rPr>
              <w:t>w Ciechanowcu</w:t>
            </w:r>
          </w:p>
          <w:p w14:paraId="4649F776" w14:textId="77777777" w:rsidR="00C61288" w:rsidRDefault="00C61288" w:rsidP="00C61288">
            <w:pPr>
              <w:pStyle w:val="Bezodstpw"/>
              <w:spacing w:line="276" w:lineRule="auto"/>
              <w:rPr>
                <w:b/>
                <w:caps/>
                <w:sz w:val="40"/>
                <w:szCs w:val="24"/>
              </w:rPr>
            </w:pPr>
          </w:p>
          <w:p w14:paraId="530A41DB" w14:textId="53B0112C" w:rsidR="00C61288" w:rsidRDefault="00C61288" w:rsidP="00C61288">
            <w:pPr>
              <w:pStyle w:val="Bezodstpw"/>
              <w:spacing w:line="276" w:lineRule="auto"/>
              <w:rPr>
                <w:b/>
                <w:caps/>
                <w:sz w:val="40"/>
                <w:szCs w:val="24"/>
              </w:rPr>
            </w:pPr>
          </w:p>
        </w:tc>
      </w:tr>
      <w:tr w:rsidR="00355D70" w14:paraId="1F718A34" w14:textId="77777777" w:rsidTr="00C61288">
        <w:trPr>
          <w:trHeight w:val="1440"/>
        </w:trPr>
        <w:tc>
          <w:tcPr>
            <w:tcW w:w="5000" w:type="pct"/>
            <w:tcBorders>
              <w:top w:val="nil"/>
              <w:left w:val="nil"/>
              <w:bottom w:val="single" w:sz="4" w:space="0" w:color="4F81BD"/>
              <w:right w:val="nil"/>
            </w:tcBorders>
            <w:vAlign w:val="center"/>
            <w:hideMark/>
          </w:tcPr>
          <w:p w14:paraId="07A35145" w14:textId="77777777" w:rsidR="00355D70" w:rsidRDefault="00355D70" w:rsidP="00C61288">
            <w:pPr>
              <w:pStyle w:val="Bezodstpw"/>
              <w:jc w:val="center"/>
              <w:rPr>
                <w:b/>
                <w:color w:val="365F91"/>
                <w:sz w:val="56"/>
                <w:szCs w:val="24"/>
              </w:rPr>
            </w:pPr>
            <w:r w:rsidRPr="00C61288">
              <w:rPr>
                <w:b/>
                <w:color w:val="000000" w:themeColor="text1"/>
                <w:sz w:val="56"/>
                <w:szCs w:val="24"/>
              </w:rPr>
              <w:t>SPECYFIKACJA ISTOTNYCH WARUNKÓW ZAMÓWIENIA</w:t>
            </w:r>
          </w:p>
        </w:tc>
      </w:tr>
      <w:tr w:rsidR="00355D70" w14:paraId="4EEF2093" w14:textId="77777777" w:rsidTr="00C61288">
        <w:trPr>
          <w:trHeight w:val="3598"/>
        </w:trPr>
        <w:tc>
          <w:tcPr>
            <w:tcW w:w="5000" w:type="pct"/>
            <w:tcBorders>
              <w:top w:val="single" w:sz="4" w:space="0" w:color="4F81BD"/>
              <w:left w:val="nil"/>
              <w:bottom w:val="nil"/>
              <w:right w:val="nil"/>
            </w:tcBorders>
            <w:vAlign w:val="center"/>
          </w:tcPr>
          <w:p w14:paraId="61CFA0F7" w14:textId="77777777" w:rsidR="00355D70" w:rsidRDefault="00355D70" w:rsidP="00C61288">
            <w:pPr>
              <w:pStyle w:val="Bezodstpw"/>
              <w:spacing w:line="276" w:lineRule="auto"/>
              <w:jc w:val="center"/>
              <w:rPr>
                <w:sz w:val="24"/>
                <w:szCs w:val="24"/>
              </w:rPr>
            </w:pPr>
          </w:p>
          <w:p w14:paraId="755F06C8" w14:textId="1D669F6D" w:rsidR="00355D70" w:rsidRDefault="00355D70" w:rsidP="00C61288">
            <w:pPr>
              <w:pStyle w:val="Bezodstpw"/>
              <w:spacing w:line="276" w:lineRule="auto"/>
              <w:jc w:val="center"/>
              <w:rPr>
                <w:sz w:val="24"/>
                <w:szCs w:val="24"/>
              </w:rPr>
            </w:pPr>
            <w:r>
              <w:rPr>
                <w:sz w:val="24"/>
                <w:szCs w:val="24"/>
              </w:rPr>
              <w:t xml:space="preserve">w postępowaniu o udzielenie zamówienia publicznego </w:t>
            </w:r>
            <w:r w:rsidR="00125888">
              <w:rPr>
                <w:sz w:val="24"/>
                <w:szCs w:val="24"/>
              </w:rPr>
              <w:t>dla usług</w:t>
            </w:r>
            <w:r>
              <w:rPr>
                <w:sz w:val="24"/>
                <w:szCs w:val="24"/>
              </w:rPr>
              <w:t xml:space="preserve"> </w:t>
            </w:r>
          </w:p>
          <w:p w14:paraId="59942BCD" w14:textId="603B042B" w:rsidR="00355D70" w:rsidRDefault="00355D70" w:rsidP="00C61288">
            <w:pPr>
              <w:pStyle w:val="Bezodstpw"/>
              <w:spacing w:line="276" w:lineRule="auto"/>
              <w:jc w:val="center"/>
              <w:rPr>
                <w:sz w:val="24"/>
                <w:szCs w:val="24"/>
              </w:rPr>
            </w:pPr>
            <w:r>
              <w:rPr>
                <w:sz w:val="24"/>
                <w:szCs w:val="24"/>
              </w:rPr>
              <w:t xml:space="preserve">o szacowanej wartości przedmiotu zamówienia poniżej równowartości </w:t>
            </w:r>
            <w:r w:rsidR="00CB47B9">
              <w:rPr>
                <w:sz w:val="24"/>
                <w:szCs w:val="24"/>
              </w:rPr>
              <w:t>221</w:t>
            </w:r>
            <w:r w:rsidR="00AE159A">
              <w:rPr>
                <w:sz w:val="24"/>
                <w:szCs w:val="24"/>
              </w:rPr>
              <w:t xml:space="preserve"> </w:t>
            </w:r>
            <w:r>
              <w:rPr>
                <w:sz w:val="24"/>
                <w:szCs w:val="24"/>
              </w:rPr>
              <w:t> 000 EURO</w:t>
            </w:r>
          </w:p>
          <w:p w14:paraId="166FD5D3" w14:textId="386D8B65" w:rsidR="0070765E" w:rsidRDefault="0070765E" w:rsidP="00C61288">
            <w:pPr>
              <w:pStyle w:val="Bezodstpw"/>
              <w:spacing w:line="276" w:lineRule="auto"/>
              <w:rPr>
                <w:sz w:val="24"/>
                <w:szCs w:val="24"/>
              </w:rPr>
            </w:pPr>
          </w:p>
          <w:p w14:paraId="5D8966D9" w14:textId="7B3B85C5" w:rsidR="0070765E" w:rsidRDefault="0070765E" w:rsidP="00C61288">
            <w:pPr>
              <w:pStyle w:val="Bezodstpw"/>
              <w:spacing w:line="276" w:lineRule="auto"/>
              <w:rPr>
                <w:sz w:val="24"/>
                <w:szCs w:val="24"/>
              </w:rPr>
            </w:pPr>
          </w:p>
          <w:p w14:paraId="1DE08EC2" w14:textId="4AD179A0" w:rsidR="0070765E" w:rsidRDefault="0070765E" w:rsidP="00C61288">
            <w:pPr>
              <w:pStyle w:val="Bezodstpw"/>
              <w:spacing w:line="276" w:lineRule="auto"/>
              <w:rPr>
                <w:sz w:val="24"/>
                <w:szCs w:val="24"/>
              </w:rPr>
            </w:pPr>
          </w:p>
          <w:p w14:paraId="4425A843" w14:textId="77777777" w:rsidR="00355D70" w:rsidRDefault="00355D70" w:rsidP="00C61288">
            <w:pPr>
              <w:pStyle w:val="Akapitzlist1"/>
              <w:ind w:left="0"/>
              <w:jc w:val="center"/>
              <w:rPr>
                <w:rFonts w:ascii="Times New Roman" w:hAnsi="Times New Roman"/>
                <w:b/>
                <w:i/>
                <w:sz w:val="36"/>
                <w:szCs w:val="24"/>
              </w:rPr>
            </w:pPr>
          </w:p>
          <w:p w14:paraId="1B32B899" w14:textId="0B1F0317" w:rsidR="00755A56" w:rsidRDefault="00BA2E3C" w:rsidP="00C61288">
            <w:pPr>
              <w:pStyle w:val="Akapitzlist1"/>
              <w:ind w:left="0"/>
              <w:jc w:val="center"/>
              <w:rPr>
                <w:rFonts w:ascii="Times New Roman" w:hAnsi="Times New Roman"/>
                <w:b/>
                <w:i/>
                <w:sz w:val="36"/>
                <w:szCs w:val="24"/>
              </w:rPr>
            </w:pPr>
            <w:r>
              <w:rPr>
                <w:rFonts w:ascii="Times New Roman" w:hAnsi="Times New Roman"/>
                <w:b/>
                <w:i/>
                <w:sz w:val="36"/>
                <w:szCs w:val="24"/>
              </w:rPr>
              <w:t>KONSERWACJA ZABYTKOWYCH SILNIKÓW ROLNICZYCH</w:t>
            </w:r>
          </w:p>
          <w:p w14:paraId="002E62DE" w14:textId="77777777" w:rsidR="00355D70" w:rsidRDefault="00355D70" w:rsidP="00C61288">
            <w:pPr>
              <w:pStyle w:val="Akapitzlist1"/>
              <w:ind w:left="0"/>
              <w:jc w:val="center"/>
              <w:rPr>
                <w:rFonts w:ascii="Times New Roman" w:hAnsi="Times New Roman"/>
                <w:b/>
                <w:i/>
                <w:sz w:val="36"/>
                <w:szCs w:val="24"/>
              </w:rPr>
            </w:pPr>
          </w:p>
          <w:p w14:paraId="34A1B195" w14:textId="77777777" w:rsidR="00355D70" w:rsidRDefault="00355D70" w:rsidP="00C61288">
            <w:pPr>
              <w:pStyle w:val="Bezodstpw"/>
              <w:spacing w:line="276" w:lineRule="auto"/>
              <w:rPr>
                <w:spacing w:val="-6"/>
                <w:sz w:val="24"/>
                <w:szCs w:val="24"/>
              </w:rPr>
            </w:pPr>
          </w:p>
          <w:p w14:paraId="6E4030AE" w14:textId="77777777" w:rsidR="0070765E" w:rsidRDefault="0070765E" w:rsidP="00C61288">
            <w:pPr>
              <w:pStyle w:val="Bezodstpw"/>
              <w:spacing w:line="276" w:lineRule="auto"/>
              <w:rPr>
                <w:spacing w:val="-6"/>
                <w:sz w:val="24"/>
                <w:szCs w:val="24"/>
              </w:rPr>
            </w:pPr>
          </w:p>
          <w:p w14:paraId="51992354" w14:textId="2F7D4240" w:rsidR="0070765E" w:rsidRDefault="0070765E" w:rsidP="00C61288">
            <w:pPr>
              <w:pStyle w:val="Bezodstpw"/>
              <w:spacing w:line="276" w:lineRule="auto"/>
              <w:rPr>
                <w:spacing w:val="-6"/>
                <w:sz w:val="24"/>
                <w:szCs w:val="24"/>
              </w:rPr>
            </w:pPr>
          </w:p>
          <w:p w14:paraId="0E939606" w14:textId="7B4CEFD1" w:rsidR="0070765E" w:rsidRDefault="0070765E" w:rsidP="00C61288">
            <w:pPr>
              <w:pStyle w:val="Bezodstpw"/>
              <w:spacing w:line="276" w:lineRule="auto"/>
              <w:rPr>
                <w:spacing w:val="-6"/>
                <w:sz w:val="24"/>
                <w:szCs w:val="24"/>
              </w:rPr>
            </w:pPr>
          </w:p>
        </w:tc>
      </w:tr>
      <w:tr w:rsidR="00355D70" w14:paraId="073F8FFE" w14:textId="77777777" w:rsidTr="00C61288">
        <w:trPr>
          <w:trHeight w:val="1427"/>
        </w:trPr>
        <w:tc>
          <w:tcPr>
            <w:tcW w:w="5000" w:type="pct"/>
            <w:hideMark/>
          </w:tcPr>
          <w:p w14:paraId="46C178AE" w14:textId="08B8E9CE" w:rsidR="00355D70" w:rsidRDefault="00355D70" w:rsidP="00C61288">
            <w:pPr>
              <w:pStyle w:val="Bezodstpw"/>
              <w:spacing w:line="276" w:lineRule="auto"/>
              <w:jc w:val="center"/>
              <w:rPr>
                <w:sz w:val="24"/>
                <w:szCs w:val="24"/>
              </w:rPr>
            </w:pPr>
            <w:r>
              <w:rPr>
                <w:sz w:val="24"/>
                <w:szCs w:val="24"/>
              </w:rPr>
              <w:t xml:space="preserve">Niniejsze postępowanie jest prowadzone na podstawie przepisów ustawy z dnia </w:t>
            </w:r>
            <w:r w:rsidR="00D2556B">
              <w:rPr>
                <w:sz w:val="24"/>
                <w:szCs w:val="24"/>
              </w:rPr>
              <w:br/>
            </w:r>
            <w:r>
              <w:rPr>
                <w:sz w:val="24"/>
                <w:szCs w:val="24"/>
              </w:rPr>
              <w:t>29 stycznia 2004 r. - Prawo zamówień publicznych (tekst jedn</w:t>
            </w:r>
            <w:r>
              <w:rPr>
                <w:i/>
                <w:sz w:val="24"/>
                <w:szCs w:val="24"/>
              </w:rPr>
              <w:t>. Dz.</w:t>
            </w:r>
            <w:r w:rsidR="002340CD">
              <w:rPr>
                <w:i/>
                <w:sz w:val="24"/>
                <w:szCs w:val="24"/>
              </w:rPr>
              <w:t xml:space="preserve"> U. z  2018, poz. 1986</w:t>
            </w:r>
            <w:r>
              <w:rPr>
                <w:i/>
                <w:sz w:val="24"/>
                <w:szCs w:val="24"/>
              </w:rPr>
              <w:t xml:space="preserve"> z późń. zm.)</w:t>
            </w:r>
          </w:p>
        </w:tc>
      </w:tr>
    </w:tbl>
    <w:p w14:paraId="6FB3D0B1" w14:textId="6A964E40" w:rsidR="00780640" w:rsidRDefault="00780640" w:rsidP="00C61288">
      <w:pPr>
        <w:spacing w:after="0"/>
        <w:ind w:right="-1603"/>
        <w:rPr>
          <w:rFonts w:ascii="Times New Roman" w:hAnsi="Times New Roman"/>
          <w:sz w:val="24"/>
          <w:szCs w:val="24"/>
        </w:rPr>
      </w:pPr>
    </w:p>
    <w:p w14:paraId="7804C84D" w14:textId="6546AAB6" w:rsidR="007C1DEA" w:rsidRPr="00C61288" w:rsidRDefault="00C87B0E" w:rsidP="00C61288">
      <w:pPr>
        <w:spacing w:after="0"/>
        <w:ind w:right="-1603"/>
        <w:rPr>
          <w:rStyle w:val="FontStyle54"/>
          <w:rFonts w:ascii="Times New Roman" w:hAnsi="Times New Roman" w:cs="Times New Roman"/>
          <w:b w:val="0"/>
          <w:color w:val="auto"/>
          <w:sz w:val="24"/>
          <w:szCs w:val="24"/>
        </w:rPr>
      </w:pPr>
      <w:r>
        <w:rPr>
          <w:rFonts w:ascii="Times New Roman" w:hAnsi="Times New Roman"/>
          <w:sz w:val="24"/>
          <w:szCs w:val="24"/>
        </w:rPr>
        <w:t xml:space="preserve">                                                 </w:t>
      </w:r>
      <w:r w:rsidR="002B7BBD">
        <w:rPr>
          <w:rFonts w:ascii="Times New Roman" w:hAnsi="Times New Roman"/>
          <w:sz w:val="24"/>
          <w:szCs w:val="24"/>
        </w:rPr>
        <w:t xml:space="preserve">Ciechanowiec, dnia </w:t>
      </w:r>
      <w:r w:rsidR="0099111E">
        <w:rPr>
          <w:rFonts w:ascii="Times New Roman" w:hAnsi="Times New Roman"/>
          <w:sz w:val="24"/>
          <w:szCs w:val="24"/>
        </w:rPr>
        <w:t>06 wrzesień</w:t>
      </w:r>
      <w:r w:rsidR="002340CD">
        <w:rPr>
          <w:rFonts w:ascii="Times New Roman" w:hAnsi="Times New Roman"/>
          <w:sz w:val="24"/>
          <w:szCs w:val="24"/>
        </w:rPr>
        <w:t xml:space="preserve"> 2019</w:t>
      </w:r>
      <w:r w:rsidR="00355D70">
        <w:rPr>
          <w:rFonts w:ascii="Times New Roman" w:hAnsi="Times New Roman"/>
          <w:sz w:val="24"/>
          <w:szCs w:val="24"/>
        </w:rPr>
        <w:t xml:space="preserve"> r.</w:t>
      </w:r>
    </w:p>
    <w:p w14:paraId="5B3F37C2" w14:textId="49609929" w:rsidR="00F3315B" w:rsidRDefault="00F3315B" w:rsidP="00355D70">
      <w:pPr>
        <w:rPr>
          <w:rStyle w:val="FontStyle54"/>
          <w:rFonts w:ascii="Times New Roman" w:hAnsi="Times New Roman" w:cs="Times New Roman"/>
          <w:bCs/>
          <w:i/>
          <w:sz w:val="24"/>
          <w:szCs w:val="24"/>
        </w:rPr>
      </w:pPr>
    </w:p>
    <w:p w14:paraId="19E09CF4" w14:textId="58F1F50F" w:rsidR="00AE159A" w:rsidRDefault="00AE159A" w:rsidP="00355D70">
      <w:pPr>
        <w:rPr>
          <w:rStyle w:val="FontStyle54"/>
          <w:rFonts w:ascii="Times New Roman" w:hAnsi="Times New Roman" w:cs="Times New Roman"/>
          <w:bCs/>
          <w:i/>
          <w:sz w:val="24"/>
          <w:szCs w:val="24"/>
        </w:rPr>
      </w:pPr>
    </w:p>
    <w:p w14:paraId="55533809" w14:textId="74998736" w:rsidR="00AE159A" w:rsidRDefault="00AE159A" w:rsidP="00355D70">
      <w:pPr>
        <w:rPr>
          <w:rStyle w:val="FontStyle54"/>
          <w:rFonts w:ascii="Times New Roman" w:hAnsi="Times New Roman" w:cs="Times New Roman"/>
          <w:bCs/>
          <w:i/>
          <w:sz w:val="24"/>
          <w:szCs w:val="24"/>
        </w:rPr>
      </w:pPr>
    </w:p>
    <w:p w14:paraId="40E50992" w14:textId="2DACEFB2" w:rsidR="00AE159A" w:rsidRDefault="00AE159A" w:rsidP="00355D70">
      <w:pPr>
        <w:rPr>
          <w:rStyle w:val="FontStyle54"/>
          <w:rFonts w:ascii="Times New Roman" w:hAnsi="Times New Roman" w:cs="Times New Roman"/>
          <w:bCs/>
          <w:i/>
          <w:sz w:val="24"/>
          <w:szCs w:val="24"/>
        </w:rPr>
      </w:pPr>
    </w:p>
    <w:p w14:paraId="5E744858" w14:textId="77777777" w:rsidR="00AE159A" w:rsidRDefault="00AE159A" w:rsidP="00355D70">
      <w:pPr>
        <w:rPr>
          <w:rStyle w:val="FontStyle54"/>
          <w:rFonts w:ascii="Times New Roman" w:hAnsi="Times New Roman" w:cs="Times New Roman"/>
          <w:bCs/>
          <w:i/>
          <w:sz w:val="24"/>
          <w:szCs w:val="24"/>
        </w:rPr>
      </w:pPr>
    </w:p>
    <w:p w14:paraId="6A852B34" w14:textId="3578180B" w:rsidR="00355D70" w:rsidRDefault="00355D70" w:rsidP="00355D70">
      <w:pPr>
        <w:rPr>
          <w:rFonts w:ascii="Times New Roman" w:hAnsi="Times New Roman"/>
          <w:i/>
          <w:sz w:val="24"/>
          <w:szCs w:val="24"/>
        </w:rPr>
      </w:pPr>
      <w:r>
        <w:rPr>
          <w:rStyle w:val="FontStyle54"/>
          <w:rFonts w:ascii="Times New Roman" w:hAnsi="Times New Roman" w:cs="Times New Roman"/>
          <w:bCs/>
          <w:i/>
          <w:sz w:val="24"/>
          <w:szCs w:val="24"/>
        </w:rPr>
        <w:t>SPIS TREŚCI:</w:t>
      </w:r>
    </w:p>
    <w:p w14:paraId="11D76633" w14:textId="1B422633" w:rsidR="00355D70" w:rsidRDefault="00355D70" w:rsidP="00391FFF">
      <w:pPr>
        <w:pStyle w:val="Spistreci1"/>
        <w:rPr>
          <w:rFonts w:asciiTheme="minorHAnsi" w:eastAsiaTheme="minorEastAsia" w:hAnsiTheme="minorHAnsi" w:cstheme="minorBidi"/>
          <w:noProof/>
          <w:sz w:val="24"/>
          <w:szCs w:val="24"/>
          <w:lang w:eastAsia="ja-JP"/>
        </w:rPr>
      </w:pPr>
      <w:r>
        <w:rPr>
          <w:i/>
          <w:sz w:val="24"/>
          <w:szCs w:val="24"/>
        </w:rPr>
        <w:fldChar w:fldCharType="begin"/>
      </w:r>
      <w:r>
        <w:rPr>
          <w:i/>
          <w:sz w:val="24"/>
          <w:szCs w:val="24"/>
        </w:rPr>
        <w:instrText xml:space="preserve"> TOC \o "1-3" \f \h \z \u </w:instrText>
      </w:r>
      <w:r>
        <w:rPr>
          <w:i/>
          <w:sz w:val="24"/>
          <w:szCs w:val="24"/>
        </w:rPr>
        <w:fldChar w:fldCharType="separate"/>
      </w:r>
      <w:r>
        <w:rPr>
          <w:noProof/>
        </w:rPr>
        <w:t>I.</w:t>
      </w:r>
      <w:r>
        <w:rPr>
          <w:rFonts w:asciiTheme="minorHAnsi" w:eastAsiaTheme="minorEastAsia" w:hAnsiTheme="minorHAnsi" w:cstheme="minorBidi"/>
          <w:noProof/>
          <w:sz w:val="24"/>
          <w:szCs w:val="24"/>
          <w:lang w:eastAsia="ja-JP"/>
        </w:rPr>
        <w:tab/>
      </w:r>
      <w:r>
        <w:rPr>
          <w:noProof/>
        </w:rPr>
        <w:t>NAZWA ORAZ ADRES ZAMAWIAJĄCEGO</w:t>
      </w:r>
      <w:r>
        <w:rPr>
          <w:noProof/>
        </w:rPr>
        <w:tab/>
      </w:r>
      <w:r>
        <w:rPr>
          <w:noProof/>
        </w:rPr>
        <w:fldChar w:fldCharType="begin"/>
      </w:r>
      <w:r>
        <w:rPr>
          <w:noProof/>
        </w:rPr>
        <w:instrText xml:space="preserve"> PAGEREF _Toc354985030 \h </w:instrText>
      </w:r>
      <w:r>
        <w:rPr>
          <w:noProof/>
        </w:rPr>
      </w:r>
      <w:r>
        <w:rPr>
          <w:noProof/>
        </w:rPr>
        <w:fldChar w:fldCharType="separate"/>
      </w:r>
      <w:r w:rsidR="00DB38D3">
        <w:rPr>
          <w:noProof/>
        </w:rPr>
        <w:t>4</w:t>
      </w:r>
      <w:r>
        <w:rPr>
          <w:noProof/>
        </w:rPr>
        <w:fldChar w:fldCharType="end"/>
      </w:r>
    </w:p>
    <w:p w14:paraId="0F78731E" w14:textId="0DDDA1C5" w:rsidR="00355D70" w:rsidRDefault="00355D70" w:rsidP="00391FFF">
      <w:pPr>
        <w:pStyle w:val="Spistreci1"/>
        <w:rPr>
          <w:rFonts w:asciiTheme="minorHAnsi" w:eastAsiaTheme="minorEastAsia" w:hAnsiTheme="minorHAnsi" w:cstheme="minorBidi"/>
          <w:noProof/>
          <w:sz w:val="24"/>
          <w:szCs w:val="24"/>
          <w:lang w:eastAsia="ja-JP"/>
        </w:rPr>
      </w:pPr>
      <w:r>
        <w:rPr>
          <w:noProof/>
        </w:rPr>
        <w:t>II.</w:t>
      </w:r>
      <w:r>
        <w:rPr>
          <w:rFonts w:asciiTheme="minorHAnsi" w:eastAsiaTheme="minorEastAsia" w:hAnsiTheme="minorHAnsi" w:cstheme="minorBidi"/>
          <w:noProof/>
          <w:sz w:val="24"/>
          <w:szCs w:val="24"/>
          <w:lang w:eastAsia="ja-JP"/>
        </w:rPr>
        <w:tab/>
      </w:r>
      <w:r>
        <w:rPr>
          <w:rFonts w:ascii="Times New Roman" w:hAnsi="Times New Roman"/>
          <w:noProof/>
        </w:rPr>
        <w:t>TRYB UDZIELENIA ZAMÓWIENIA</w:t>
      </w:r>
      <w:r>
        <w:rPr>
          <w:noProof/>
        </w:rPr>
        <w:tab/>
      </w:r>
      <w:r>
        <w:rPr>
          <w:noProof/>
        </w:rPr>
        <w:fldChar w:fldCharType="begin"/>
      </w:r>
      <w:r>
        <w:rPr>
          <w:noProof/>
        </w:rPr>
        <w:instrText xml:space="preserve"> PAGEREF _Toc354985031 \h </w:instrText>
      </w:r>
      <w:r>
        <w:rPr>
          <w:noProof/>
        </w:rPr>
      </w:r>
      <w:r>
        <w:rPr>
          <w:noProof/>
        </w:rPr>
        <w:fldChar w:fldCharType="separate"/>
      </w:r>
      <w:r w:rsidR="00DB38D3">
        <w:rPr>
          <w:noProof/>
        </w:rPr>
        <w:t>4</w:t>
      </w:r>
      <w:r>
        <w:rPr>
          <w:noProof/>
        </w:rPr>
        <w:fldChar w:fldCharType="end"/>
      </w:r>
    </w:p>
    <w:p w14:paraId="1AE50F68" w14:textId="6248184F" w:rsidR="00355D70" w:rsidRDefault="00355D70" w:rsidP="00391FFF">
      <w:pPr>
        <w:pStyle w:val="Spistreci1"/>
        <w:rPr>
          <w:rFonts w:asciiTheme="minorHAnsi" w:eastAsiaTheme="minorEastAsia" w:hAnsiTheme="minorHAnsi" w:cstheme="minorBidi"/>
          <w:noProof/>
          <w:sz w:val="24"/>
          <w:szCs w:val="24"/>
          <w:lang w:eastAsia="ja-JP"/>
        </w:rPr>
      </w:pPr>
      <w:r>
        <w:rPr>
          <w:noProof/>
        </w:rPr>
        <w:t>III.</w:t>
      </w:r>
      <w:r>
        <w:rPr>
          <w:rFonts w:asciiTheme="minorHAnsi" w:eastAsiaTheme="minorEastAsia" w:hAnsiTheme="minorHAnsi" w:cstheme="minorBidi"/>
          <w:noProof/>
          <w:sz w:val="24"/>
          <w:szCs w:val="24"/>
          <w:lang w:eastAsia="ja-JP"/>
        </w:rPr>
        <w:tab/>
      </w:r>
      <w:r>
        <w:rPr>
          <w:rFonts w:ascii="Times New Roman" w:hAnsi="Times New Roman"/>
          <w:noProof/>
        </w:rPr>
        <w:t>OPIS PRZEDMIOTU ZAMÓWIENIA</w:t>
      </w:r>
      <w:r>
        <w:rPr>
          <w:noProof/>
        </w:rPr>
        <w:tab/>
      </w:r>
      <w:r>
        <w:rPr>
          <w:noProof/>
        </w:rPr>
        <w:fldChar w:fldCharType="begin"/>
      </w:r>
      <w:r>
        <w:rPr>
          <w:noProof/>
        </w:rPr>
        <w:instrText xml:space="preserve"> PAGEREF _Toc354985032 \h </w:instrText>
      </w:r>
      <w:r>
        <w:rPr>
          <w:noProof/>
        </w:rPr>
      </w:r>
      <w:r>
        <w:rPr>
          <w:noProof/>
        </w:rPr>
        <w:fldChar w:fldCharType="separate"/>
      </w:r>
      <w:r w:rsidR="00DB38D3">
        <w:rPr>
          <w:noProof/>
        </w:rPr>
        <w:t>4</w:t>
      </w:r>
      <w:r>
        <w:rPr>
          <w:noProof/>
        </w:rPr>
        <w:fldChar w:fldCharType="end"/>
      </w:r>
    </w:p>
    <w:p w14:paraId="608CC386" w14:textId="4ED2A3CF" w:rsidR="00355D70" w:rsidRDefault="00355D70" w:rsidP="00391FFF">
      <w:pPr>
        <w:pStyle w:val="Spistreci1"/>
        <w:rPr>
          <w:rFonts w:asciiTheme="minorHAnsi" w:eastAsiaTheme="minorEastAsia" w:hAnsiTheme="minorHAnsi" w:cstheme="minorBidi"/>
          <w:noProof/>
          <w:sz w:val="24"/>
          <w:szCs w:val="24"/>
          <w:lang w:eastAsia="ja-JP"/>
        </w:rPr>
      </w:pPr>
      <w:r>
        <w:rPr>
          <w:noProof/>
        </w:rPr>
        <w:t>IV.</w:t>
      </w:r>
      <w:r>
        <w:rPr>
          <w:rFonts w:asciiTheme="minorHAnsi" w:eastAsiaTheme="minorEastAsia" w:hAnsiTheme="minorHAnsi" w:cstheme="minorBidi"/>
          <w:noProof/>
          <w:sz w:val="24"/>
          <w:szCs w:val="24"/>
          <w:lang w:eastAsia="ja-JP"/>
        </w:rPr>
        <w:tab/>
      </w:r>
      <w:r>
        <w:rPr>
          <w:rFonts w:ascii="Times New Roman" w:hAnsi="Times New Roman"/>
          <w:noProof/>
        </w:rPr>
        <w:t>TERMIN WYKONANIA ZAMÓWIENIA</w:t>
      </w:r>
      <w:r>
        <w:rPr>
          <w:noProof/>
        </w:rPr>
        <w:tab/>
      </w:r>
      <w:r w:rsidR="00E01E81">
        <w:rPr>
          <w:noProof/>
        </w:rPr>
        <w:t>6</w:t>
      </w:r>
    </w:p>
    <w:p w14:paraId="1335D51B" w14:textId="00F6821E" w:rsidR="00355D70" w:rsidRDefault="00355D70" w:rsidP="00391FFF">
      <w:pPr>
        <w:pStyle w:val="Spistreci1"/>
        <w:rPr>
          <w:rFonts w:asciiTheme="minorHAnsi" w:eastAsiaTheme="minorEastAsia" w:hAnsiTheme="minorHAnsi" w:cstheme="minorBidi"/>
          <w:noProof/>
          <w:sz w:val="24"/>
          <w:szCs w:val="24"/>
          <w:lang w:eastAsia="ja-JP"/>
        </w:rPr>
      </w:pPr>
      <w:r>
        <w:rPr>
          <w:noProof/>
        </w:rPr>
        <w:t>V.</w:t>
      </w:r>
      <w:r>
        <w:rPr>
          <w:rFonts w:asciiTheme="minorHAnsi" w:eastAsiaTheme="minorEastAsia" w:hAnsiTheme="minorHAnsi" w:cstheme="minorBidi"/>
          <w:noProof/>
          <w:sz w:val="24"/>
          <w:szCs w:val="24"/>
          <w:lang w:eastAsia="ja-JP"/>
        </w:rPr>
        <w:tab/>
      </w:r>
      <w:r>
        <w:rPr>
          <w:noProof/>
        </w:rPr>
        <w:t>WARUNKI UDZIAŁU W POSTĘPOWANIU I PRZESŁANKI WYKLUCZENIA WYKONAWCÓW</w:t>
      </w:r>
      <w:r>
        <w:rPr>
          <w:noProof/>
        </w:rPr>
        <w:tab/>
      </w:r>
      <w:r w:rsidR="00E01E81">
        <w:rPr>
          <w:noProof/>
        </w:rPr>
        <w:t>6</w:t>
      </w:r>
    </w:p>
    <w:p w14:paraId="133D3617" w14:textId="029ACDFA" w:rsidR="00355D70" w:rsidRDefault="00355D70" w:rsidP="00391FFF">
      <w:pPr>
        <w:pStyle w:val="Spistreci1"/>
        <w:rPr>
          <w:rFonts w:asciiTheme="minorHAnsi" w:eastAsiaTheme="minorEastAsia" w:hAnsiTheme="minorHAnsi" w:cstheme="minorBidi"/>
          <w:noProof/>
          <w:sz w:val="24"/>
          <w:szCs w:val="24"/>
          <w:lang w:eastAsia="ja-JP"/>
        </w:rPr>
      </w:pPr>
      <w:r>
        <w:rPr>
          <w:noProof/>
        </w:rPr>
        <w:t>VI.</w:t>
      </w:r>
      <w:r>
        <w:rPr>
          <w:rFonts w:asciiTheme="minorHAnsi" w:eastAsiaTheme="minorEastAsia" w:hAnsiTheme="minorHAnsi" w:cstheme="minorBidi"/>
          <w:noProof/>
          <w:sz w:val="24"/>
          <w:szCs w:val="24"/>
          <w:lang w:eastAsia="ja-JP"/>
        </w:rPr>
        <w:tab/>
      </w:r>
      <w:r w:rsidR="00765EDA">
        <w:rPr>
          <w:noProof/>
        </w:rPr>
        <w:t>WYKAZ OŚWIADCZEŃ I DOK</w:t>
      </w:r>
      <w:r>
        <w:rPr>
          <w:noProof/>
        </w:rPr>
        <w:t>UMENTÓW, POTWIERDZAJĄCYCH SPEŁNIANIE WARUNKÓW UDZIAŁU W POSTĘPOWANIU ORAZ WSKAZUJĄCYCH BRAK PODSTAW WYKLUCZENIA</w:t>
      </w:r>
      <w:r>
        <w:rPr>
          <w:noProof/>
        </w:rPr>
        <w:tab/>
      </w:r>
      <w:r w:rsidR="00E01E81">
        <w:rPr>
          <w:noProof/>
        </w:rPr>
        <w:t>8</w:t>
      </w:r>
    </w:p>
    <w:p w14:paraId="2E50DC8F" w14:textId="7F0D532C" w:rsidR="00355D70" w:rsidRDefault="00355D70" w:rsidP="00391FFF">
      <w:pPr>
        <w:pStyle w:val="Spistreci1"/>
        <w:rPr>
          <w:rFonts w:asciiTheme="minorHAnsi" w:eastAsiaTheme="minorEastAsia" w:hAnsiTheme="minorHAnsi" w:cstheme="minorBidi"/>
          <w:noProof/>
          <w:sz w:val="24"/>
          <w:szCs w:val="24"/>
          <w:lang w:eastAsia="ja-JP"/>
        </w:rPr>
      </w:pPr>
      <w:r>
        <w:rPr>
          <w:noProof/>
        </w:rPr>
        <w:t>VII.</w:t>
      </w:r>
      <w:r>
        <w:rPr>
          <w:rFonts w:asciiTheme="minorHAnsi" w:eastAsiaTheme="minorEastAsia" w:hAnsiTheme="minorHAnsi" w:cstheme="minorBidi"/>
          <w:noProof/>
          <w:sz w:val="24"/>
          <w:szCs w:val="24"/>
          <w:lang w:eastAsia="ja-JP"/>
        </w:rPr>
        <w:tab/>
      </w:r>
      <w:r>
        <w:rPr>
          <w:noProof/>
        </w:rPr>
        <w:t>WYKONAWCY WSPÓLNIE UBIEGAJĄCY SIĘ O ZAMÓWIENIE</w:t>
      </w:r>
      <w:r>
        <w:rPr>
          <w:noProof/>
        </w:rPr>
        <w:tab/>
      </w:r>
      <w:r w:rsidR="00E01E81">
        <w:rPr>
          <w:noProof/>
        </w:rPr>
        <w:t>10</w:t>
      </w:r>
    </w:p>
    <w:p w14:paraId="6F2A295F" w14:textId="5067F4C0" w:rsidR="00355D70" w:rsidRDefault="00355D70" w:rsidP="00391FFF">
      <w:pPr>
        <w:pStyle w:val="Spistreci1"/>
        <w:rPr>
          <w:rFonts w:asciiTheme="minorHAnsi" w:eastAsiaTheme="minorEastAsia" w:hAnsiTheme="minorHAnsi" w:cstheme="minorBidi"/>
          <w:noProof/>
          <w:sz w:val="24"/>
          <w:szCs w:val="24"/>
          <w:lang w:eastAsia="ja-JP"/>
        </w:rPr>
      </w:pPr>
      <w:r>
        <w:rPr>
          <w:noProof/>
        </w:rPr>
        <w:t>VIII.</w:t>
      </w:r>
      <w:r>
        <w:rPr>
          <w:rFonts w:asciiTheme="minorHAnsi" w:eastAsiaTheme="minorEastAsia" w:hAnsiTheme="minorHAnsi" w:cstheme="minorBidi"/>
          <w:noProof/>
          <w:sz w:val="24"/>
          <w:szCs w:val="24"/>
          <w:lang w:eastAsia="ja-JP"/>
        </w:rPr>
        <w:tab/>
      </w:r>
      <w:r>
        <w:rPr>
          <w:noProof/>
        </w:rPr>
        <w:t>INFORMACJA O SPOSOBIE POROZUMIEWANIA SIĘ ZAMAWIAJĄCEGO Z WYKONAWCAMI ORAZ PRZEKAZYWANIA OŚWIADCZEŃ LUB DOKUMENTÓW</w:t>
      </w:r>
      <w:r>
        <w:rPr>
          <w:noProof/>
        </w:rPr>
        <w:tab/>
      </w:r>
      <w:r w:rsidR="00E01E81">
        <w:rPr>
          <w:noProof/>
        </w:rPr>
        <w:t>10</w:t>
      </w:r>
    </w:p>
    <w:p w14:paraId="3F821008" w14:textId="22975CF6" w:rsidR="00355D70" w:rsidRDefault="00355D70" w:rsidP="00391FFF">
      <w:pPr>
        <w:pStyle w:val="Spistreci1"/>
        <w:rPr>
          <w:rFonts w:asciiTheme="minorHAnsi" w:eastAsiaTheme="minorEastAsia" w:hAnsiTheme="minorHAnsi" w:cstheme="minorBidi"/>
          <w:noProof/>
          <w:sz w:val="24"/>
          <w:szCs w:val="24"/>
          <w:lang w:eastAsia="ja-JP"/>
        </w:rPr>
      </w:pPr>
      <w:r>
        <w:rPr>
          <w:noProof/>
        </w:rPr>
        <w:t>IX.</w:t>
      </w:r>
      <w:r>
        <w:rPr>
          <w:rFonts w:asciiTheme="minorHAnsi" w:eastAsiaTheme="minorEastAsia" w:hAnsiTheme="minorHAnsi" w:cstheme="minorBidi"/>
          <w:noProof/>
          <w:sz w:val="24"/>
          <w:szCs w:val="24"/>
          <w:lang w:eastAsia="ja-JP"/>
        </w:rPr>
        <w:tab/>
      </w:r>
      <w:r>
        <w:rPr>
          <w:rFonts w:ascii="Times New Roman" w:hAnsi="Times New Roman"/>
          <w:noProof/>
        </w:rPr>
        <w:t>WYMAGANIA DOTYCZĄCE WADIUM</w:t>
      </w:r>
      <w:r>
        <w:rPr>
          <w:noProof/>
        </w:rPr>
        <w:tab/>
      </w:r>
      <w:r w:rsidR="00E01E81">
        <w:rPr>
          <w:noProof/>
        </w:rPr>
        <w:t>11</w:t>
      </w:r>
    </w:p>
    <w:p w14:paraId="7BADD9BF" w14:textId="4F674F15" w:rsidR="00355D70" w:rsidRDefault="00355D70" w:rsidP="00391FFF">
      <w:pPr>
        <w:pStyle w:val="Spistreci1"/>
        <w:rPr>
          <w:rFonts w:asciiTheme="minorHAnsi" w:eastAsiaTheme="minorEastAsia" w:hAnsiTheme="minorHAnsi" w:cstheme="minorBidi"/>
          <w:noProof/>
          <w:sz w:val="24"/>
          <w:szCs w:val="24"/>
          <w:lang w:eastAsia="ja-JP"/>
        </w:rPr>
      </w:pPr>
      <w:r>
        <w:rPr>
          <w:noProof/>
        </w:rPr>
        <w:t>X.</w:t>
      </w:r>
      <w:r>
        <w:rPr>
          <w:rFonts w:asciiTheme="minorHAnsi" w:eastAsiaTheme="minorEastAsia" w:hAnsiTheme="minorHAnsi" w:cstheme="minorBidi"/>
          <w:noProof/>
          <w:sz w:val="24"/>
          <w:szCs w:val="24"/>
          <w:lang w:eastAsia="ja-JP"/>
        </w:rPr>
        <w:tab/>
      </w:r>
      <w:r>
        <w:rPr>
          <w:rFonts w:ascii="Times New Roman" w:hAnsi="Times New Roman"/>
          <w:noProof/>
        </w:rPr>
        <w:t>TERMIN ZWIĄZANIA OFERTĄ</w:t>
      </w:r>
      <w:r>
        <w:rPr>
          <w:noProof/>
        </w:rPr>
        <w:tab/>
      </w:r>
      <w:r w:rsidR="00E01E81">
        <w:rPr>
          <w:noProof/>
        </w:rPr>
        <w:t>11</w:t>
      </w:r>
    </w:p>
    <w:p w14:paraId="5787623B" w14:textId="7640F9E5" w:rsidR="00355D70" w:rsidRDefault="00355D70" w:rsidP="00391FFF">
      <w:pPr>
        <w:pStyle w:val="Spistreci1"/>
        <w:rPr>
          <w:rFonts w:asciiTheme="minorHAnsi" w:eastAsiaTheme="minorEastAsia" w:hAnsiTheme="minorHAnsi" w:cstheme="minorBidi"/>
          <w:noProof/>
          <w:sz w:val="24"/>
          <w:szCs w:val="24"/>
          <w:lang w:eastAsia="ja-JP"/>
        </w:rPr>
      </w:pPr>
      <w:r>
        <w:rPr>
          <w:noProof/>
        </w:rPr>
        <w:t>XI.</w:t>
      </w:r>
      <w:r>
        <w:rPr>
          <w:rFonts w:asciiTheme="minorHAnsi" w:eastAsiaTheme="minorEastAsia" w:hAnsiTheme="minorHAnsi" w:cstheme="minorBidi"/>
          <w:noProof/>
          <w:sz w:val="24"/>
          <w:szCs w:val="24"/>
          <w:lang w:eastAsia="ja-JP"/>
        </w:rPr>
        <w:tab/>
      </w:r>
      <w:r>
        <w:rPr>
          <w:rFonts w:ascii="Times New Roman" w:hAnsi="Times New Roman"/>
          <w:noProof/>
        </w:rPr>
        <w:t>OPIS SPOSOBU PRZYGOTOWANIA OFERT</w:t>
      </w:r>
      <w:r>
        <w:rPr>
          <w:noProof/>
        </w:rPr>
        <w:tab/>
      </w:r>
      <w:r w:rsidR="00E01E81">
        <w:rPr>
          <w:noProof/>
        </w:rPr>
        <w:t>12</w:t>
      </w:r>
    </w:p>
    <w:p w14:paraId="7FD0565C" w14:textId="7DD6992A" w:rsidR="00355D70" w:rsidRDefault="00355D70" w:rsidP="00391FFF">
      <w:pPr>
        <w:pStyle w:val="Spistreci1"/>
        <w:rPr>
          <w:rFonts w:asciiTheme="minorHAnsi" w:eastAsiaTheme="minorEastAsia" w:hAnsiTheme="minorHAnsi" w:cstheme="minorBidi"/>
          <w:noProof/>
          <w:sz w:val="24"/>
          <w:szCs w:val="24"/>
          <w:lang w:eastAsia="ja-JP"/>
        </w:rPr>
      </w:pPr>
      <w:r>
        <w:rPr>
          <w:noProof/>
        </w:rPr>
        <w:t>XII.</w:t>
      </w:r>
      <w:r>
        <w:rPr>
          <w:rFonts w:asciiTheme="minorHAnsi" w:eastAsiaTheme="minorEastAsia" w:hAnsiTheme="minorHAnsi" w:cstheme="minorBidi"/>
          <w:noProof/>
          <w:sz w:val="24"/>
          <w:szCs w:val="24"/>
          <w:lang w:eastAsia="ja-JP"/>
        </w:rPr>
        <w:tab/>
      </w:r>
      <w:r>
        <w:rPr>
          <w:noProof/>
        </w:rPr>
        <w:t>MIEJSCE ORAZ TERMIN SKŁADANIA I OTWARCIA OFERT</w:t>
      </w:r>
      <w:r>
        <w:rPr>
          <w:noProof/>
        </w:rPr>
        <w:tab/>
      </w:r>
      <w:r w:rsidR="00E01E81">
        <w:rPr>
          <w:noProof/>
        </w:rPr>
        <w:t>13</w:t>
      </w:r>
    </w:p>
    <w:p w14:paraId="768DFAF5" w14:textId="2383E0FD" w:rsidR="00355D70" w:rsidRDefault="00355D70" w:rsidP="00391FFF">
      <w:pPr>
        <w:pStyle w:val="Spistreci1"/>
        <w:rPr>
          <w:rFonts w:asciiTheme="minorHAnsi" w:eastAsiaTheme="minorEastAsia" w:hAnsiTheme="minorHAnsi" w:cstheme="minorBidi"/>
          <w:noProof/>
          <w:sz w:val="24"/>
          <w:szCs w:val="24"/>
          <w:lang w:eastAsia="ja-JP"/>
        </w:rPr>
      </w:pPr>
      <w:r>
        <w:rPr>
          <w:noProof/>
        </w:rPr>
        <w:t>XIII.</w:t>
      </w:r>
      <w:r>
        <w:rPr>
          <w:rFonts w:asciiTheme="minorHAnsi" w:eastAsiaTheme="minorEastAsia" w:hAnsiTheme="minorHAnsi" w:cstheme="minorBidi"/>
          <w:noProof/>
          <w:sz w:val="24"/>
          <w:szCs w:val="24"/>
          <w:lang w:eastAsia="ja-JP"/>
        </w:rPr>
        <w:tab/>
      </w:r>
      <w:r>
        <w:rPr>
          <w:rFonts w:ascii="Times New Roman" w:hAnsi="Times New Roman"/>
          <w:noProof/>
        </w:rPr>
        <w:t>OPIS SPOSOBU OBLICZENIA CENY</w:t>
      </w:r>
      <w:r>
        <w:rPr>
          <w:noProof/>
        </w:rPr>
        <w:tab/>
      </w:r>
      <w:r w:rsidR="00E01E81">
        <w:rPr>
          <w:noProof/>
        </w:rPr>
        <w:t>14</w:t>
      </w:r>
    </w:p>
    <w:p w14:paraId="3FE18CCE" w14:textId="3C87018F" w:rsidR="00355D70" w:rsidRDefault="00355D70" w:rsidP="00391FFF">
      <w:pPr>
        <w:pStyle w:val="Spistreci1"/>
        <w:rPr>
          <w:rFonts w:asciiTheme="minorHAnsi" w:eastAsiaTheme="minorEastAsia" w:hAnsiTheme="minorHAnsi" w:cstheme="minorBidi"/>
          <w:noProof/>
          <w:sz w:val="24"/>
          <w:szCs w:val="24"/>
          <w:lang w:eastAsia="ja-JP"/>
        </w:rPr>
      </w:pPr>
      <w:r>
        <w:rPr>
          <w:noProof/>
        </w:rPr>
        <w:t>XIV.</w:t>
      </w:r>
      <w:r>
        <w:rPr>
          <w:rFonts w:asciiTheme="minorHAnsi" w:eastAsiaTheme="minorEastAsia" w:hAnsiTheme="minorHAnsi" w:cstheme="minorBidi"/>
          <w:noProof/>
          <w:sz w:val="24"/>
          <w:szCs w:val="24"/>
          <w:lang w:eastAsia="ja-JP"/>
        </w:rPr>
        <w:tab/>
      </w:r>
      <w:r>
        <w:rPr>
          <w:noProof/>
        </w:rPr>
        <w:t>OPIS KRYTERIÓW, KTÓRYMI ZAMAWIAJĄCY BĘDZIE SIĘ KIEROWAŁ PRZY WYBORZE OFERTY, WRAZ Z PODANIEM WAG TYCH KRYTERIÓW I SPOSOBU OCENY OFERT</w:t>
      </w:r>
      <w:r>
        <w:rPr>
          <w:noProof/>
        </w:rPr>
        <w:tab/>
      </w:r>
      <w:r w:rsidR="00E01E81">
        <w:rPr>
          <w:noProof/>
        </w:rPr>
        <w:t>15</w:t>
      </w:r>
    </w:p>
    <w:p w14:paraId="4AE381CB" w14:textId="558AEB1C" w:rsidR="00355D70" w:rsidRDefault="00355D70" w:rsidP="00391FFF">
      <w:pPr>
        <w:pStyle w:val="Spistreci1"/>
        <w:rPr>
          <w:rFonts w:asciiTheme="minorHAnsi" w:eastAsiaTheme="minorEastAsia" w:hAnsiTheme="minorHAnsi" w:cstheme="minorBidi"/>
          <w:noProof/>
          <w:sz w:val="24"/>
          <w:szCs w:val="24"/>
          <w:lang w:eastAsia="ja-JP"/>
        </w:rPr>
      </w:pPr>
      <w:r>
        <w:rPr>
          <w:noProof/>
        </w:rPr>
        <w:t>XV.</w:t>
      </w:r>
      <w:r>
        <w:rPr>
          <w:rFonts w:asciiTheme="minorHAnsi" w:eastAsiaTheme="minorEastAsia" w:hAnsiTheme="minorHAnsi" w:cstheme="minorBidi"/>
          <w:noProof/>
          <w:sz w:val="24"/>
          <w:szCs w:val="24"/>
          <w:lang w:eastAsia="ja-JP"/>
        </w:rPr>
        <w:tab/>
      </w:r>
      <w:r>
        <w:rPr>
          <w:noProof/>
        </w:rPr>
        <w:t>INFORMACJE O FORMALNOŚCIACH, JAKIE POWINNY ZOSTAĆ DOPEŁNIONE PO WYBORZE OFERTY W CELU ZAWARCIA UMOWY W SPRAWIE ZAMÓWIENIA PUBLICZNEGO</w:t>
      </w:r>
      <w:r>
        <w:rPr>
          <w:noProof/>
        </w:rPr>
        <w:tab/>
      </w:r>
      <w:r w:rsidR="00E01E81">
        <w:rPr>
          <w:noProof/>
        </w:rPr>
        <w:t>17</w:t>
      </w:r>
    </w:p>
    <w:p w14:paraId="14F7231D" w14:textId="59271EB6" w:rsidR="00355D70" w:rsidRDefault="00355D70" w:rsidP="00391FFF">
      <w:pPr>
        <w:pStyle w:val="Spistreci1"/>
        <w:rPr>
          <w:rFonts w:asciiTheme="minorHAnsi" w:eastAsiaTheme="minorEastAsia" w:hAnsiTheme="minorHAnsi" w:cstheme="minorBidi"/>
          <w:noProof/>
          <w:sz w:val="24"/>
          <w:szCs w:val="24"/>
          <w:lang w:eastAsia="ja-JP"/>
        </w:rPr>
      </w:pPr>
      <w:r>
        <w:rPr>
          <w:noProof/>
        </w:rPr>
        <w:t>XVI.</w:t>
      </w:r>
      <w:r>
        <w:rPr>
          <w:rFonts w:asciiTheme="minorHAnsi" w:eastAsiaTheme="minorEastAsia" w:hAnsiTheme="minorHAnsi" w:cstheme="minorBidi"/>
          <w:noProof/>
          <w:sz w:val="24"/>
          <w:szCs w:val="24"/>
          <w:lang w:eastAsia="ja-JP"/>
        </w:rPr>
        <w:tab/>
      </w:r>
      <w:r>
        <w:rPr>
          <w:noProof/>
        </w:rPr>
        <w:t>WYMAGANIA DOTYCZĄCE ZABEZPIECZENIA NALEŻYTEGO WYKONANIA UMOWY</w:t>
      </w:r>
      <w:r>
        <w:rPr>
          <w:noProof/>
        </w:rPr>
        <w:tab/>
      </w:r>
      <w:r w:rsidR="00E01E81">
        <w:rPr>
          <w:noProof/>
        </w:rPr>
        <w:t>17</w:t>
      </w:r>
    </w:p>
    <w:p w14:paraId="680AC542" w14:textId="0AEFF74F" w:rsidR="00355D70" w:rsidRDefault="00355D70" w:rsidP="00391FFF">
      <w:pPr>
        <w:pStyle w:val="Spistreci1"/>
        <w:rPr>
          <w:rFonts w:asciiTheme="minorHAnsi" w:eastAsiaTheme="minorEastAsia" w:hAnsiTheme="minorHAnsi" w:cstheme="minorBidi"/>
          <w:noProof/>
          <w:sz w:val="24"/>
          <w:szCs w:val="24"/>
          <w:lang w:eastAsia="ja-JP"/>
        </w:rPr>
      </w:pPr>
      <w:r>
        <w:rPr>
          <w:noProof/>
        </w:rPr>
        <w:t>XVII.</w:t>
      </w:r>
      <w:r>
        <w:rPr>
          <w:rFonts w:asciiTheme="minorHAnsi" w:eastAsiaTheme="minorEastAsia" w:hAnsiTheme="minorHAnsi" w:cstheme="minorBidi"/>
          <w:noProof/>
          <w:sz w:val="24"/>
          <w:szCs w:val="24"/>
          <w:lang w:eastAsia="ja-JP"/>
        </w:rPr>
        <w:tab/>
      </w:r>
      <w:r>
        <w:rPr>
          <w:noProof/>
        </w:rPr>
        <w:t>ISTOTNE DLA STRON POSTANOWIENIA, KTÓRE ZOSTANĄ WPROWADZONE DO TREŚCI ZAWIERANEJ UMOWY W SPRAWIE ZAMÓWIENIA PUBLICZNEGO</w:t>
      </w:r>
      <w:r>
        <w:rPr>
          <w:noProof/>
        </w:rPr>
        <w:tab/>
      </w:r>
      <w:r w:rsidR="00E01E81">
        <w:rPr>
          <w:noProof/>
        </w:rPr>
        <w:t>17</w:t>
      </w:r>
    </w:p>
    <w:p w14:paraId="003E57E3" w14:textId="615F34B2" w:rsidR="00355D70" w:rsidRDefault="00355D70" w:rsidP="00391FFF">
      <w:pPr>
        <w:pStyle w:val="Spistreci1"/>
        <w:rPr>
          <w:rFonts w:asciiTheme="minorHAnsi" w:eastAsiaTheme="minorEastAsia" w:hAnsiTheme="minorHAnsi" w:cstheme="minorBidi"/>
          <w:noProof/>
          <w:sz w:val="24"/>
          <w:szCs w:val="24"/>
          <w:lang w:eastAsia="ja-JP"/>
        </w:rPr>
      </w:pPr>
      <w:r>
        <w:rPr>
          <w:noProof/>
        </w:rPr>
        <w:t>XVIII.</w:t>
      </w:r>
      <w:r>
        <w:rPr>
          <w:rFonts w:asciiTheme="minorHAnsi" w:eastAsiaTheme="minorEastAsia" w:hAnsiTheme="minorHAnsi" w:cstheme="minorBidi"/>
          <w:noProof/>
          <w:sz w:val="24"/>
          <w:szCs w:val="24"/>
          <w:lang w:eastAsia="ja-JP"/>
        </w:rPr>
        <w:tab/>
      </w:r>
      <w:r>
        <w:rPr>
          <w:noProof/>
        </w:rPr>
        <w:t>INFORMACJA O OBOWIĄZKU OSOBISTEGO WYKONANIA PRZEZ WYKONAWCĘ KLUCZOWYCH CZĘŚCI ZAMÓWIENIA</w:t>
      </w:r>
      <w:r>
        <w:rPr>
          <w:noProof/>
        </w:rPr>
        <w:tab/>
      </w:r>
      <w:r w:rsidR="00E01E81">
        <w:rPr>
          <w:noProof/>
        </w:rPr>
        <w:t>18</w:t>
      </w:r>
    </w:p>
    <w:p w14:paraId="0927C8BF" w14:textId="35FD3AB3" w:rsidR="00355D70" w:rsidRDefault="00355D70" w:rsidP="00391FFF">
      <w:pPr>
        <w:pStyle w:val="Spistreci1"/>
        <w:rPr>
          <w:rFonts w:asciiTheme="minorHAnsi" w:eastAsiaTheme="minorEastAsia" w:hAnsiTheme="minorHAnsi" w:cstheme="minorBidi"/>
          <w:noProof/>
          <w:sz w:val="24"/>
          <w:szCs w:val="24"/>
          <w:lang w:eastAsia="ja-JP"/>
        </w:rPr>
      </w:pPr>
      <w:r>
        <w:rPr>
          <w:noProof/>
        </w:rPr>
        <w:t>XX.</w:t>
      </w:r>
      <w:r>
        <w:rPr>
          <w:rFonts w:asciiTheme="minorHAnsi" w:eastAsiaTheme="minorEastAsia" w:hAnsiTheme="minorHAnsi" w:cstheme="minorBidi"/>
          <w:noProof/>
          <w:sz w:val="24"/>
          <w:szCs w:val="24"/>
          <w:lang w:eastAsia="ja-JP"/>
        </w:rPr>
        <w:tab/>
      </w:r>
      <w:r>
        <w:rPr>
          <w:noProof/>
        </w:rPr>
        <w:t>POUCZENIE O ŚRODKAC</w:t>
      </w:r>
      <w:r w:rsidR="00215F7C">
        <w:rPr>
          <w:noProof/>
        </w:rPr>
        <w:t xml:space="preserve">H OCHRONY PRAWNEJ PRZYSŁUGUJĄCYCH </w:t>
      </w:r>
      <w:r>
        <w:rPr>
          <w:noProof/>
        </w:rPr>
        <w:t>WYKONAWCY W TOKU POSTĘPOWANIA O UDZIELENIE ZAMÓWIENIA PUBLICZNEGO</w:t>
      </w:r>
      <w:r>
        <w:rPr>
          <w:noProof/>
        </w:rPr>
        <w:tab/>
      </w:r>
      <w:r w:rsidR="00E01E81">
        <w:rPr>
          <w:noProof/>
        </w:rPr>
        <w:t>18</w:t>
      </w:r>
    </w:p>
    <w:p w14:paraId="564D049A" w14:textId="18605710" w:rsidR="00355D70" w:rsidRPr="00516CCD" w:rsidRDefault="00355D70" w:rsidP="00391FFF">
      <w:pPr>
        <w:pStyle w:val="Spistreci1"/>
        <w:rPr>
          <w:noProof/>
        </w:rPr>
      </w:pPr>
      <w:r w:rsidRPr="00516CCD">
        <w:rPr>
          <w:noProof/>
        </w:rPr>
        <w:t>XXI.</w:t>
      </w:r>
      <w:r w:rsidRPr="00516CCD">
        <w:rPr>
          <w:rFonts w:eastAsiaTheme="minorEastAsia" w:cstheme="minorBidi"/>
          <w:noProof/>
          <w:sz w:val="24"/>
          <w:szCs w:val="24"/>
          <w:lang w:eastAsia="ja-JP"/>
        </w:rPr>
        <w:tab/>
      </w:r>
      <w:r w:rsidRPr="00516CCD">
        <w:rPr>
          <w:noProof/>
        </w:rPr>
        <w:t>POZOSTAŁE INFORMACJE</w:t>
      </w:r>
      <w:r w:rsidRPr="00516CCD">
        <w:rPr>
          <w:noProof/>
        </w:rPr>
        <w:tab/>
      </w:r>
      <w:r w:rsidR="00E01E81">
        <w:rPr>
          <w:noProof/>
        </w:rPr>
        <w:t>19</w:t>
      </w:r>
    </w:p>
    <w:p w14:paraId="5D7741B1" w14:textId="4C94F458" w:rsidR="00516CCD" w:rsidRPr="00516CCD" w:rsidRDefault="00536EA6" w:rsidP="00536EA6">
      <w:pPr>
        <w:tabs>
          <w:tab w:val="right" w:pos="9072"/>
        </w:tabs>
        <w:rPr>
          <w:rFonts w:ascii="Cambria" w:eastAsiaTheme="minorEastAsia" w:hAnsi="Cambria"/>
          <w:b/>
        </w:rPr>
      </w:pPr>
      <w:r>
        <w:rPr>
          <w:rFonts w:ascii="Cambria" w:eastAsiaTheme="minorEastAsia" w:hAnsi="Cambria"/>
          <w:b/>
        </w:rPr>
        <w:t xml:space="preserve">XXII. </w:t>
      </w:r>
      <w:r w:rsidRPr="00536EA6">
        <w:rPr>
          <w:rFonts w:ascii="Cambria" w:eastAsiaTheme="minorEastAsia" w:hAnsi="Cambria"/>
          <w:b/>
        </w:rPr>
        <w:t>INFORMACJE DOTYCZĄCE OCHRONY DANYCH OSOBOWYCH</w:t>
      </w:r>
      <w:r w:rsidR="000E56C5">
        <w:rPr>
          <w:rFonts w:ascii="Cambria" w:eastAsiaTheme="minorEastAsia" w:hAnsi="Cambria"/>
          <w:b/>
        </w:rPr>
        <w:t xml:space="preserve">                </w:t>
      </w:r>
      <w:r w:rsidR="00DE5A09">
        <w:rPr>
          <w:rFonts w:ascii="Cambria" w:eastAsiaTheme="minorEastAsia" w:hAnsi="Cambria"/>
          <w:b/>
        </w:rPr>
        <w:t xml:space="preserve">                               </w:t>
      </w:r>
      <w:r w:rsidR="00E01E81">
        <w:rPr>
          <w:rFonts w:ascii="Cambria" w:eastAsiaTheme="minorEastAsia" w:hAnsi="Cambria"/>
          <w:b/>
        </w:rPr>
        <w:t>19</w:t>
      </w:r>
      <w:r w:rsidR="000E56C5">
        <w:rPr>
          <w:rFonts w:ascii="Cambria" w:eastAsiaTheme="minorEastAsia" w:hAnsi="Cambria"/>
          <w:b/>
        </w:rPr>
        <w:t xml:space="preserve">                               </w:t>
      </w:r>
      <w:r>
        <w:rPr>
          <w:rFonts w:ascii="Cambria" w:eastAsiaTheme="minorEastAsia" w:hAnsi="Cambria"/>
          <w:b/>
        </w:rPr>
        <w:t xml:space="preserve">                              </w:t>
      </w:r>
    </w:p>
    <w:p w14:paraId="63B67125" w14:textId="1ED043A3" w:rsidR="00507B73" w:rsidRPr="00516CCD" w:rsidRDefault="00355D70" w:rsidP="00391FFF">
      <w:pPr>
        <w:pStyle w:val="Spistreci1"/>
        <w:rPr>
          <w:rFonts w:eastAsiaTheme="minorEastAsia" w:cstheme="minorBidi"/>
          <w:noProof/>
          <w:sz w:val="24"/>
          <w:szCs w:val="24"/>
          <w:lang w:eastAsia="ja-JP"/>
        </w:rPr>
      </w:pPr>
      <w:r w:rsidRPr="00516CCD">
        <w:rPr>
          <w:noProof/>
        </w:rPr>
        <w:t>XXII</w:t>
      </w:r>
      <w:r w:rsidR="00516CCD">
        <w:rPr>
          <w:noProof/>
        </w:rPr>
        <w:t>i</w:t>
      </w:r>
      <w:r w:rsidRPr="00516CCD">
        <w:rPr>
          <w:noProof/>
        </w:rPr>
        <w:t>.</w:t>
      </w:r>
      <w:r w:rsidRPr="00516CCD">
        <w:rPr>
          <w:rFonts w:eastAsiaTheme="minorEastAsia" w:cstheme="minorBidi"/>
          <w:noProof/>
          <w:sz w:val="24"/>
          <w:szCs w:val="24"/>
          <w:lang w:eastAsia="ja-JP"/>
        </w:rPr>
        <w:tab/>
      </w:r>
      <w:r w:rsidRPr="00516CCD">
        <w:rPr>
          <w:noProof/>
        </w:rPr>
        <w:t>ZAŁĄCZNIKI</w:t>
      </w:r>
      <w:r w:rsidRPr="00516CCD">
        <w:rPr>
          <w:noProof/>
        </w:rPr>
        <w:tab/>
      </w:r>
      <w:r w:rsidR="00E01E81">
        <w:rPr>
          <w:noProof/>
        </w:rPr>
        <w:t>24</w:t>
      </w:r>
    </w:p>
    <w:p w14:paraId="691F732D" w14:textId="7363FBF9" w:rsidR="00355D70" w:rsidRDefault="00355D70" w:rsidP="00391FFF">
      <w:pPr>
        <w:pStyle w:val="Spistreci1"/>
        <w:rPr>
          <w:rFonts w:asciiTheme="minorHAnsi" w:eastAsiaTheme="minorEastAsia" w:hAnsiTheme="minorHAnsi" w:cstheme="minorBidi"/>
          <w:noProof/>
          <w:sz w:val="24"/>
          <w:szCs w:val="24"/>
          <w:lang w:eastAsia="ja-JP"/>
        </w:rPr>
      </w:pPr>
      <w:r w:rsidRPr="00516CCD">
        <w:rPr>
          <w:noProof/>
        </w:rPr>
        <w:t>Załącznik nr 1 do SIWZ – wzór formularza ofertowego</w:t>
      </w:r>
      <w:r>
        <w:rPr>
          <w:noProof/>
        </w:rPr>
        <w:tab/>
      </w:r>
      <w:r w:rsidR="00E01E81">
        <w:rPr>
          <w:noProof/>
        </w:rPr>
        <w:t>25</w:t>
      </w:r>
    </w:p>
    <w:p w14:paraId="76928446" w14:textId="456A67F6" w:rsidR="00355D70" w:rsidRDefault="00355D70" w:rsidP="00391FFF">
      <w:pPr>
        <w:pStyle w:val="Spistreci1"/>
        <w:rPr>
          <w:noProof/>
        </w:rPr>
      </w:pPr>
      <w:r>
        <w:rPr>
          <w:noProof/>
        </w:rPr>
        <w:t>Załącznik nr 2 do SIWZ – OŚWIADCZENIE WYKONAWCY</w:t>
      </w:r>
      <w:r>
        <w:rPr>
          <w:noProof/>
        </w:rPr>
        <w:tab/>
      </w:r>
      <w:r w:rsidR="00E01E81">
        <w:rPr>
          <w:noProof/>
        </w:rPr>
        <w:t>28</w:t>
      </w:r>
    </w:p>
    <w:p w14:paraId="70EB7B46" w14:textId="77777777" w:rsidR="003C2B95" w:rsidRPr="003C2B95" w:rsidRDefault="003C2B95" w:rsidP="003C2B95">
      <w:pPr>
        <w:rPr>
          <w:rFonts w:eastAsiaTheme="minorEastAsia"/>
        </w:rPr>
      </w:pPr>
    </w:p>
    <w:p w14:paraId="46E34A3B" w14:textId="77777777" w:rsidR="00A51EB6" w:rsidRDefault="00A51EB6" w:rsidP="00391FFF">
      <w:pPr>
        <w:pStyle w:val="Spistreci1"/>
        <w:rPr>
          <w:noProof/>
        </w:rPr>
      </w:pPr>
    </w:p>
    <w:p w14:paraId="6DE96617" w14:textId="6B7C7EAA" w:rsidR="00355D70" w:rsidRDefault="00355D70" w:rsidP="00391FFF">
      <w:pPr>
        <w:pStyle w:val="Spistreci1"/>
        <w:rPr>
          <w:rFonts w:asciiTheme="minorHAnsi" w:eastAsiaTheme="minorEastAsia" w:hAnsiTheme="minorHAnsi" w:cstheme="minorBidi"/>
          <w:noProof/>
          <w:sz w:val="24"/>
          <w:szCs w:val="24"/>
          <w:lang w:eastAsia="ja-JP"/>
        </w:rPr>
      </w:pPr>
      <w:r>
        <w:rPr>
          <w:noProof/>
        </w:rPr>
        <w:t xml:space="preserve">Załącznik nr 3 do SIWZ – </w:t>
      </w:r>
      <w:r>
        <w:rPr>
          <w:rFonts w:asciiTheme="minorHAnsi" w:eastAsiaTheme="minorEastAsia" w:hAnsiTheme="minorHAnsi" w:cstheme="minorBidi"/>
          <w:noProof/>
          <w:sz w:val="24"/>
          <w:szCs w:val="24"/>
          <w:lang w:eastAsia="ja-JP"/>
        </w:rPr>
        <w:tab/>
      </w:r>
      <w:r>
        <w:rPr>
          <w:noProof/>
        </w:rPr>
        <w:t>Oświadczenie na podstawie art. 24 ust. 11 ustawy z dnia 29 stycznia 2004 r. Prawo zamówień publicznych o przynależności lub braku przyn</w:t>
      </w:r>
      <w:r w:rsidR="00F94809">
        <w:rPr>
          <w:noProof/>
        </w:rPr>
        <w:t>ależności do grupy kapitałowej</w:t>
      </w:r>
      <w:r w:rsidR="00F94809">
        <w:rPr>
          <w:noProof/>
        </w:rPr>
        <w:tab/>
      </w:r>
      <w:r w:rsidR="00E01E81">
        <w:rPr>
          <w:noProof/>
        </w:rPr>
        <w:t>32</w:t>
      </w:r>
    </w:p>
    <w:p w14:paraId="2DFE7984" w14:textId="451976BE" w:rsidR="00355D70" w:rsidRDefault="00355D70" w:rsidP="00391FFF">
      <w:pPr>
        <w:pStyle w:val="Spistreci1"/>
        <w:rPr>
          <w:rFonts w:asciiTheme="minorHAnsi" w:eastAsiaTheme="minorEastAsia" w:hAnsiTheme="minorHAnsi" w:cstheme="minorBidi"/>
          <w:noProof/>
          <w:sz w:val="24"/>
          <w:szCs w:val="24"/>
          <w:lang w:eastAsia="ja-JP"/>
        </w:rPr>
      </w:pPr>
      <w:r>
        <w:rPr>
          <w:noProof/>
        </w:rPr>
        <w:t xml:space="preserve">Załącznik nr 4 do SIWZ – WYKAZ </w:t>
      </w:r>
      <w:r w:rsidR="006615CB">
        <w:rPr>
          <w:noProof/>
        </w:rPr>
        <w:t>WYKONANYCH DOSTAW</w:t>
      </w:r>
      <w:r>
        <w:rPr>
          <w:noProof/>
        </w:rPr>
        <w:tab/>
      </w:r>
      <w:r w:rsidR="00E01E81">
        <w:rPr>
          <w:noProof/>
        </w:rPr>
        <w:t>33</w:t>
      </w:r>
    </w:p>
    <w:p w14:paraId="0F6A0E4E" w14:textId="2D121F83" w:rsidR="00355D70" w:rsidRDefault="002C0EF5" w:rsidP="00391FFF">
      <w:pPr>
        <w:pStyle w:val="Spistreci1"/>
        <w:rPr>
          <w:rFonts w:asciiTheme="minorHAnsi" w:eastAsiaTheme="minorEastAsia" w:hAnsiTheme="minorHAnsi" w:cstheme="minorBidi"/>
          <w:noProof/>
          <w:sz w:val="24"/>
          <w:szCs w:val="24"/>
          <w:lang w:eastAsia="ja-JP"/>
        </w:rPr>
      </w:pPr>
      <w:r>
        <w:rPr>
          <w:noProof/>
        </w:rPr>
        <w:t>Załącznik nr 5</w:t>
      </w:r>
      <w:r w:rsidR="00355D70">
        <w:rPr>
          <w:noProof/>
        </w:rPr>
        <w:t xml:space="preserve"> do SIWZ – Wzór umowy</w:t>
      </w:r>
      <w:r w:rsidR="00355D70">
        <w:rPr>
          <w:noProof/>
        </w:rPr>
        <w:tab/>
      </w:r>
      <w:r w:rsidR="00E01E81">
        <w:rPr>
          <w:noProof/>
        </w:rPr>
        <w:t>34</w:t>
      </w:r>
    </w:p>
    <w:p w14:paraId="687207F5" w14:textId="77777777" w:rsidR="00355D70" w:rsidRDefault="00355D70" w:rsidP="00355D70">
      <w:pPr>
        <w:rPr>
          <w:rFonts w:eastAsiaTheme="minorEastAsia"/>
        </w:rPr>
      </w:pPr>
    </w:p>
    <w:p w14:paraId="79A843B4" w14:textId="77777777" w:rsidR="00355D70" w:rsidRDefault="00355D70" w:rsidP="00355D70">
      <w:pPr>
        <w:rPr>
          <w:rFonts w:ascii="Times New Roman" w:hAnsi="Times New Roman"/>
          <w:i/>
          <w:sz w:val="24"/>
          <w:szCs w:val="24"/>
        </w:rPr>
      </w:pPr>
      <w:r>
        <w:rPr>
          <w:rFonts w:ascii="Times New Roman" w:hAnsi="Times New Roman"/>
          <w:i/>
          <w:sz w:val="24"/>
          <w:szCs w:val="24"/>
        </w:rPr>
        <w:fldChar w:fldCharType="end"/>
      </w:r>
    </w:p>
    <w:p w14:paraId="473A3A57" w14:textId="77777777" w:rsidR="00355D70" w:rsidRDefault="00355D70" w:rsidP="00355D70">
      <w:pPr>
        <w:rPr>
          <w:rFonts w:ascii="Times New Roman" w:hAnsi="Times New Roman"/>
          <w:sz w:val="24"/>
          <w:szCs w:val="24"/>
        </w:rPr>
      </w:pPr>
    </w:p>
    <w:p w14:paraId="1FDCEF74" w14:textId="77777777" w:rsidR="00355D70" w:rsidRDefault="00355D70" w:rsidP="00355D70">
      <w:pPr>
        <w:rPr>
          <w:rFonts w:ascii="Times New Roman" w:hAnsi="Times New Roman"/>
          <w:sz w:val="24"/>
          <w:szCs w:val="24"/>
        </w:rPr>
      </w:pPr>
    </w:p>
    <w:p w14:paraId="79DAF26E" w14:textId="77777777" w:rsidR="00355D70" w:rsidRDefault="00355D70" w:rsidP="00355D70">
      <w:pPr>
        <w:rPr>
          <w:rFonts w:ascii="Times New Roman" w:hAnsi="Times New Roman"/>
          <w:sz w:val="24"/>
          <w:szCs w:val="24"/>
        </w:rPr>
      </w:pPr>
    </w:p>
    <w:p w14:paraId="5F935621" w14:textId="77777777" w:rsidR="00355D70" w:rsidRDefault="00355D70" w:rsidP="00355D70">
      <w:pPr>
        <w:rPr>
          <w:rFonts w:ascii="Times New Roman" w:hAnsi="Times New Roman"/>
          <w:sz w:val="24"/>
          <w:szCs w:val="24"/>
        </w:rPr>
      </w:pPr>
    </w:p>
    <w:p w14:paraId="325C06AE" w14:textId="77777777" w:rsidR="00355D70" w:rsidRDefault="00355D70" w:rsidP="00355D70">
      <w:pPr>
        <w:rPr>
          <w:rFonts w:ascii="Times New Roman" w:hAnsi="Times New Roman"/>
          <w:sz w:val="24"/>
          <w:szCs w:val="24"/>
        </w:rPr>
      </w:pPr>
    </w:p>
    <w:p w14:paraId="0F79211F" w14:textId="77777777" w:rsidR="00355D70" w:rsidRDefault="00355D70" w:rsidP="00355D70">
      <w:pPr>
        <w:rPr>
          <w:rFonts w:ascii="Times New Roman" w:hAnsi="Times New Roman"/>
          <w:sz w:val="24"/>
          <w:szCs w:val="24"/>
        </w:rPr>
      </w:pPr>
    </w:p>
    <w:p w14:paraId="34F868EC" w14:textId="77777777" w:rsidR="00355D70" w:rsidRDefault="00355D70" w:rsidP="00355D70">
      <w:pPr>
        <w:rPr>
          <w:rFonts w:ascii="Times New Roman" w:hAnsi="Times New Roman"/>
          <w:sz w:val="24"/>
          <w:szCs w:val="24"/>
        </w:rPr>
      </w:pPr>
    </w:p>
    <w:p w14:paraId="38DDE43A" w14:textId="77777777" w:rsidR="00355D70" w:rsidRDefault="00355D70" w:rsidP="00355D70">
      <w:pPr>
        <w:rPr>
          <w:rFonts w:ascii="Times New Roman" w:hAnsi="Times New Roman"/>
          <w:sz w:val="24"/>
          <w:szCs w:val="24"/>
        </w:rPr>
      </w:pPr>
    </w:p>
    <w:p w14:paraId="33894B47" w14:textId="77777777" w:rsidR="00355D70" w:rsidRDefault="00355D70" w:rsidP="00355D70">
      <w:pPr>
        <w:rPr>
          <w:rFonts w:ascii="Times New Roman" w:hAnsi="Times New Roman"/>
          <w:sz w:val="24"/>
          <w:szCs w:val="24"/>
        </w:rPr>
      </w:pPr>
    </w:p>
    <w:p w14:paraId="3519C433" w14:textId="77777777" w:rsidR="00355D70" w:rsidRDefault="00355D70" w:rsidP="00355D70">
      <w:pPr>
        <w:rPr>
          <w:rFonts w:ascii="Times New Roman" w:hAnsi="Times New Roman"/>
          <w:sz w:val="24"/>
          <w:szCs w:val="24"/>
        </w:rPr>
      </w:pPr>
    </w:p>
    <w:p w14:paraId="3888B776" w14:textId="77777777" w:rsidR="00355D70" w:rsidRDefault="00355D70" w:rsidP="00355D70">
      <w:pPr>
        <w:rPr>
          <w:rFonts w:ascii="Times New Roman" w:hAnsi="Times New Roman"/>
          <w:sz w:val="24"/>
          <w:szCs w:val="24"/>
        </w:rPr>
      </w:pPr>
    </w:p>
    <w:p w14:paraId="6FF30906" w14:textId="77777777" w:rsidR="00355D70" w:rsidRDefault="00355D70" w:rsidP="00355D70">
      <w:pPr>
        <w:rPr>
          <w:rFonts w:ascii="Times New Roman" w:hAnsi="Times New Roman"/>
          <w:sz w:val="24"/>
          <w:szCs w:val="24"/>
        </w:rPr>
      </w:pPr>
    </w:p>
    <w:p w14:paraId="59AE1F3E" w14:textId="77777777" w:rsidR="00355D70" w:rsidRDefault="00355D70" w:rsidP="00355D70">
      <w:pPr>
        <w:rPr>
          <w:rFonts w:ascii="Times New Roman" w:hAnsi="Times New Roman"/>
          <w:sz w:val="24"/>
          <w:szCs w:val="24"/>
        </w:rPr>
      </w:pPr>
    </w:p>
    <w:p w14:paraId="07F1754E" w14:textId="14E517A8" w:rsidR="00355D70" w:rsidRDefault="00355D70" w:rsidP="00355D70">
      <w:pPr>
        <w:spacing w:after="0"/>
        <w:rPr>
          <w:rFonts w:ascii="Times New Roman" w:hAnsi="Times New Roman"/>
          <w:sz w:val="24"/>
          <w:szCs w:val="24"/>
        </w:rPr>
      </w:pPr>
      <w:r>
        <w:rPr>
          <w:rFonts w:ascii="Times New Roman" w:hAnsi="Times New Roman"/>
          <w:sz w:val="24"/>
          <w:szCs w:val="24"/>
        </w:rPr>
        <w:br w:type="page"/>
      </w:r>
    </w:p>
    <w:p w14:paraId="7DDA5BE0" w14:textId="3D03ADD7" w:rsidR="003C2B95" w:rsidRDefault="003C2B95" w:rsidP="00355D70">
      <w:pPr>
        <w:spacing w:after="0"/>
        <w:rPr>
          <w:rFonts w:ascii="Times New Roman" w:hAnsi="Times New Roman"/>
          <w:sz w:val="24"/>
          <w:szCs w:val="24"/>
        </w:rPr>
      </w:pPr>
    </w:p>
    <w:p w14:paraId="552DD467" w14:textId="77777777" w:rsidR="00355D70" w:rsidRPr="00A864F7" w:rsidRDefault="00355D70" w:rsidP="00355D70">
      <w:pPr>
        <w:pStyle w:val="Nagwek1"/>
        <w:numPr>
          <w:ilvl w:val="0"/>
          <w:numId w:val="4"/>
        </w:numPr>
        <w:spacing w:before="0"/>
        <w:ind w:left="357" w:hanging="357"/>
        <w:rPr>
          <w:rFonts w:ascii="Times New Roman" w:hAnsi="Times New Roman"/>
          <w:color w:val="000000" w:themeColor="text1"/>
          <w:sz w:val="24"/>
          <w:szCs w:val="24"/>
        </w:rPr>
      </w:pPr>
      <w:bookmarkStart w:id="0" w:name="_Toc354985030"/>
      <w:r w:rsidRPr="00A864F7">
        <w:rPr>
          <w:rFonts w:ascii="Times New Roman" w:hAnsi="Times New Roman"/>
          <w:color w:val="000000" w:themeColor="text1"/>
          <w:sz w:val="24"/>
          <w:szCs w:val="24"/>
        </w:rPr>
        <w:t>NAZWA ORAZ ADRES ZAMAWIAJĄCEGO</w:t>
      </w:r>
      <w:bookmarkEnd w:id="0"/>
    </w:p>
    <w:p w14:paraId="5A3A4D8E" w14:textId="77777777" w:rsidR="00355D70" w:rsidRDefault="00355D70" w:rsidP="00355D70">
      <w:pPr>
        <w:ind w:left="720"/>
        <w:rPr>
          <w:rFonts w:ascii="Times New Roman" w:hAnsi="Times New Roman"/>
          <w:sz w:val="24"/>
          <w:szCs w:val="24"/>
        </w:rPr>
      </w:pPr>
    </w:p>
    <w:p w14:paraId="09BE2E22" w14:textId="77777777" w:rsidR="00355D70" w:rsidRDefault="00355D70" w:rsidP="00355D70">
      <w:pPr>
        <w:pStyle w:val="Akapitzlist1"/>
        <w:spacing w:after="0"/>
        <w:ind w:left="360"/>
        <w:rPr>
          <w:rFonts w:ascii="Times New Roman" w:hAnsi="Times New Roman"/>
          <w:b/>
          <w:sz w:val="24"/>
          <w:szCs w:val="24"/>
        </w:rPr>
      </w:pPr>
      <w:r>
        <w:rPr>
          <w:rFonts w:ascii="Times New Roman" w:hAnsi="Times New Roman"/>
          <w:b/>
          <w:sz w:val="24"/>
          <w:szCs w:val="24"/>
        </w:rPr>
        <w:t>Muzeum Rolnictwa im. ks. Krzysztofa Kluka w Ciechanowcu</w:t>
      </w:r>
      <w:r>
        <w:rPr>
          <w:rFonts w:ascii="Times New Roman" w:hAnsi="Times New Roman"/>
          <w:b/>
          <w:sz w:val="24"/>
          <w:szCs w:val="24"/>
        </w:rPr>
        <w:br/>
        <w:t>ul. Pałacowa 5</w:t>
      </w:r>
      <w:r>
        <w:rPr>
          <w:rFonts w:ascii="Times New Roman" w:hAnsi="Times New Roman"/>
          <w:b/>
          <w:sz w:val="24"/>
          <w:szCs w:val="24"/>
        </w:rPr>
        <w:br/>
        <w:t>18-230 Ciechanowiec</w:t>
      </w:r>
    </w:p>
    <w:p w14:paraId="5FFC9741"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tel. (086) 2771 328</w:t>
      </w:r>
    </w:p>
    <w:p w14:paraId="78438EB2"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fax (086) 2771 328</w:t>
      </w:r>
    </w:p>
    <w:p w14:paraId="52C64D0E"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Adres strony internetowej: www.muzeumrolnictwa.pl</w:t>
      </w:r>
    </w:p>
    <w:p w14:paraId="1C86FECF"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Adres poczty elektronicznej: info@muzeumrolnictwa.pl</w:t>
      </w:r>
    </w:p>
    <w:p w14:paraId="0C14FF68" w14:textId="5E98A688" w:rsidR="00516ECB" w:rsidRDefault="00355D70" w:rsidP="00516ECB">
      <w:pPr>
        <w:pStyle w:val="Nagwek1"/>
        <w:numPr>
          <w:ilvl w:val="0"/>
          <w:numId w:val="4"/>
        </w:numPr>
        <w:rPr>
          <w:rFonts w:ascii="Times New Roman" w:hAnsi="Times New Roman"/>
          <w:color w:val="000000" w:themeColor="text1"/>
          <w:sz w:val="24"/>
          <w:szCs w:val="24"/>
        </w:rPr>
      </w:pPr>
      <w:bookmarkStart w:id="1" w:name="_Toc354985031"/>
      <w:r w:rsidRPr="00A864F7">
        <w:rPr>
          <w:rFonts w:ascii="Times New Roman" w:hAnsi="Times New Roman"/>
          <w:color w:val="000000" w:themeColor="text1"/>
          <w:sz w:val="24"/>
          <w:szCs w:val="24"/>
        </w:rPr>
        <w:t>TRYB UDZIELENIA ZAMÓWIENIA</w:t>
      </w:r>
      <w:bookmarkEnd w:id="1"/>
    </w:p>
    <w:p w14:paraId="21398979" w14:textId="77777777" w:rsidR="00C55A07" w:rsidRPr="00C55A07" w:rsidRDefault="00C55A07" w:rsidP="00C55A07">
      <w:pPr>
        <w:rPr>
          <w:lang w:val="x-none" w:eastAsia="x-none"/>
        </w:rPr>
      </w:pPr>
    </w:p>
    <w:p w14:paraId="1C96F255" w14:textId="60DFAA84"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Postępowanie prowadzone jest w trybie przetargu nieograniczonego zgodnie z art. 10 ust. </w:t>
      </w:r>
      <w:r w:rsidR="00B76AF9">
        <w:rPr>
          <w:rFonts w:ascii="Times New Roman" w:hAnsi="Times New Roman"/>
          <w:sz w:val="24"/>
          <w:szCs w:val="24"/>
        </w:rPr>
        <w:br/>
      </w:r>
      <w:r>
        <w:rPr>
          <w:rFonts w:ascii="Times New Roman" w:hAnsi="Times New Roman"/>
          <w:sz w:val="24"/>
          <w:szCs w:val="24"/>
        </w:rPr>
        <w:t>1 oraz art. 39 - 46 ustawy Prawo zam</w:t>
      </w:r>
      <w:r w:rsidR="00C41CAB">
        <w:rPr>
          <w:rFonts w:ascii="Times New Roman" w:hAnsi="Times New Roman"/>
          <w:sz w:val="24"/>
          <w:szCs w:val="24"/>
        </w:rPr>
        <w:t>ó</w:t>
      </w:r>
      <w:r w:rsidR="002340CD">
        <w:rPr>
          <w:rFonts w:ascii="Times New Roman" w:hAnsi="Times New Roman"/>
          <w:sz w:val="24"/>
          <w:szCs w:val="24"/>
        </w:rPr>
        <w:t>wień publicznych (Dz. U. z 2018</w:t>
      </w:r>
      <w:r>
        <w:rPr>
          <w:rFonts w:ascii="Times New Roman" w:hAnsi="Times New Roman"/>
          <w:sz w:val="24"/>
          <w:szCs w:val="24"/>
        </w:rPr>
        <w:t xml:space="preserve">, poz. </w:t>
      </w:r>
      <w:r w:rsidR="002340CD">
        <w:rPr>
          <w:rFonts w:ascii="Times New Roman" w:hAnsi="Times New Roman"/>
          <w:sz w:val="24"/>
          <w:szCs w:val="24"/>
        </w:rPr>
        <w:t>1986</w:t>
      </w:r>
      <w:r>
        <w:rPr>
          <w:rFonts w:ascii="Times New Roman" w:hAnsi="Times New Roman"/>
          <w:sz w:val="24"/>
          <w:szCs w:val="24"/>
        </w:rPr>
        <w:t xml:space="preserve"> z późń. zm.).</w:t>
      </w:r>
    </w:p>
    <w:p w14:paraId="65DB5E2A" w14:textId="18498CF5"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14:paraId="2BB86429" w14:textId="77777777" w:rsidR="00355D70" w:rsidRPr="00A864F7" w:rsidRDefault="00355D70" w:rsidP="00355D70">
      <w:pPr>
        <w:pStyle w:val="Nagwek1"/>
        <w:numPr>
          <w:ilvl w:val="0"/>
          <w:numId w:val="4"/>
        </w:numPr>
        <w:rPr>
          <w:rFonts w:ascii="Times New Roman" w:hAnsi="Times New Roman"/>
          <w:color w:val="000000" w:themeColor="text1"/>
          <w:sz w:val="24"/>
          <w:szCs w:val="24"/>
          <w:lang w:val="pl-PL"/>
        </w:rPr>
      </w:pPr>
      <w:bookmarkStart w:id="2" w:name="_Toc354985032"/>
      <w:r w:rsidRPr="00A864F7">
        <w:rPr>
          <w:rFonts w:ascii="Times New Roman" w:hAnsi="Times New Roman"/>
          <w:color w:val="000000" w:themeColor="text1"/>
          <w:sz w:val="24"/>
          <w:szCs w:val="24"/>
        </w:rPr>
        <w:t>OPIS PRZEDMIOTU ZAMÓWIENIA</w:t>
      </w:r>
      <w:bookmarkEnd w:id="2"/>
    </w:p>
    <w:p w14:paraId="1520D1F9" w14:textId="3F4FAB58" w:rsidR="00355D70" w:rsidRDefault="00355D70" w:rsidP="00355D70">
      <w:pPr>
        <w:pStyle w:val="Akapitzlist1"/>
        <w:ind w:left="0"/>
        <w:jc w:val="both"/>
        <w:rPr>
          <w:rFonts w:ascii="Times New Roman" w:hAnsi="Times New Roman"/>
          <w:b/>
          <w:sz w:val="24"/>
          <w:szCs w:val="24"/>
        </w:rPr>
      </w:pPr>
    </w:p>
    <w:p w14:paraId="067EA1D8" w14:textId="30CDABC9" w:rsidR="007F686D" w:rsidRDefault="00FC0EE7" w:rsidP="00FC0EE7">
      <w:pPr>
        <w:pStyle w:val="Akapitzlist1"/>
        <w:numPr>
          <w:ilvl w:val="2"/>
          <w:numId w:val="4"/>
        </w:numPr>
        <w:ind w:left="284" w:hanging="284"/>
        <w:jc w:val="both"/>
        <w:rPr>
          <w:rFonts w:ascii="Times New Roman" w:hAnsi="Times New Roman"/>
          <w:sz w:val="24"/>
          <w:szCs w:val="24"/>
        </w:rPr>
      </w:pPr>
      <w:r w:rsidRPr="00FC0EE7">
        <w:rPr>
          <w:rFonts w:ascii="Times New Roman" w:hAnsi="Times New Roman"/>
          <w:sz w:val="24"/>
          <w:szCs w:val="24"/>
        </w:rPr>
        <w:t xml:space="preserve">Przedmiot zamówienia obejmuje konserwację i usprawnienie techniczne </w:t>
      </w:r>
      <w:r w:rsidR="00FC0FB0">
        <w:rPr>
          <w:rFonts w:ascii="Times New Roman" w:hAnsi="Times New Roman"/>
          <w:sz w:val="24"/>
          <w:szCs w:val="24"/>
        </w:rPr>
        <w:t xml:space="preserve">2 stacjonarnych silników i lokomobili Badenia będących w zbiorach Muzeum Rolnictwa w Ciechanowcu, wyprodukowanych w latach 1919 </w:t>
      </w:r>
      <w:r w:rsidR="00A5727C">
        <w:rPr>
          <w:rFonts w:ascii="Times New Roman" w:hAnsi="Times New Roman"/>
          <w:sz w:val="24"/>
          <w:szCs w:val="24"/>
        </w:rPr>
        <w:t>–</w:t>
      </w:r>
      <w:r w:rsidR="00FC0FB0">
        <w:rPr>
          <w:rFonts w:ascii="Times New Roman" w:hAnsi="Times New Roman"/>
          <w:sz w:val="24"/>
          <w:szCs w:val="24"/>
        </w:rPr>
        <w:t xml:space="preserve"> </w:t>
      </w:r>
      <w:r w:rsidR="00053F2A">
        <w:rPr>
          <w:rFonts w:ascii="Times New Roman" w:hAnsi="Times New Roman"/>
          <w:sz w:val="24"/>
          <w:szCs w:val="24"/>
        </w:rPr>
        <w:t>1933</w:t>
      </w:r>
      <w:r w:rsidR="00A5727C">
        <w:rPr>
          <w:rFonts w:ascii="Times New Roman" w:hAnsi="Times New Roman"/>
          <w:sz w:val="24"/>
          <w:szCs w:val="24"/>
        </w:rPr>
        <w:t xml:space="preserve">. </w:t>
      </w:r>
    </w:p>
    <w:p w14:paraId="18887419" w14:textId="6762DD9E" w:rsidR="00A5727C" w:rsidRDefault="00A5727C" w:rsidP="00FC0EE7">
      <w:pPr>
        <w:pStyle w:val="Akapitzlist1"/>
        <w:numPr>
          <w:ilvl w:val="2"/>
          <w:numId w:val="4"/>
        </w:numPr>
        <w:ind w:left="284" w:hanging="284"/>
        <w:jc w:val="both"/>
        <w:rPr>
          <w:rFonts w:ascii="Times New Roman" w:hAnsi="Times New Roman"/>
          <w:sz w:val="24"/>
          <w:szCs w:val="24"/>
        </w:rPr>
      </w:pPr>
      <w:r>
        <w:rPr>
          <w:rFonts w:ascii="Times New Roman" w:hAnsi="Times New Roman"/>
          <w:sz w:val="24"/>
          <w:szCs w:val="24"/>
        </w:rPr>
        <w:t>Zakres prac i wykaz maszyn objętych konserwacją:</w:t>
      </w:r>
    </w:p>
    <w:p w14:paraId="05D357C2" w14:textId="0E755C75" w:rsidR="00A5727C" w:rsidRPr="00542134" w:rsidRDefault="00A5727C" w:rsidP="00542134">
      <w:pPr>
        <w:pStyle w:val="Akapitzlist"/>
        <w:numPr>
          <w:ilvl w:val="0"/>
          <w:numId w:val="71"/>
        </w:numPr>
        <w:autoSpaceDE w:val="0"/>
        <w:autoSpaceDN w:val="0"/>
        <w:adjustRightInd w:val="0"/>
        <w:spacing w:after="0" w:line="240" w:lineRule="auto"/>
        <w:jc w:val="both"/>
        <w:rPr>
          <w:rFonts w:ascii="Times New Roman" w:eastAsiaTheme="minorHAnsi" w:hAnsi="Times New Roman"/>
          <w:sz w:val="24"/>
          <w:szCs w:val="24"/>
        </w:rPr>
      </w:pPr>
      <w:r w:rsidRPr="00542134">
        <w:rPr>
          <w:rFonts w:ascii="Times New Roman" w:eastAsiaTheme="minorHAnsi" w:hAnsi="Times New Roman"/>
          <w:b/>
          <w:sz w:val="24"/>
          <w:szCs w:val="24"/>
        </w:rPr>
        <w:t>Silnik IHC M 3 HP z 1919 r.</w:t>
      </w:r>
      <w:r w:rsidRPr="00542134">
        <w:rPr>
          <w:rFonts w:ascii="Times New Roman" w:eastAsiaTheme="minorHAnsi" w:hAnsi="Times New Roman"/>
          <w:sz w:val="24"/>
          <w:szCs w:val="24"/>
        </w:rPr>
        <w:t xml:space="preserve"> </w:t>
      </w:r>
      <w:r w:rsidR="00E22E67" w:rsidRPr="00542134">
        <w:rPr>
          <w:rFonts w:ascii="Times New Roman" w:eastAsiaTheme="minorHAnsi" w:hAnsi="Times New Roman"/>
          <w:sz w:val="24"/>
          <w:szCs w:val="24"/>
        </w:rPr>
        <w:t>Materiał: stal, żeliw</w:t>
      </w:r>
      <w:r w:rsidR="00384279">
        <w:rPr>
          <w:rFonts w:ascii="Times New Roman" w:eastAsiaTheme="minorHAnsi" w:hAnsi="Times New Roman"/>
          <w:sz w:val="24"/>
          <w:szCs w:val="24"/>
        </w:rPr>
        <w:t>o</w:t>
      </w:r>
      <w:r w:rsidR="00E22E67" w:rsidRPr="00542134">
        <w:rPr>
          <w:rFonts w:ascii="Times New Roman" w:eastAsiaTheme="minorHAnsi" w:hAnsi="Times New Roman"/>
          <w:sz w:val="24"/>
          <w:szCs w:val="24"/>
        </w:rPr>
        <w:t>. W</w:t>
      </w:r>
      <w:r w:rsidRPr="00542134">
        <w:rPr>
          <w:rFonts w:ascii="Times New Roman" w:eastAsiaTheme="minorHAnsi" w:hAnsi="Times New Roman"/>
          <w:sz w:val="24"/>
          <w:szCs w:val="24"/>
        </w:rPr>
        <w:t>ymiary:</w:t>
      </w:r>
      <w:r w:rsidR="00E22E67" w:rsidRPr="00542134">
        <w:rPr>
          <w:rFonts w:ascii="Times New Roman" w:eastAsiaTheme="minorHAnsi" w:hAnsi="Times New Roman"/>
          <w:sz w:val="24"/>
          <w:szCs w:val="24"/>
        </w:rPr>
        <w:t xml:space="preserve"> </w:t>
      </w:r>
      <w:r w:rsidRPr="00542134">
        <w:rPr>
          <w:rFonts w:ascii="Times New Roman" w:eastAsiaTheme="minorHAnsi" w:hAnsi="Times New Roman"/>
          <w:sz w:val="24"/>
          <w:szCs w:val="24"/>
        </w:rPr>
        <w:t>wysokość 57 cm</w:t>
      </w:r>
      <w:r w:rsidR="00E22E67" w:rsidRPr="00542134">
        <w:rPr>
          <w:rFonts w:ascii="Times New Roman" w:eastAsiaTheme="minorHAnsi" w:hAnsi="Times New Roman"/>
          <w:sz w:val="24"/>
          <w:szCs w:val="24"/>
        </w:rPr>
        <w:t xml:space="preserve">, </w:t>
      </w:r>
      <w:r w:rsidRPr="00542134">
        <w:rPr>
          <w:rFonts w:ascii="Times New Roman" w:eastAsiaTheme="minorHAnsi" w:hAnsi="Times New Roman"/>
          <w:sz w:val="24"/>
          <w:szCs w:val="24"/>
        </w:rPr>
        <w:t>szerokość 66 cm</w:t>
      </w:r>
      <w:r w:rsidR="00E22E67" w:rsidRPr="00542134">
        <w:rPr>
          <w:rFonts w:ascii="Times New Roman" w:eastAsiaTheme="minorHAnsi" w:hAnsi="Times New Roman"/>
          <w:sz w:val="24"/>
          <w:szCs w:val="24"/>
        </w:rPr>
        <w:t xml:space="preserve">, </w:t>
      </w:r>
      <w:r w:rsidRPr="00542134">
        <w:rPr>
          <w:rFonts w:ascii="Times New Roman" w:eastAsiaTheme="minorHAnsi" w:hAnsi="Times New Roman"/>
          <w:sz w:val="24"/>
          <w:szCs w:val="24"/>
        </w:rPr>
        <w:t>długość 96 cm</w:t>
      </w:r>
      <w:r w:rsidR="00E22E67" w:rsidRPr="00542134">
        <w:rPr>
          <w:rFonts w:ascii="Times New Roman" w:eastAsiaTheme="minorHAnsi" w:hAnsi="Times New Roman"/>
          <w:sz w:val="24"/>
          <w:szCs w:val="24"/>
        </w:rPr>
        <w:t>. W</w:t>
      </w:r>
      <w:r w:rsidRPr="00542134">
        <w:rPr>
          <w:rFonts w:ascii="Times New Roman" w:eastAsiaTheme="minorHAnsi" w:hAnsi="Times New Roman"/>
          <w:sz w:val="24"/>
          <w:szCs w:val="24"/>
        </w:rPr>
        <w:t>aga 230 kg</w:t>
      </w:r>
      <w:r w:rsidR="00E22E67" w:rsidRPr="00542134">
        <w:rPr>
          <w:rFonts w:ascii="Times New Roman" w:eastAsiaTheme="minorHAnsi" w:hAnsi="Times New Roman"/>
          <w:sz w:val="24"/>
          <w:szCs w:val="24"/>
        </w:rPr>
        <w:t>. Stan zachowania: bardzo zły. B</w:t>
      </w:r>
      <w:r w:rsidRPr="00542134">
        <w:rPr>
          <w:rFonts w:ascii="Times New Roman" w:eastAsiaTheme="minorHAnsi" w:hAnsi="Times New Roman"/>
          <w:sz w:val="24"/>
          <w:szCs w:val="24"/>
        </w:rPr>
        <w:t>ardzo l</w:t>
      </w:r>
      <w:r w:rsidR="00E22E67" w:rsidRPr="00542134">
        <w:rPr>
          <w:rFonts w:ascii="Times New Roman" w:eastAsiaTheme="minorHAnsi" w:hAnsi="Times New Roman"/>
          <w:sz w:val="24"/>
          <w:szCs w:val="24"/>
        </w:rPr>
        <w:t>iczne ślady korozji zewnętrznej. Stwierdzone usterki i braki:</w:t>
      </w:r>
      <w:r w:rsidRPr="00542134">
        <w:rPr>
          <w:rFonts w:ascii="Times New Roman" w:eastAsiaTheme="minorHAnsi" w:hAnsi="Times New Roman"/>
          <w:sz w:val="24"/>
          <w:szCs w:val="24"/>
        </w:rPr>
        <w:t xml:space="preserve"> liczne uszkodzenia pod</w:t>
      </w:r>
      <w:r w:rsidR="00E22E67" w:rsidRPr="00542134">
        <w:rPr>
          <w:rFonts w:ascii="Times New Roman" w:eastAsiaTheme="minorHAnsi" w:hAnsi="Times New Roman"/>
          <w:sz w:val="24"/>
          <w:szCs w:val="24"/>
        </w:rPr>
        <w:t>zespołów silnika</w:t>
      </w:r>
      <w:r w:rsidRPr="00542134">
        <w:rPr>
          <w:rFonts w:ascii="Times New Roman" w:eastAsiaTheme="minorHAnsi" w:hAnsi="Times New Roman"/>
          <w:sz w:val="24"/>
          <w:szCs w:val="24"/>
        </w:rPr>
        <w:t xml:space="preserve"> m. in. uszkodzony tłok i pierścienie silnika, uszkodzony cylinder, uszkodzony gaźnik silnika, uszkodzony układ paliwowy, uszkodzony układ rozrządu; oraz braki niektórych podzespołów i części, które należy uzupełnić, m. in. brak pompy paliwowej, brak elementów układu smarowania, brak oryginalnego zbiornika paliwa, brak aparatu zapłonu, brak smarownic kropelkowych, brak wózka transportowego</w:t>
      </w:r>
      <w:r w:rsidRPr="00542134">
        <w:rPr>
          <w:rFonts w:ascii="VerdanaNormalny" w:eastAsiaTheme="minorHAnsi" w:hAnsi="VerdanaNormalny" w:cs="VerdanaNormalny"/>
          <w:sz w:val="24"/>
          <w:szCs w:val="24"/>
        </w:rPr>
        <w:t>.</w:t>
      </w:r>
      <w:r w:rsidR="00E22E67" w:rsidRPr="00542134">
        <w:rPr>
          <w:rFonts w:ascii="VerdanaNormalny" w:eastAsiaTheme="minorHAnsi" w:hAnsi="VerdanaNormalny" w:cs="VerdanaNormalny"/>
          <w:sz w:val="24"/>
          <w:szCs w:val="24"/>
        </w:rPr>
        <w:t xml:space="preserve"> </w:t>
      </w:r>
      <w:r w:rsidR="00E22E67" w:rsidRPr="00542134">
        <w:rPr>
          <w:rFonts w:ascii="Times New Roman" w:eastAsiaTheme="minorHAnsi" w:hAnsi="Times New Roman"/>
          <w:sz w:val="24"/>
          <w:szCs w:val="24"/>
        </w:rPr>
        <w:t xml:space="preserve">Należy przeprowadzić pełną konserwację z uzupełnieniem braków i doprowadzeniem maszyny do całkowitej sprawności technicznej. </w:t>
      </w:r>
    </w:p>
    <w:p w14:paraId="0A6E7EEE" w14:textId="77777777" w:rsidR="00E22E67" w:rsidRPr="00A5727C" w:rsidRDefault="00E22E67" w:rsidP="00E22E67">
      <w:pPr>
        <w:autoSpaceDE w:val="0"/>
        <w:autoSpaceDN w:val="0"/>
        <w:adjustRightInd w:val="0"/>
        <w:spacing w:after="0" w:line="240" w:lineRule="auto"/>
        <w:ind w:left="426" w:hanging="426"/>
        <w:jc w:val="both"/>
        <w:rPr>
          <w:rFonts w:ascii="Times New Roman" w:eastAsiaTheme="minorHAnsi" w:hAnsi="Times New Roman"/>
          <w:sz w:val="24"/>
          <w:szCs w:val="24"/>
          <w:lang w:eastAsia="en-US"/>
        </w:rPr>
      </w:pPr>
    </w:p>
    <w:p w14:paraId="5D587E21" w14:textId="444F33A4" w:rsidR="00E22E67" w:rsidRPr="00542134" w:rsidRDefault="00A5727C" w:rsidP="00542134">
      <w:pPr>
        <w:pStyle w:val="Akapitzlist"/>
        <w:numPr>
          <w:ilvl w:val="0"/>
          <w:numId w:val="71"/>
        </w:numPr>
        <w:autoSpaceDE w:val="0"/>
        <w:autoSpaceDN w:val="0"/>
        <w:adjustRightInd w:val="0"/>
        <w:spacing w:after="0" w:line="240" w:lineRule="auto"/>
        <w:jc w:val="both"/>
        <w:rPr>
          <w:rFonts w:ascii="Times New Roman" w:eastAsiaTheme="minorHAnsi" w:hAnsi="Times New Roman"/>
          <w:sz w:val="24"/>
          <w:szCs w:val="24"/>
        </w:rPr>
      </w:pPr>
      <w:r w:rsidRPr="00542134">
        <w:rPr>
          <w:rFonts w:ascii="Times New Roman" w:eastAsiaTheme="minorHAnsi" w:hAnsi="Times New Roman"/>
          <w:b/>
          <w:sz w:val="24"/>
          <w:szCs w:val="24"/>
        </w:rPr>
        <w:t>Silnik Reform</w:t>
      </w:r>
      <w:r w:rsidR="00E22E67" w:rsidRPr="00542134">
        <w:rPr>
          <w:rFonts w:ascii="Times New Roman" w:eastAsiaTheme="minorHAnsi" w:hAnsi="Times New Roman"/>
          <w:sz w:val="24"/>
          <w:szCs w:val="24"/>
        </w:rPr>
        <w:t xml:space="preserve"> </w:t>
      </w:r>
      <w:r w:rsidR="00E22E67" w:rsidRPr="00542134">
        <w:rPr>
          <w:rFonts w:ascii="Times New Roman" w:eastAsiaTheme="minorHAnsi" w:hAnsi="Times New Roman"/>
          <w:b/>
          <w:sz w:val="24"/>
          <w:szCs w:val="24"/>
        </w:rPr>
        <w:t>z początku</w:t>
      </w:r>
      <w:r w:rsidRPr="00542134">
        <w:rPr>
          <w:rFonts w:ascii="Times New Roman" w:eastAsiaTheme="minorHAnsi" w:hAnsi="Times New Roman"/>
          <w:b/>
          <w:sz w:val="24"/>
          <w:szCs w:val="24"/>
        </w:rPr>
        <w:t xml:space="preserve"> lat 30. XX w.</w:t>
      </w:r>
      <w:r w:rsidR="00E22E67" w:rsidRPr="00542134">
        <w:rPr>
          <w:rFonts w:ascii="Times New Roman" w:eastAsiaTheme="minorHAnsi" w:hAnsi="Times New Roman"/>
          <w:sz w:val="24"/>
          <w:szCs w:val="24"/>
        </w:rPr>
        <w:t xml:space="preserve"> </w:t>
      </w:r>
      <w:r w:rsidRPr="00542134">
        <w:rPr>
          <w:rFonts w:ascii="Times New Roman" w:eastAsiaTheme="minorHAnsi" w:hAnsi="Times New Roman"/>
          <w:sz w:val="24"/>
          <w:szCs w:val="24"/>
        </w:rPr>
        <w:t>Materiał: stal, żeliwo</w:t>
      </w:r>
      <w:r w:rsidR="00E22E67" w:rsidRPr="00542134">
        <w:rPr>
          <w:rFonts w:ascii="Times New Roman" w:eastAsiaTheme="minorHAnsi" w:hAnsi="Times New Roman"/>
          <w:sz w:val="24"/>
          <w:szCs w:val="24"/>
        </w:rPr>
        <w:t xml:space="preserve">. </w:t>
      </w:r>
      <w:r w:rsidRPr="00542134">
        <w:rPr>
          <w:rFonts w:ascii="Times New Roman" w:eastAsiaTheme="minorHAnsi" w:hAnsi="Times New Roman"/>
          <w:sz w:val="24"/>
          <w:szCs w:val="24"/>
        </w:rPr>
        <w:t>Wymiary:</w:t>
      </w:r>
      <w:r w:rsidR="00E22E67" w:rsidRPr="00542134">
        <w:rPr>
          <w:rFonts w:ascii="Times New Roman" w:eastAsiaTheme="minorHAnsi" w:hAnsi="Times New Roman"/>
          <w:sz w:val="24"/>
          <w:szCs w:val="24"/>
        </w:rPr>
        <w:t xml:space="preserve"> </w:t>
      </w:r>
      <w:r w:rsidRPr="00542134">
        <w:rPr>
          <w:rFonts w:ascii="Times New Roman" w:eastAsiaTheme="minorHAnsi" w:hAnsi="Times New Roman"/>
          <w:sz w:val="24"/>
          <w:szCs w:val="24"/>
        </w:rPr>
        <w:t xml:space="preserve">wysokość </w:t>
      </w:r>
      <w:r w:rsidR="00E22E67" w:rsidRPr="00542134">
        <w:rPr>
          <w:rFonts w:ascii="Times New Roman" w:eastAsiaTheme="minorHAnsi" w:hAnsi="Times New Roman"/>
          <w:sz w:val="24"/>
          <w:szCs w:val="24"/>
        </w:rPr>
        <w:br/>
      </w:r>
      <w:r w:rsidRPr="00542134">
        <w:rPr>
          <w:rFonts w:ascii="Times New Roman" w:eastAsiaTheme="minorHAnsi" w:hAnsi="Times New Roman"/>
          <w:sz w:val="24"/>
          <w:szCs w:val="24"/>
        </w:rPr>
        <w:t>86 cm</w:t>
      </w:r>
      <w:r w:rsidR="00E22E67" w:rsidRPr="00542134">
        <w:rPr>
          <w:rFonts w:ascii="Times New Roman" w:eastAsiaTheme="minorHAnsi" w:hAnsi="Times New Roman"/>
          <w:sz w:val="24"/>
          <w:szCs w:val="24"/>
        </w:rPr>
        <w:t xml:space="preserve">, </w:t>
      </w:r>
      <w:r w:rsidRPr="00542134">
        <w:rPr>
          <w:rFonts w:ascii="Times New Roman" w:eastAsiaTheme="minorHAnsi" w:hAnsi="Times New Roman"/>
          <w:sz w:val="24"/>
          <w:szCs w:val="24"/>
        </w:rPr>
        <w:t>szerokość 78 cm</w:t>
      </w:r>
      <w:r w:rsidR="00E22E67" w:rsidRPr="00542134">
        <w:rPr>
          <w:rFonts w:ascii="Times New Roman" w:eastAsiaTheme="minorHAnsi" w:hAnsi="Times New Roman"/>
          <w:sz w:val="24"/>
          <w:szCs w:val="24"/>
        </w:rPr>
        <w:t xml:space="preserve">, </w:t>
      </w:r>
      <w:r w:rsidRPr="00542134">
        <w:rPr>
          <w:rFonts w:ascii="Times New Roman" w:eastAsiaTheme="minorHAnsi" w:hAnsi="Times New Roman"/>
          <w:sz w:val="24"/>
          <w:szCs w:val="24"/>
        </w:rPr>
        <w:t>długość 85 cm</w:t>
      </w:r>
      <w:r w:rsidR="00E22E67" w:rsidRPr="00542134">
        <w:rPr>
          <w:rFonts w:ascii="Times New Roman" w:eastAsiaTheme="minorHAnsi" w:hAnsi="Times New Roman"/>
          <w:sz w:val="24"/>
          <w:szCs w:val="24"/>
        </w:rPr>
        <w:t>. W</w:t>
      </w:r>
      <w:r w:rsidRPr="00542134">
        <w:rPr>
          <w:rFonts w:ascii="Times New Roman" w:eastAsiaTheme="minorHAnsi" w:hAnsi="Times New Roman"/>
          <w:sz w:val="24"/>
          <w:szCs w:val="24"/>
        </w:rPr>
        <w:t>aga ok. 300 kg</w:t>
      </w:r>
      <w:r w:rsidR="00E22E67" w:rsidRPr="00542134">
        <w:rPr>
          <w:rFonts w:ascii="Times New Roman" w:eastAsiaTheme="minorHAnsi" w:hAnsi="Times New Roman"/>
          <w:sz w:val="24"/>
          <w:szCs w:val="24"/>
        </w:rPr>
        <w:t>. Stan zachowania: bardzo zły. B</w:t>
      </w:r>
      <w:r w:rsidRPr="00542134">
        <w:rPr>
          <w:rFonts w:ascii="Times New Roman" w:eastAsiaTheme="minorHAnsi" w:hAnsi="Times New Roman"/>
          <w:sz w:val="24"/>
          <w:szCs w:val="24"/>
        </w:rPr>
        <w:t>ardzo l</w:t>
      </w:r>
      <w:r w:rsidR="00E22E67" w:rsidRPr="00542134">
        <w:rPr>
          <w:rFonts w:ascii="Times New Roman" w:eastAsiaTheme="minorHAnsi" w:hAnsi="Times New Roman"/>
          <w:sz w:val="24"/>
          <w:szCs w:val="24"/>
        </w:rPr>
        <w:t>iczne ślady korozji zewnętrznej. Stwierdzone usterki i braki:</w:t>
      </w:r>
      <w:r w:rsidRPr="00542134">
        <w:rPr>
          <w:rFonts w:ascii="Times New Roman" w:eastAsiaTheme="minorHAnsi" w:hAnsi="Times New Roman"/>
          <w:sz w:val="24"/>
          <w:szCs w:val="24"/>
        </w:rPr>
        <w:t xml:space="preserve"> liczne uszkodzenia podzespołów silnika, m. in. uszkodzony tłok i pierścienie silnika, uszkodzony cylinder, uszkodzony układ rozrządu, uszkodzone gniazda zaworowe; oraz braki niektórych podzespołów i części, które należy uzupełnić, m. in. brak gaźnika, brak elementów układu smarowania, brak zbiornika paliwa z układem paliwowym, brak aparatu zapłonu, brak układu wydechowego, brak smarownic kropelkowych, brak wózka transportowego.</w:t>
      </w:r>
      <w:r w:rsidR="00E22E67" w:rsidRPr="00542134">
        <w:rPr>
          <w:rFonts w:ascii="Times New Roman" w:eastAsiaTheme="minorHAnsi" w:hAnsi="Times New Roman"/>
          <w:sz w:val="24"/>
          <w:szCs w:val="24"/>
        </w:rPr>
        <w:t xml:space="preserve"> Należy przeprowadzić pełną konserwację z uzupełnieniem braków i doprowadzeniem maszyny do całkowitej sprawności technicznej. </w:t>
      </w:r>
    </w:p>
    <w:p w14:paraId="5B29CC11" w14:textId="6F5BB40E" w:rsidR="00A5727C" w:rsidRPr="00E22E67" w:rsidRDefault="00A5727C" w:rsidP="00E22E67">
      <w:pPr>
        <w:autoSpaceDE w:val="0"/>
        <w:autoSpaceDN w:val="0"/>
        <w:adjustRightInd w:val="0"/>
        <w:spacing w:after="0" w:line="240" w:lineRule="auto"/>
        <w:jc w:val="both"/>
        <w:rPr>
          <w:rFonts w:ascii="Times New Roman" w:eastAsiaTheme="minorHAnsi" w:hAnsi="Times New Roman"/>
          <w:sz w:val="24"/>
          <w:szCs w:val="24"/>
          <w:lang w:eastAsia="en-US"/>
        </w:rPr>
      </w:pPr>
    </w:p>
    <w:p w14:paraId="285B1A83" w14:textId="77777777" w:rsidR="00E22E67" w:rsidRPr="00A5727C" w:rsidRDefault="00E22E67" w:rsidP="00542134">
      <w:pPr>
        <w:autoSpaceDE w:val="0"/>
        <w:autoSpaceDN w:val="0"/>
        <w:adjustRightInd w:val="0"/>
        <w:spacing w:after="0" w:line="240" w:lineRule="auto"/>
        <w:jc w:val="both"/>
        <w:rPr>
          <w:rFonts w:ascii="VerdanaNormalny" w:eastAsiaTheme="minorHAnsi" w:hAnsi="VerdanaNormalny" w:cs="VerdanaNormalny"/>
          <w:sz w:val="24"/>
          <w:szCs w:val="24"/>
          <w:lang w:eastAsia="en-US"/>
        </w:rPr>
      </w:pPr>
    </w:p>
    <w:p w14:paraId="447C4199" w14:textId="78E2860B" w:rsidR="00542134" w:rsidRPr="00542134" w:rsidRDefault="00A5727C" w:rsidP="00542134">
      <w:pPr>
        <w:pStyle w:val="Akapitzlist"/>
        <w:numPr>
          <w:ilvl w:val="0"/>
          <w:numId w:val="71"/>
        </w:numPr>
        <w:tabs>
          <w:tab w:val="left" w:pos="426"/>
        </w:tabs>
        <w:autoSpaceDE w:val="0"/>
        <w:autoSpaceDN w:val="0"/>
        <w:adjustRightInd w:val="0"/>
        <w:spacing w:after="0" w:line="240" w:lineRule="auto"/>
        <w:jc w:val="both"/>
        <w:rPr>
          <w:rFonts w:ascii="Times New Roman" w:eastAsiaTheme="minorHAnsi" w:hAnsi="Times New Roman"/>
          <w:sz w:val="24"/>
          <w:szCs w:val="24"/>
        </w:rPr>
      </w:pPr>
      <w:r w:rsidRPr="00542134">
        <w:rPr>
          <w:rFonts w:ascii="Times New Roman" w:eastAsiaTheme="minorHAnsi" w:hAnsi="Times New Roman"/>
          <w:b/>
          <w:sz w:val="24"/>
          <w:szCs w:val="24"/>
        </w:rPr>
        <w:t>Lokomobila Badenia</w:t>
      </w:r>
      <w:r w:rsidR="00542134" w:rsidRPr="00542134">
        <w:rPr>
          <w:rFonts w:ascii="Times New Roman" w:eastAsiaTheme="minorHAnsi" w:hAnsi="Times New Roman"/>
          <w:sz w:val="24"/>
          <w:szCs w:val="24"/>
        </w:rPr>
        <w:t xml:space="preserve"> </w:t>
      </w:r>
      <w:r w:rsidR="00542134" w:rsidRPr="00542134">
        <w:rPr>
          <w:rFonts w:ascii="Times New Roman" w:eastAsiaTheme="minorHAnsi" w:hAnsi="Times New Roman"/>
          <w:b/>
          <w:sz w:val="24"/>
          <w:szCs w:val="24"/>
        </w:rPr>
        <w:t>z początku</w:t>
      </w:r>
      <w:r w:rsidRPr="00542134">
        <w:rPr>
          <w:rFonts w:ascii="Times New Roman" w:eastAsiaTheme="minorHAnsi" w:hAnsi="Times New Roman"/>
          <w:b/>
          <w:sz w:val="24"/>
          <w:szCs w:val="24"/>
        </w:rPr>
        <w:t xml:space="preserve"> lat 30. XX w.</w:t>
      </w:r>
      <w:r w:rsidR="00542134" w:rsidRPr="00542134">
        <w:rPr>
          <w:rFonts w:ascii="Times New Roman" w:eastAsiaTheme="minorHAnsi" w:hAnsi="Times New Roman"/>
          <w:sz w:val="24"/>
          <w:szCs w:val="24"/>
        </w:rPr>
        <w:t xml:space="preserve"> </w:t>
      </w:r>
      <w:r w:rsidRPr="00542134">
        <w:rPr>
          <w:rFonts w:ascii="Times New Roman" w:eastAsiaTheme="minorHAnsi" w:hAnsi="Times New Roman"/>
          <w:sz w:val="24"/>
          <w:szCs w:val="24"/>
        </w:rPr>
        <w:t>Materiał: stal, żeliwo</w:t>
      </w:r>
      <w:r w:rsidR="00542134" w:rsidRPr="00542134">
        <w:rPr>
          <w:rFonts w:ascii="Times New Roman" w:eastAsiaTheme="minorHAnsi" w:hAnsi="Times New Roman"/>
          <w:sz w:val="24"/>
          <w:szCs w:val="24"/>
        </w:rPr>
        <w:t xml:space="preserve">. </w:t>
      </w:r>
      <w:r w:rsidRPr="00542134">
        <w:rPr>
          <w:rFonts w:ascii="Times New Roman" w:eastAsiaTheme="minorHAnsi" w:hAnsi="Times New Roman"/>
          <w:sz w:val="24"/>
          <w:szCs w:val="24"/>
        </w:rPr>
        <w:t>Wymiary:</w:t>
      </w:r>
      <w:r w:rsidR="00542134" w:rsidRPr="00542134">
        <w:rPr>
          <w:rFonts w:ascii="Times New Roman" w:eastAsiaTheme="minorHAnsi" w:hAnsi="Times New Roman"/>
          <w:sz w:val="24"/>
          <w:szCs w:val="24"/>
        </w:rPr>
        <w:t xml:space="preserve"> </w:t>
      </w:r>
      <w:r w:rsidRPr="00542134">
        <w:rPr>
          <w:rFonts w:ascii="Times New Roman" w:eastAsiaTheme="minorHAnsi" w:hAnsi="Times New Roman"/>
          <w:sz w:val="24"/>
          <w:szCs w:val="24"/>
        </w:rPr>
        <w:t>wysokość 225 cm</w:t>
      </w:r>
      <w:r w:rsidR="00542134" w:rsidRPr="00542134">
        <w:rPr>
          <w:rFonts w:ascii="Times New Roman" w:eastAsiaTheme="minorHAnsi" w:hAnsi="Times New Roman"/>
          <w:sz w:val="24"/>
          <w:szCs w:val="24"/>
        </w:rPr>
        <w:t xml:space="preserve">, </w:t>
      </w:r>
      <w:r w:rsidRPr="00542134">
        <w:rPr>
          <w:rFonts w:ascii="Times New Roman" w:eastAsiaTheme="minorHAnsi" w:hAnsi="Times New Roman"/>
          <w:sz w:val="24"/>
          <w:szCs w:val="24"/>
        </w:rPr>
        <w:t>szerokość 160 cm</w:t>
      </w:r>
      <w:r w:rsidR="00542134" w:rsidRPr="00542134">
        <w:rPr>
          <w:rFonts w:ascii="Times New Roman" w:eastAsiaTheme="minorHAnsi" w:hAnsi="Times New Roman"/>
          <w:sz w:val="24"/>
          <w:szCs w:val="24"/>
        </w:rPr>
        <w:t xml:space="preserve">, </w:t>
      </w:r>
      <w:r w:rsidRPr="00542134">
        <w:rPr>
          <w:rFonts w:ascii="Times New Roman" w:eastAsiaTheme="minorHAnsi" w:hAnsi="Times New Roman"/>
          <w:sz w:val="24"/>
          <w:szCs w:val="24"/>
        </w:rPr>
        <w:t>długość 275 cm</w:t>
      </w:r>
      <w:r w:rsidR="00542134" w:rsidRPr="00542134">
        <w:rPr>
          <w:rFonts w:ascii="Times New Roman" w:eastAsiaTheme="minorHAnsi" w:hAnsi="Times New Roman"/>
          <w:sz w:val="24"/>
          <w:szCs w:val="24"/>
        </w:rPr>
        <w:t>. W</w:t>
      </w:r>
      <w:r w:rsidRPr="00542134">
        <w:rPr>
          <w:rFonts w:ascii="Times New Roman" w:eastAsiaTheme="minorHAnsi" w:hAnsi="Times New Roman"/>
          <w:sz w:val="24"/>
          <w:szCs w:val="24"/>
        </w:rPr>
        <w:t>aga ok. 3500 kg</w:t>
      </w:r>
      <w:r w:rsidR="00542134" w:rsidRPr="00542134">
        <w:rPr>
          <w:rFonts w:ascii="Times New Roman" w:eastAsiaTheme="minorHAnsi" w:hAnsi="Times New Roman"/>
          <w:sz w:val="24"/>
          <w:szCs w:val="24"/>
        </w:rPr>
        <w:t>. Stan zachowania: bardzo zły. B</w:t>
      </w:r>
      <w:r w:rsidRPr="00542134">
        <w:rPr>
          <w:rFonts w:ascii="Times New Roman" w:eastAsiaTheme="minorHAnsi" w:hAnsi="Times New Roman"/>
          <w:sz w:val="24"/>
          <w:szCs w:val="24"/>
        </w:rPr>
        <w:t xml:space="preserve">ardzo liczne </w:t>
      </w:r>
      <w:r w:rsidR="00542134" w:rsidRPr="00542134">
        <w:rPr>
          <w:rFonts w:ascii="Times New Roman" w:eastAsiaTheme="minorHAnsi" w:hAnsi="Times New Roman"/>
          <w:sz w:val="24"/>
          <w:szCs w:val="24"/>
        </w:rPr>
        <w:t xml:space="preserve">ślady korozji zewnętrznej. Stwierdzone usterki </w:t>
      </w:r>
      <w:r w:rsidR="0099111E">
        <w:rPr>
          <w:rFonts w:ascii="Times New Roman" w:eastAsiaTheme="minorHAnsi" w:hAnsi="Times New Roman"/>
          <w:sz w:val="24"/>
          <w:szCs w:val="24"/>
        </w:rPr>
        <w:br/>
      </w:r>
      <w:r w:rsidR="00542134" w:rsidRPr="00542134">
        <w:rPr>
          <w:rFonts w:ascii="Times New Roman" w:eastAsiaTheme="minorHAnsi" w:hAnsi="Times New Roman"/>
          <w:sz w:val="24"/>
          <w:szCs w:val="24"/>
        </w:rPr>
        <w:t>i braki:</w:t>
      </w:r>
      <w:r w:rsidRPr="00542134">
        <w:rPr>
          <w:rFonts w:ascii="Times New Roman" w:eastAsiaTheme="minorHAnsi" w:hAnsi="Times New Roman"/>
          <w:sz w:val="24"/>
          <w:szCs w:val="24"/>
        </w:rPr>
        <w:t xml:space="preserve"> uszkodzenia niektórych podzespołów m. in. uszkodzony płaszcz ochronny </w:t>
      </w:r>
      <w:r w:rsidR="0099111E">
        <w:rPr>
          <w:rFonts w:ascii="Times New Roman" w:eastAsiaTheme="minorHAnsi" w:hAnsi="Times New Roman"/>
          <w:sz w:val="24"/>
          <w:szCs w:val="24"/>
        </w:rPr>
        <w:br/>
      </w:r>
      <w:r w:rsidRPr="00542134">
        <w:rPr>
          <w:rFonts w:ascii="Times New Roman" w:eastAsiaTheme="minorHAnsi" w:hAnsi="Times New Roman"/>
          <w:sz w:val="24"/>
          <w:szCs w:val="24"/>
        </w:rPr>
        <w:t>z termoizolacją, uszkodzona dymnica, uszkodzony tłok i pierścienie tłoka, uszkodzone pierścienie zaworu rozruchowego, uszkodzony cylinder parowy i rozruchowy, uszkodzony suwak, uszkodzone panewki wału, uszkodzone płomieniówki, uszkodzony inżektor, uszkodzony regulator obrotów; oraz braki niektórych podzespołów i części, które należy uzupełnić, m. in. brak zaworów bezpieczeństwa, brak popielnicy, brak komina, brak koła pasowego, brak wodowskazu, brak</w:t>
      </w:r>
      <w:r w:rsidR="00542134" w:rsidRPr="00542134">
        <w:rPr>
          <w:rFonts w:ascii="Times New Roman" w:eastAsiaTheme="minorHAnsi" w:hAnsi="Times New Roman"/>
          <w:sz w:val="24"/>
          <w:szCs w:val="24"/>
        </w:rPr>
        <w:t xml:space="preserve"> </w:t>
      </w:r>
      <w:r w:rsidRPr="00542134">
        <w:rPr>
          <w:rFonts w:ascii="Times New Roman" w:eastAsiaTheme="minorHAnsi" w:hAnsi="Times New Roman"/>
          <w:sz w:val="24"/>
          <w:szCs w:val="24"/>
        </w:rPr>
        <w:t>ciśnieniomierza, brak zaworów spustowych, brak pokrywy wyczystki, brak drzwiczek paleniska.</w:t>
      </w:r>
      <w:r w:rsidR="00542134" w:rsidRPr="00542134">
        <w:rPr>
          <w:rFonts w:ascii="Times New Roman" w:eastAsiaTheme="minorHAnsi" w:hAnsi="Times New Roman"/>
          <w:sz w:val="24"/>
          <w:szCs w:val="24"/>
        </w:rPr>
        <w:t xml:space="preserve"> Należy przeprowadzić pełną konserwację z uzupełnieniem braków i doprowadzeniem maszyny do całkowitej sprawności technicznej.</w:t>
      </w:r>
    </w:p>
    <w:p w14:paraId="46497F62" w14:textId="77777777" w:rsidR="00542134" w:rsidRDefault="00542134" w:rsidP="00542134">
      <w:pPr>
        <w:tabs>
          <w:tab w:val="left" w:pos="426"/>
        </w:tabs>
        <w:autoSpaceDE w:val="0"/>
        <w:autoSpaceDN w:val="0"/>
        <w:adjustRightInd w:val="0"/>
        <w:spacing w:after="0" w:line="240" w:lineRule="auto"/>
        <w:ind w:left="-142"/>
        <w:jc w:val="both"/>
        <w:rPr>
          <w:rFonts w:ascii="Times New Roman" w:eastAsiaTheme="minorHAnsi" w:hAnsi="Times New Roman"/>
          <w:sz w:val="24"/>
          <w:szCs w:val="24"/>
          <w:lang w:eastAsia="en-US"/>
        </w:rPr>
      </w:pPr>
    </w:p>
    <w:p w14:paraId="7AC9624D" w14:textId="1E29B94D" w:rsidR="00542134" w:rsidRDefault="00542134" w:rsidP="00542134">
      <w:pPr>
        <w:pStyle w:val="Akapitzlist"/>
        <w:numPr>
          <w:ilvl w:val="0"/>
          <w:numId w:val="71"/>
        </w:numPr>
        <w:tabs>
          <w:tab w:val="left" w:pos="426"/>
        </w:tabs>
        <w:autoSpaceDE w:val="0"/>
        <w:autoSpaceDN w:val="0"/>
        <w:adjustRightInd w:val="0"/>
        <w:spacing w:after="0" w:line="240" w:lineRule="auto"/>
        <w:jc w:val="both"/>
        <w:rPr>
          <w:rFonts w:ascii="Times New Roman" w:eastAsiaTheme="minorHAnsi" w:hAnsi="Times New Roman"/>
          <w:sz w:val="24"/>
          <w:szCs w:val="24"/>
        </w:rPr>
      </w:pPr>
      <w:r w:rsidRPr="00542134">
        <w:rPr>
          <w:rFonts w:ascii="Times New Roman" w:eastAsiaTheme="minorHAnsi" w:hAnsi="Times New Roman"/>
          <w:b/>
          <w:sz w:val="24"/>
          <w:szCs w:val="24"/>
        </w:rPr>
        <w:t>Wykonanie dokumentacji konserwatorskiej</w:t>
      </w:r>
      <w:r w:rsidRPr="00542134">
        <w:rPr>
          <w:rFonts w:ascii="Times New Roman" w:eastAsiaTheme="minorHAnsi" w:hAnsi="Times New Roman"/>
          <w:sz w:val="24"/>
          <w:szCs w:val="24"/>
        </w:rPr>
        <w:t xml:space="preserve"> z przeprowadzonej konserwacji silników i lokomobili </w:t>
      </w:r>
      <w:r w:rsidR="00765EDA">
        <w:rPr>
          <w:rFonts w:ascii="Times New Roman" w:eastAsiaTheme="minorHAnsi" w:hAnsi="Times New Roman"/>
          <w:sz w:val="24"/>
          <w:szCs w:val="24"/>
        </w:rPr>
        <w:t xml:space="preserve">doprowadzonych </w:t>
      </w:r>
      <w:r w:rsidRPr="00542134">
        <w:rPr>
          <w:rFonts w:ascii="Times New Roman" w:eastAsiaTheme="minorHAnsi" w:hAnsi="Times New Roman"/>
          <w:sz w:val="24"/>
          <w:szCs w:val="24"/>
        </w:rPr>
        <w:t xml:space="preserve">do całkowitej sprawności technicznej.  </w:t>
      </w:r>
    </w:p>
    <w:p w14:paraId="1667F5E5" w14:textId="77777777" w:rsidR="00542134" w:rsidRPr="00542134" w:rsidRDefault="00542134" w:rsidP="00542134">
      <w:pPr>
        <w:pStyle w:val="Akapitzlist"/>
        <w:rPr>
          <w:rFonts w:ascii="Times New Roman" w:eastAsiaTheme="minorHAnsi" w:hAnsi="Times New Roman"/>
          <w:sz w:val="24"/>
          <w:szCs w:val="24"/>
        </w:rPr>
      </w:pPr>
    </w:p>
    <w:p w14:paraId="42356B73" w14:textId="70D67E98" w:rsidR="00542134" w:rsidRDefault="002E0EF0" w:rsidP="00542134">
      <w:pPr>
        <w:pStyle w:val="Akapitzlist"/>
        <w:numPr>
          <w:ilvl w:val="2"/>
          <w:numId w:val="4"/>
        </w:numPr>
        <w:autoSpaceDE w:val="0"/>
        <w:autoSpaceDN w:val="0"/>
        <w:adjustRightInd w:val="0"/>
        <w:spacing w:after="0" w:line="240" w:lineRule="auto"/>
        <w:ind w:left="284" w:hanging="284"/>
        <w:jc w:val="both"/>
        <w:rPr>
          <w:rFonts w:ascii="Times New Roman" w:eastAsiaTheme="minorHAnsi" w:hAnsi="Times New Roman"/>
          <w:sz w:val="24"/>
          <w:szCs w:val="24"/>
        </w:rPr>
      </w:pPr>
      <w:r>
        <w:rPr>
          <w:rFonts w:ascii="Times New Roman" w:eastAsiaTheme="minorHAnsi" w:hAnsi="Times New Roman"/>
          <w:sz w:val="24"/>
          <w:szCs w:val="24"/>
        </w:rPr>
        <w:t xml:space="preserve">Konserwacja maszyn wymienionych w pkt. 2 obejmuje również piaskowanie, malowanie farbą podkładową oraz malowanie farbą nawierzchniową zgodną z kolorystyką producenta na podstawie wykonanych wcześniej odkrywek sondażowych. </w:t>
      </w:r>
    </w:p>
    <w:p w14:paraId="4ADC4B01" w14:textId="77777777" w:rsidR="002E0EF0" w:rsidRDefault="002E0EF0" w:rsidP="002E0EF0">
      <w:pPr>
        <w:pStyle w:val="Akapitzlist"/>
        <w:autoSpaceDE w:val="0"/>
        <w:autoSpaceDN w:val="0"/>
        <w:adjustRightInd w:val="0"/>
        <w:spacing w:after="0" w:line="240" w:lineRule="auto"/>
        <w:ind w:left="284"/>
        <w:jc w:val="both"/>
        <w:rPr>
          <w:rFonts w:ascii="Times New Roman" w:eastAsiaTheme="minorHAnsi" w:hAnsi="Times New Roman"/>
          <w:sz w:val="24"/>
          <w:szCs w:val="24"/>
        </w:rPr>
      </w:pPr>
    </w:p>
    <w:p w14:paraId="5CC25B06" w14:textId="1C164C4A" w:rsidR="002E0EF0" w:rsidRDefault="002E0EF0" w:rsidP="00542134">
      <w:pPr>
        <w:pStyle w:val="Akapitzlist"/>
        <w:numPr>
          <w:ilvl w:val="2"/>
          <w:numId w:val="4"/>
        </w:numPr>
        <w:autoSpaceDE w:val="0"/>
        <w:autoSpaceDN w:val="0"/>
        <w:adjustRightInd w:val="0"/>
        <w:spacing w:after="0" w:line="240" w:lineRule="auto"/>
        <w:ind w:left="284" w:hanging="284"/>
        <w:jc w:val="both"/>
        <w:rPr>
          <w:rFonts w:ascii="Times New Roman" w:eastAsiaTheme="minorHAnsi" w:hAnsi="Times New Roman"/>
          <w:sz w:val="24"/>
          <w:szCs w:val="24"/>
        </w:rPr>
      </w:pPr>
      <w:r>
        <w:rPr>
          <w:rFonts w:ascii="Times New Roman" w:eastAsiaTheme="minorHAnsi" w:hAnsi="Times New Roman"/>
          <w:sz w:val="24"/>
          <w:szCs w:val="24"/>
        </w:rPr>
        <w:t xml:space="preserve">Wykonawca zamówienia zobowiązuje się </w:t>
      </w:r>
      <w:r w:rsidR="00B61414">
        <w:rPr>
          <w:rFonts w:ascii="Times New Roman" w:eastAsiaTheme="minorHAnsi" w:hAnsi="Times New Roman"/>
          <w:sz w:val="24"/>
          <w:szCs w:val="24"/>
        </w:rPr>
        <w:t>odebrać i wydać</w:t>
      </w:r>
      <w:r>
        <w:rPr>
          <w:rFonts w:ascii="Times New Roman" w:eastAsiaTheme="minorHAnsi" w:hAnsi="Times New Roman"/>
          <w:sz w:val="24"/>
          <w:szCs w:val="24"/>
        </w:rPr>
        <w:t xml:space="preserve"> przedm</w:t>
      </w:r>
      <w:r w:rsidR="00B61414">
        <w:rPr>
          <w:rFonts w:ascii="Times New Roman" w:eastAsiaTheme="minorHAnsi" w:hAnsi="Times New Roman"/>
          <w:sz w:val="24"/>
          <w:szCs w:val="24"/>
        </w:rPr>
        <w:t xml:space="preserve">iot zamówienia po przeprowadzonej konserwacji w siedzibie Zamawiającego </w:t>
      </w:r>
      <w:r>
        <w:rPr>
          <w:rFonts w:ascii="Times New Roman" w:eastAsiaTheme="minorHAnsi" w:hAnsi="Times New Roman"/>
          <w:sz w:val="24"/>
          <w:szCs w:val="24"/>
        </w:rPr>
        <w:t>oraz przeszkolić personel Zamawiającego z obsługi dostarczonych maszyn.</w:t>
      </w:r>
    </w:p>
    <w:p w14:paraId="5440FBCB" w14:textId="0036341E" w:rsidR="002E0EF0" w:rsidRPr="002E0EF0" w:rsidRDefault="002E0EF0" w:rsidP="002E0EF0">
      <w:pPr>
        <w:autoSpaceDE w:val="0"/>
        <w:autoSpaceDN w:val="0"/>
        <w:adjustRightInd w:val="0"/>
        <w:spacing w:after="0" w:line="240" w:lineRule="auto"/>
        <w:jc w:val="both"/>
        <w:rPr>
          <w:rFonts w:ascii="Times New Roman" w:eastAsiaTheme="minorHAnsi" w:hAnsi="Times New Roman"/>
          <w:sz w:val="24"/>
          <w:szCs w:val="24"/>
        </w:rPr>
      </w:pPr>
    </w:p>
    <w:p w14:paraId="45DD5AEC" w14:textId="6D269892" w:rsidR="001E3743" w:rsidRPr="0048175A" w:rsidRDefault="00CF1459" w:rsidP="0048175A">
      <w:pPr>
        <w:pStyle w:val="Nagwek5"/>
        <w:jc w:val="both"/>
        <w:rPr>
          <w:rFonts w:ascii="Times New Roman" w:hAnsi="Times New Roman"/>
          <w:color w:val="auto"/>
          <w:sz w:val="24"/>
          <w:szCs w:val="24"/>
          <w:lang w:val="pl-PL"/>
        </w:rPr>
      </w:pPr>
      <w:r w:rsidRPr="00B76AF9">
        <w:rPr>
          <w:rFonts w:ascii="Times New Roman" w:hAnsi="Times New Roman"/>
          <w:color w:val="auto"/>
          <w:sz w:val="24"/>
          <w:szCs w:val="24"/>
        </w:rPr>
        <w:t>Kody Wspólnego Słownika Zamówień CPV</w:t>
      </w:r>
      <w:r w:rsidRPr="00B76AF9">
        <w:rPr>
          <w:rFonts w:ascii="Times New Roman" w:hAnsi="Times New Roman"/>
          <w:color w:val="auto"/>
          <w:sz w:val="24"/>
          <w:szCs w:val="24"/>
          <w:lang w:val="pl-PL"/>
        </w:rPr>
        <w:t xml:space="preserve"> </w:t>
      </w:r>
    </w:p>
    <w:p w14:paraId="05F0939E" w14:textId="03CCBA40" w:rsidR="00581904" w:rsidRDefault="002E0EF0" w:rsidP="00B76AF9">
      <w:pPr>
        <w:pStyle w:val="Stopka"/>
        <w:spacing w:before="240"/>
        <w:jc w:val="both"/>
        <w:rPr>
          <w:rFonts w:ascii="Times New Roman" w:hAnsi="Times New Roman"/>
          <w:sz w:val="24"/>
          <w:szCs w:val="24"/>
          <w:lang w:val="pl-PL"/>
        </w:rPr>
      </w:pPr>
      <w:r>
        <w:rPr>
          <w:rFonts w:ascii="Times New Roman" w:hAnsi="Times New Roman"/>
          <w:sz w:val="24"/>
          <w:szCs w:val="24"/>
          <w:lang w:val="pl-PL"/>
        </w:rPr>
        <w:t xml:space="preserve">50110000 – 9 – usługi w zakresie napraw i konserwacji pojazdów silnikowych i podobnego sprzętu oraz podobne usługi </w:t>
      </w:r>
    </w:p>
    <w:p w14:paraId="2D7C8D1C" w14:textId="0DEAF2BD" w:rsidR="00355D70" w:rsidRPr="00490B1F" w:rsidRDefault="00355D70" w:rsidP="00C70F1A">
      <w:pPr>
        <w:pStyle w:val="Stopka"/>
        <w:numPr>
          <w:ilvl w:val="2"/>
          <w:numId w:val="4"/>
        </w:numPr>
        <w:tabs>
          <w:tab w:val="clear" w:pos="4536"/>
        </w:tabs>
        <w:suppressAutoHyphens/>
        <w:overflowPunct w:val="0"/>
        <w:autoSpaceDE w:val="0"/>
        <w:spacing w:after="0"/>
        <w:ind w:left="284" w:hanging="284"/>
        <w:jc w:val="both"/>
        <w:textAlignment w:val="baseline"/>
        <w:rPr>
          <w:rFonts w:ascii="Times New Roman" w:hAnsi="Times New Roman"/>
          <w:sz w:val="24"/>
          <w:szCs w:val="24"/>
          <w:lang w:val="pl-PL"/>
        </w:rPr>
      </w:pPr>
      <w:r w:rsidRPr="00490B1F">
        <w:rPr>
          <w:rFonts w:ascii="Times New Roman" w:hAnsi="Times New Roman"/>
          <w:sz w:val="24"/>
          <w:szCs w:val="24"/>
        </w:rPr>
        <w:t>Wykonawca zobowiązany jest zrealizować zamówienie na zasadach i warunkach opisanych w</w:t>
      </w:r>
      <w:r w:rsidR="006615CB">
        <w:rPr>
          <w:rFonts w:ascii="Times New Roman" w:hAnsi="Times New Roman"/>
          <w:sz w:val="24"/>
          <w:szCs w:val="24"/>
          <w:lang w:val="pl-PL"/>
        </w:rPr>
        <w:t xml:space="preserve"> SIWZ  </w:t>
      </w:r>
      <w:r w:rsidR="00E475AF" w:rsidRPr="00490B1F">
        <w:rPr>
          <w:rFonts w:ascii="Times New Roman" w:hAnsi="Times New Roman"/>
          <w:sz w:val="24"/>
          <w:szCs w:val="24"/>
          <w:lang w:val="pl-PL"/>
        </w:rPr>
        <w:t>oraz w</w:t>
      </w:r>
      <w:r w:rsidRPr="00490B1F">
        <w:rPr>
          <w:rFonts w:ascii="Times New Roman" w:hAnsi="Times New Roman"/>
          <w:sz w:val="24"/>
          <w:szCs w:val="24"/>
        </w:rPr>
        <w:t xml:space="preserve">e wzorze umowy, stanowiącym </w:t>
      </w:r>
      <w:r w:rsidRPr="00153229">
        <w:rPr>
          <w:rFonts w:ascii="Times New Roman" w:hAnsi="Times New Roman"/>
          <w:color w:val="000000" w:themeColor="text1"/>
          <w:sz w:val="24"/>
          <w:szCs w:val="24"/>
        </w:rPr>
        <w:t xml:space="preserve">załącznik nr </w:t>
      </w:r>
      <w:r w:rsidR="002C0EF5" w:rsidRPr="00153229">
        <w:rPr>
          <w:rFonts w:ascii="Times New Roman" w:hAnsi="Times New Roman"/>
          <w:color w:val="000000" w:themeColor="text1"/>
          <w:sz w:val="24"/>
          <w:szCs w:val="24"/>
          <w:lang w:val="pl-PL"/>
        </w:rPr>
        <w:t>5</w:t>
      </w:r>
      <w:r w:rsidRPr="00153229">
        <w:rPr>
          <w:rFonts w:ascii="Times New Roman" w:hAnsi="Times New Roman"/>
          <w:color w:val="000000" w:themeColor="text1"/>
          <w:sz w:val="24"/>
          <w:szCs w:val="24"/>
          <w:lang w:val="pl-PL"/>
        </w:rPr>
        <w:t xml:space="preserve"> </w:t>
      </w:r>
      <w:r w:rsidRPr="00153229">
        <w:rPr>
          <w:rFonts w:ascii="Times New Roman" w:hAnsi="Times New Roman"/>
          <w:color w:val="000000" w:themeColor="text1"/>
          <w:sz w:val="24"/>
          <w:szCs w:val="24"/>
        </w:rPr>
        <w:t>do SIWZ.</w:t>
      </w:r>
    </w:p>
    <w:p w14:paraId="4B3C04A6" w14:textId="2C2ABB38" w:rsidR="00E73B74" w:rsidRDefault="00E73B74" w:rsidP="00355D70">
      <w:pPr>
        <w:pStyle w:val="Akapitzlist1"/>
        <w:tabs>
          <w:tab w:val="left" w:pos="1134"/>
        </w:tabs>
        <w:spacing w:line="240" w:lineRule="auto"/>
        <w:ind w:left="0"/>
        <w:jc w:val="both"/>
        <w:rPr>
          <w:rFonts w:ascii="Times New Roman" w:hAnsi="Times New Roman"/>
          <w:i/>
          <w:sz w:val="18"/>
          <w:szCs w:val="18"/>
        </w:rPr>
      </w:pPr>
    </w:p>
    <w:p w14:paraId="5877B09E" w14:textId="071E662B" w:rsidR="00E73B74" w:rsidRPr="009E2C24" w:rsidRDefault="00E73B74" w:rsidP="009E2C24">
      <w:pPr>
        <w:pStyle w:val="Akapitzlist"/>
        <w:numPr>
          <w:ilvl w:val="2"/>
          <w:numId w:val="4"/>
        </w:numPr>
        <w:ind w:left="284" w:hanging="284"/>
        <w:jc w:val="both"/>
        <w:rPr>
          <w:rFonts w:ascii="Times New Roman" w:hAnsi="Times New Roman"/>
          <w:b/>
          <w:sz w:val="24"/>
          <w:szCs w:val="24"/>
        </w:rPr>
      </w:pPr>
      <w:r w:rsidRPr="009E2C24">
        <w:rPr>
          <w:rFonts w:ascii="Times New Roman" w:hAnsi="Times New Roman"/>
          <w:b/>
          <w:sz w:val="24"/>
          <w:szCs w:val="24"/>
        </w:rPr>
        <w:t>Informacja o obowiązku osobistego wykonania przez Wykonawcę kluczowych części zamówienia.</w:t>
      </w:r>
    </w:p>
    <w:p w14:paraId="02BF8DF2" w14:textId="0E56F388" w:rsidR="00E73B74" w:rsidRDefault="00E73B74" w:rsidP="00E73B74">
      <w:pPr>
        <w:jc w:val="both"/>
        <w:rPr>
          <w:rFonts w:ascii="Times New Roman" w:hAnsi="Times New Roman"/>
          <w:sz w:val="24"/>
          <w:szCs w:val="24"/>
          <w:lang w:val="x-none" w:eastAsia="x-none"/>
        </w:rPr>
      </w:pPr>
      <w:r>
        <w:rPr>
          <w:rFonts w:ascii="Times New Roman" w:hAnsi="Times New Roman"/>
          <w:sz w:val="24"/>
          <w:szCs w:val="24"/>
          <w:lang w:val="x-none" w:eastAsia="x-none"/>
        </w:rPr>
        <w:t>Zamawiający nie dokonuje zastrzeżenia obowiązku osobistego wykonania przez Wykonawcę kluczowych części zamówienia.</w:t>
      </w:r>
    </w:p>
    <w:p w14:paraId="38C957C3" w14:textId="7E5D2BC1" w:rsidR="001D5C9F" w:rsidRDefault="001D5C9F" w:rsidP="001D5C9F">
      <w:pPr>
        <w:pStyle w:val="Akapitzlist"/>
        <w:numPr>
          <w:ilvl w:val="2"/>
          <w:numId w:val="4"/>
        </w:numPr>
        <w:ind w:left="284" w:hanging="284"/>
        <w:jc w:val="both"/>
        <w:rPr>
          <w:rFonts w:ascii="Times New Roman" w:hAnsi="Times New Roman"/>
          <w:b/>
          <w:sz w:val="24"/>
          <w:szCs w:val="24"/>
          <w:lang w:eastAsia="x-none"/>
        </w:rPr>
      </w:pPr>
      <w:r w:rsidRPr="001D5C9F">
        <w:rPr>
          <w:rFonts w:ascii="Times New Roman" w:hAnsi="Times New Roman"/>
          <w:b/>
          <w:sz w:val="24"/>
          <w:szCs w:val="24"/>
          <w:lang w:eastAsia="x-none"/>
        </w:rPr>
        <w:t>Zatrudnienie przez Wykonawcę lub podwykonawcę na podstawie umowy o pracę, osób wykonujących czynności w zakresie realizacji zamówienia</w:t>
      </w:r>
      <w:r>
        <w:rPr>
          <w:rFonts w:ascii="Times New Roman" w:hAnsi="Times New Roman"/>
          <w:b/>
          <w:sz w:val="24"/>
          <w:szCs w:val="24"/>
          <w:lang w:eastAsia="x-none"/>
        </w:rPr>
        <w:t>.</w:t>
      </w:r>
    </w:p>
    <w:p w14:paraId="7624C5C6" w14:textId="132922DA" w:rsidR="001D5C9F" w:rsidRPr="001D5C9F" w:rsidRDefault="001D5C9F" w:rsidP="001D5C9F">
      <w:pPr>
        <w:jc w:val="both"/>
        <w:rPr>
          <w:rFonts w:ascii="Times New Roman" w:hAnsi="Times New Roman"/>
          <w:sz w:val="24"/>
          <w:szCs w:val="24"/>
          <w:lang w:eastAsia="x-none"/>
        </w:rPr>
      </w:pPr>
      <w:r w:rsidRPr="001D5C9F">
        <w:rPr>
          <w:rFonts w:ascii="Times New Roman" w:hAnsi="Times New Roman"/>
          <w:sz w:val="24"/>
          <w:szCs w:val="24"/>
          <w:lang w:eastAsia="x-none"/>
        </w:rPr>
        <w:t xml:space="preserve">Zamawiający nie wymaga zatrudnienia przez wykonawcę lub podwykonawcę na podstawie umowy o pracę, osób wykonujących czynności w zakresie realizacji zamówienia. </w:t>
      </w:r>
    </w:p>
    <w:p w14:paraId="09B529A6" w14:textId="3D1E5370" w:rsidR="00E73B74" w:rsidRPr="009E2C24" w:rsidRDefault="00E73B74" w:rsidP="009E2C24">
      <w:pPr>
        <w:pStyle w:val="Akapitzlist"/>
        <w:numPr>
          <w:ilvl w:val="2"/>
          <w:numId w:val="4"/>
        </w:numPr>
        <w:ind w:left="284" w:hanging="284"/>
        <w:jc w:val="both"/>
        <w:rPr>
          <w:rFonts w:ascii="Times New Roman" w:hAnsi="Times New Roman"/>
          <w:sz w:val="24"/>
          <w:szCs w:val="24"/>
          <w:lang w:eastAsia="x-none"/>
        </w:rPr>
      </w:pPr>
      <w:r w:rsidRPr="009E2C24">
        <w:rPr>
          <w:rFonts w:ascii="Times New Roman" w:hAnsi="Times New Roman"/>
          <w:b/>
          <w:sz w:val="24"/>
          <w:szCs w:val="24"/>
        </w:rPr>
        <w:t>Informacja o możliwości składania ofert częściowych.</w:t>
      </w:r>
    </w:p>
    <w:p w14:paraId="603F5F34" w14:textId="6943C85F" w:rsidR="001A538F" w:rsidRDefault="00790248" w:rsidP="00790248">
      <w:pPr>
        <w:pStyle w:val="Style37"/>
        <w:spacing w:after="0"/>
        <w:jc w:val="both"/>
        <w:rPr>
          <w:rFonts w:ascii="Times New Roman" w:hAnsi="Times New Roman"/>
          <w:sz w:val="24"/>
          <w:szCs w:val="24"/>
          <w:lang w:eastAsia="x-none"/>
        </w:rPr>
      </w:pPr>
      <w:r>
        <w:rPr>
          <w:rFonts w:ascii="Times New Roman" w:hAnsi="Times New Roman"/>
          <w:sz w:val="24"/>
          <w:szCs w:val="24"/>
          <w:lang w:eastAsia="x-none"/>
        </w:rPr>
        <w:t xml:space="preserve">Zamawiający nie dokonuje podziału zamówienia na części. </w:t>
      </w:r>
    </w:p>
    <w:p w14:paraId="5F6B973F" w14:textId="0471EA50" w:rsidR="007268F2" w:rsidRPr="001A538F" w:rsidRDefault="007268F2" w:rsidP="00790248">
      <w:pPr>
        <w:pStyle w:val="Style37"/>
        <w:spacing w:after="0"/>
        <w:jc w:val="both"/>
        <w:rPr>
          <w:rFonts w:ascii="Times New Roman" w:hAnsi="Times New Roman"/>
          <w:sz w:val="24"/>
          <w:szCs w:val="24"/>
          <w:lang w:eastAsia="x-none"/>
        </w:rPr>
      </w:pPr>
    </w:p>
    <w:p w14:paraId="018F379F" w14:textId="66FDB8A9" w:rsidR="00E73B74" w:rsidRPr="001A538F" w:rsidRDefault="00790248" w:rsidP="001A538F">
      <w:pPr>
        <w:jc w:val="both"/>
        <w:rPr>
          <w:rFonts w:ascii="Times New Roman" w:hAnsi="Times New Roman"/>
          <w:b/>
          <w:sz w:val="24"/>
          <w:szCs w:val="24"/>
        </w:rPr>
      </w:pPr>
      <w:r w:rsidRPr="00790248">
        <w:rPr>
          <w:rFonts w:ascii="Times New Roman" w:hAnsi="Times New Roman"/>
          <w:color w:val="000000" w:themeColor="text1"/>
          <w:sz w:val="24"/>
          <w:szCs w:val="24"/>
          <w:lang w:eastAsia="x-none"/>
        </w:rPr>
        <w:t>6</w:t>
      </w:r>
      <w:r w:rsidR="001A538F" w:rsidRPr="00790248">
        <w:rPr>
          <w:rFonts w:ascii="Times New Roman" w:hAnsi="Times New Roman"/>
          <w:color w:val="000000" w:themeColor="text1"/>
          <w:sz w:val="24"/>
          <w:szCs w:val="24"/>
          <w:lang w:eastAsia="x-none"/>
        </w:rPr>
        <w:t>.</w:t>
      </w:r>
      <w:r w:rsidR="001A538F" w:rsidRPr="00C55A07">
        <w:rPr>
          <w:rFonts w:ascii="Times New Roman" w:hAnsi="Times New Roman"/>
          <w:b/>
          <w:color w:val="000000" w:themeColor="text1"/>
          <w:sz w:val="24"/>
          <w:szCs w:val="24"/>
          <w:lang w:eastAsia="x-none"/>
        </w:rPr>
        <w:t xml:space="preserve"> </w:t>
      </w:r>
      <w:r w:rsidR="00E73B74" w:rsidRPr="00C55A07">
        <w:rPr>
          <w:rFonts w:ascii="Times New Roman" w:hAnsi="Times New Roman"/>
          <w:b/>
          <w:color w:val="000000" w:themeColor="text1"/>
          <w:sz w:val="24"/>
          <w:szCs w:val="24"/>
        </w:rPr>
        <w:t xml:space="preserve">Informacja </w:t>
      </w:r>
      <w:r w:rsidR="00E73B74" w:rsidRPr="001A538F">
        <w:rPr>
          <w:rFonts w:ascii="Times New Roman" w:hAnsi="Times New Roman"/>
          <w:b/>
          <w:sz w:val="24"/>
          <w:szCs w:val="24"/>
        </w:rPr>
        <w:t>o możliwości składania ofert wariantowych.</w:t>
      </w:r>
    </w:p>
    <w:p w14:paraId="5D833CEF" w14:textId="56379961" w:rsidR="00C55A07" w:rsidRPr="00251F4C" w:rsidRDefault="00E73B74" w:rsidP="00E73B74">
      <w:pPr>
        <w:pStyle w:val="Style37"/>
        <w:spacing w:after="0"/>
        <w:jc w:val="both"/>
        <w:rPr>
          <w:rFonts w:ascii="Times New Roman" w:hAnsi="Times New Roman"/>
          <w:sz w:val="24"/>
          <w:szCs w:val="24"/>
          <w:lang w:val="x-none" w:eastAsia="x-none"/>
        </w:rPr>
      </w:pPr>
      <w:r>
        <w:rPr>
          <w:rFonts w:ascii="Times New Roman" w:hAnsi="Times New Roman"/>
          <w:sz w:val="24"/>
          <w:szCs w:val="24"/>
          <w:lang w:val="x-none" w:eastAsia="x-none"/>
        </w:rPr>
        <w:t>Zamawiający nie dopuszcz</w:t>
      </w:r>
      <w:r w:rsidR="00251F4C">
        <w:rPr>
          <w:rFonts w:ascii="Times New Roman" w:hAnsi="Times New Roman"/>
          <w:sz w:val="24"/>
          <w:szCs w:val="24"/>
          <w:lang w:val="x-none" w:eastAsia="x-none"/>
        </w:rPr>
        <w:t>a składania ofert wariantowych.</w:t>
      </w:r>
    </w:p>
    <w:p w14:paraId="4854EA35" w14:textId="253D5972" w:rsidR="00C55A07" w:rsidRDefault="00C55A07" w:rsidP="00E73B74">
      <w:pPr>
        <w:pStyle w:val="Style37"/>
        <w:spacing w:after="0"/>
        <w:jc w:val="both"/>
        <w:rPr>
          <w:rFonts w:ascii="Times New Roman" w:hAnsi="Times New Roman"/>
          <w:sz w:val="24"/>
          <w:szCs w:val="24"/>
          <w:lang w:eastAsia="x-none"/>
        </w:rPr>
      </w:pPr>
    </w:p>
    <w:p w14:paraId="3D9D3139" w14:textId="77777777" w:rsidR="0099111E" w:rsidRDefault="0099111E" w:rsidP="00E73B74">
      <w:pPr>
        <w:pStyle w:val="Style37"/>
        <w:spacing w:after="0"/>
        <w:jc w:val="both"/>
        <w:rPr>
          <w:rFonts w:ascii="Times New Roman" w:hAnsi="Times New Roman"/>
          <w:sz w:val="24"/>
          <w:szCs w:val="24"/>
          <w:lang w:eastAsia="x-none"/>
        </w:rPr>
      </w:pPr>
    </w:p>
    <w:p w14:paraId="492FDDEE" w14:textId="77777777" w:rsidR="001D5C9F" w:rsidRDefault="001D5C9F" w:rsidP="00E73B74">
      <w:pPr>
        <w:pStyle w:val="Style37"/>
        <w:spacing w:after="0"/>
        <w:jc w:val="both"/>
        <w:rPr>
          <w:rFonts w:ascii="Times New Roman" w:hAnsi="Times New Roman"/>
          <w:sz w:val="24"/>
          <w:szCs w:val="24"/>
          <w:lang w:eastAsia="x-none"/>
        </w:rPr>
      </w:pPr>
    </w:p>
    <w:p w14:paraId="768CAB17" w14:textId="0E197EBC" w:rsidR="00E73B74" w:rsidRPr="00C55A07" w:rsidRDefault="00790248" w:rsidP="00C55A07">
      <w:pPr>
        <w:jc w:val="both"/>
        <w:rPr>
          <w:rFonts w:ascii="Times New Roman" w:hAnsi="Times New Roman"/>
          <w:b/>
          <w:sz w:val="24"/>
          <w:szCs w:val="24"/>
        </w:rPr>
      </w:pPr>
      <w:r>
        <w:rPr>
          <w:rFonts w:ascii="Times New Roman" w:hAnsi="Times New Roman"/>
          <w:b/>
          <w:sz w:val="24"/>
          <w:szCs w:val="24"/>
        </w:rPr>
        <w:t>7</w:t>
      </w:r>
      <w:r w:rsidR="00C55A07">
        <w:rPr>
          <w:rFonts w:ascii="Times New Roman" w:hAnsi="Times New Roman"/>
          <w:b/>
          <w:sz w:val="24"/>
          <w:szCs w:val="24"/>
        </w:rPr>
        <w:t xml:space="preserve">. </w:t>
      </w:r>
      <w:r w:rsidR="00E73B74" w:rsidRPr="00C55A07">
        <w:rPr>
          <w:rFonts w:ascii="Times New Roman" w:hAnsi="Times New Roman"/>
          <w:b/>
          <w:sz w:val="24"/>
          <w:szCs w:val="24"/>
        </w:rPr>
        <w:t>Informacja o zamówieniach, o których mowa w art. 67 ust. 1 pkt 6) ustawy Pzp.</w:t>
      </w:r>
    </w:p>
    <w:p w14:paraId="4B42BA71" w14:textId="7FF06BB9" w:rsidR="00790248" w:rsidRDefault="00E73B74" w:rsidP="002114E6">
      <w:pPr>
        <w:pStyle w:val="Style37"/>
        <w:spacing w:after="0"/>
        <w:jc w:val="both"/>
        <w:rPr>
          <w:rFonts w:ascii="Times New Roman" w:hAnsi="Times New Roman"/>
          <w:sz w:val="24"/>
          <w:szCs w:val="24"/>
          <w:lang w:eastAsia="x-none"/>
        </w:rPr>
      </w:pPr>
      <w:r>
        <w:rPr>
          <w:rFonts w:ascii="Times New Roman" w:hAnsi="Times New Roman"/>
          <w:sz w:val="24"/>
          <w:szCs w:val="24"/>
          <w:lang w:val="x-none" w:eastAsia="x-none"/>
        </w:rPr>
        <w:t xml:space="preserve">Zamawiający nie przewiduje możliwości udzielenia zamówień, o których mowa w art. 67 ust. </w:t>
      </w:r>
      <w:r>
        <w:rPr>
          <w:rFonts w:ascii="Times New Roman" w:hAnsi="Times New Roman"/>
          <w:sz w:val="24"/>
          <w:szCs w:val="24"/>
          <w:lang w:eastAsia="x-none"/>
        </w:rPr>
        <w:t xml:space="preserve">1 pkt 6 ustawy Prawo zamówień </w:t>
      </w:r>
      <w:r w:rsidR="002114E6">
        <w:rPr>
          <w:rFonts w:ascii="Times New Roman" w:hAnsi="Times New Roman"/>
          <w:sz w:val="24"/>
          <w:szCs w:val="24"/>
          <w:lang w:eastAsia="x-none"/>
        </w:rPr>
        <w:t>publicznych.</w:t>
      </w:r>
    </w:p>
    <w:p w14:paraId="10727087" w14:textId="1734F0B0" w:rsidR="00355D70" w:rsidRDefault="00355D70" w:rsidP="00355D70">
      <w:pPr>
        <w:pStyle w:val="Nagwek1"/>
        <w:numPr>
          <w:ilvl w:val="0"/>
          <w:numId w:val="4"/>
        </w:numPr>
        <w:rPr>
          <w:rFonts w:ascii="Times New Roman" w:hAnsi="Times New Roman"/>
          <w:color w:val="000000" w:themeColor="text1"/>
          <w:sz w:val="24"/>
          <w:szCs w:val="24"/>
        </w:rPr>
      </w:pPr>
      <w:bookmarkStart w:id="3" w:name="_Toc354985033"/>
      <w:r w:rsidRPr="002147EB">
        <w:rPr>
          <w:rFonts w:ascii="Times New Roman" w:hAnsi="Times New Roman"/>
          <w:color w:val="000000" w:themeColor="text1"/>
          <w:sz w:val="24"/>
          <w:szCs w:val="24"/>
        </w:rPr>
        <w:t>TERMIN WYKONANIA ZAMÓWIENIA</w:t>
      </w:r>
      <w:bookmarkEnd w:id="3"/>
    </w:p>
    <w:p w14:paraId="65023BEB" w14:textId="77777777" w:rsidR="004E2978" w:rsidRPr="004E2978" w:rsidRDefault="004E2978" w:rsidP="004E2978">
      <w:pPr>
        <w:rPr>
          <w:lang w:val="x-none" w:eastAsia="x-none"/>
        </w:rPr>
      </w:pPr>
    </w:p>
    <w:p w14:paraId="455C6EC9" w14:textId="5BC740C5" w:rsidR="003F4E8D" w:rsidRPr="004E2978" w:rsidRDefault="004E2978" w:rsidP="004E2978">
      <w:pPr>
        <w:rPr>
          <w:rFonts w:ascii="Times New Roman" w:hAnsi="Times New Roman"/>
          <w:sz w:val="24"/>
          <w:szCs w:val="24"/>
          <w:lang w:eastAsia="x-none"/>
        </w:rPr>
      </w:pPr>
      <w:r>
        <w:rPr>
          <w:rFonts w:ascii="Times New Roman" w:hAnsi="Times New Roman"/>
          <w:sz w:val="24"/>
          <w:szCs w:val="24"/>
          <w:lang w:eastAsia="x-none"/>
        </w:rPr>
        <w:t xml:space="preserve">Termin realizacji zamówienia: Zamawiający wymaga, aby zamówienie zostało zrealizowane w terminie do </w:t>
      </w:r>
      <w:r w:rsidR="00A5727C">
        <w:rPr>
          <w:rFonts w:ascii="Times New Roman" w:hAnsi="Times New Roman"/>
          <w:sz w:val="24"/>
          <w:szCs w:val="24"/>
          <w:lang w:eastAsia="x-none"/>
        </w:rPr>
        <w:t xml:space="preserve">dnia 15.12.2019 r. </w:t>
      </w:r>
    </w:p>
    <w:p w14:paraId="4A58C9DF" w14:textId="09D5C906" w:rsidR="00355D70" w:rsidRPr="002114E6" w:rsidRDefault="00355D70" w:rsidP="00355D70">
      <w:pPr>
        <w:pStyle w:val="Nagwek1"/>
        <w:numPr>
          <w:ilvl w:val="0"/>
          <w:numId w:val="4"/>
        </w:numPr>
        <w:autoSpaceDE w:val="0"/>
        <w:autoSpaceDN w:val="0"/>
        <w:adjustRightInd w:val="0"/>
        <w:spacing w:line="240" w:lineRule="auto"/>
        <w:jc w:val="both"/>
        <w:rPr>
          <w:rFonts w:ascii="Times New Roman" w:hAnsi="Times New Roman"/>
          <w:color w:val="000000" w:themeColor="text1"/>
          <w:sz w:val="24"/>
          <w:szCs w:val="24"/>
          <w:lang w:val="pl-PL"/>
        </w:rPr>
      </w:pPr>
      <w:bookmarkStart w:id="4" w:name="_Toc354985034"/>
      <w:r w:rsidRPr="002114E6">
        <w:rPr>
          <w:rFonts w:ascii="Times New Roman" w:hAnsi="Times New Roman"/>
          <w:color w:val="000000" w:themeColor="text1"/>
          <w:sz w:val="24"/>
          <w:szCs w:val="24"/>
        </w:rPr>
        <w:t>WARUNKI UDZIAŁU W POSTĘPOWANIU I PRZESŁANKI WYKLUCZENIA WYKONAWCÓW</w:t>
      </w:r>
      <w:bookmarkEnd w:id="4"/>
      <w:r w:rsidRPr="002114E6">
        <w:rPr>
          <w:rFonts w:ascii="Times New Roman" w:hAnsi="Times New Roman"/>
          <w:color w:val="000000" w:themeColor="text1"/>
          <w:sz w:val="24"/>
          <w:szCs w:val="24"/>
        </w:rPr>
        <w:t xml:space="preserve"> </w:t>
      </w:r>
    </w:p>
    <w:p w14:paraId="4B454E32" w14:textId="77777777" w:rsidR="00355D70" w:rsidRDefault="00355D70" w:rsidP="00355D70">
      <w:pPr>
        <w:rPr>
          <w:rFonts w:ascii="Times New Roman" w:hAnsi="Times New Roman"/>
          <w:sz w:val="24"/>
          <w:szCs w:val="24"/>
          <w:lang w:eastAsia="x-none"/>
        </w:rPr>
      </w:pPr>
    </w:p>
    <w:p w14:paraId="3CD5BA5E" w14:textId="77777777" w:rsidR="00355D70" w:rsidRDefault="00355D70" w:rsidP="00355D70">
      <w:pPr>
        <w:pStyle w:val="Default"/>
        <w:jc w:val="both"/>
        <w:rPr>
          <w:b/>
        </w:rPr>
      </w:pPr>
      <w:r>
        <w:rPr>
          <w:b/>
        </w:rPr>
        <w:t>V.A. Warunki udziału w postępowaniu.</w:t>
      </w:r>
    </w:p>
    <w:p w14:paraId="6E5B78B2" w14:textId="77777777" w:rsidR="00355D70" w:rsidRDefault="00355D70" w:rsidP="00355D70">
      <w:pPr>
        <w:pStyle w:val="Default"/>
        <w:jc w:val="both"/>
        <w:rPr>
          <w:b/>
        </w:rPr>
      </w:pPr>
    </w:p>
    <w:p w14:paraId="4632289E" w14:textId="3D962846" w:rsidR="00355D70" w:rsidRDefault="00355D70" w:rsidP="00397A67">
      <w:pPr>
        <w:pStyle w:val="Default"/>
        <w:numPr>
          <w:ilvl w:val="0"/>
          <w:numId w:val="5"/>
        </w:numPr>
        <w:spacing w:line="276" w:lineRule="auto"/>
        <w:ind w:left="284" w:hanging="284"/>
        <w:jc w:val="both"/>
      </w:pPr>
      <w:r>
        <w:t xml:space="preserve">O udzielenie zamówienia mogą ubiegać się Wykonawcy, którzy: </w:t>
      </w:r>
    </w:p>
    <w:p w14:paraId="4493DDD8" w14:textId="77777777" w:rsidR="007268F2" w:rsidRDefault="007268F2" w:rsidP="007268F2">
      <w:pPr>
        <w:pStyle w:val="Default"/>
        <w:spacing w:line="276" w:lineRule="auto"/>
        <w:ind w:left="284"/>
        <w:jc w:val="both"/>
      </w:pPr>
    </w:p>
    <w:p w14:paraId="0D4D1B3B" w14:textId="77777777" w:rsidR="00355D70" w:rsidRDefault="00355D70" w:rsidP="00616CCF">
      <w:pPr>
        <w:pStyle w:val="Default"/>
        <w:spacing w:after="53" w:line="276" w:lineRule="auto"/>
        <w:ind w:firstLine="284"/>
        <w:jc w:val="both"/>
      </w:pPr>
      <w:r>
        <w:t>1) nie podlegają wykluczeniu;</w:t>
      </w:r>
    </w:p>
    <w:p w14:paraId="621A5423" w14:textId="77777777" w:rsidR="00355D70" w:rsidRDefault="00355D70" w:rsidP="00616CCF">
      <w:pPr>
        <w:pStyle w:val="Default"/>
        <w:spacing w:after="53" w:line="276" w:lineRule="auto"/>
        <w:ind w:firstLine="284"/>
        <w:jc w:val="both"/>
      </w:pPr>
      <w:r>
        <w:rPr>
          <w:bCs/>
        </w:rPr>
        <w:t xml:space="preserve">2) spełniają warunki udziału w postępowaniu dotyczące: </w:t>
      </w:r>
    </w:p>
    <w:p w14:paraId="271ABB47" w14:textId="77777777" w:rsidR="00355D70" w:rsidRDefault="00355D70" w:rsidP="00355D70">
      <w:pPr>
        <w:pStyle w:val="Default"/>
        <w:spacing w:line="276" w:lineRule="auto"/>
        <w:ind w:left="284"/>
        <w:jc w:val="both"/>
        <w:rPr>
          <w:bCs/>
          <w:u w:val="single"/>
        </w:rPr>
      </w:pPr>
      <w:r>
        <w:rPr>
          <w:bCs/>
          <w:u w:val="single"/>
        </w:rPr>
        <w:t xml:space="preserve">a) kompetencji lub uprawnień do prowadzenia określonej działalności zawodowej, o ile wynika to z odrębnych przepisów. </w:t>
      </w:r>
    </w:p>
    <w:p w14:paraId="478F503C" w14:textId="77777777" w:rsidR="00355D70" w:rsidRDefault="00355D70" w:rsidP="00355D70">
      <w:pPr>
        <w:pStyle w:val="Default"/>
        <w:spacing w:line="276" w:lineRule="auto"/>
        <w:ind w:left="284"/>
        <w:rPr>
          <w:bCs/>
        </w:rPr>
      </w:pPr>
    </w:p>
    <w:p w14:paraId="6005E589" w14:textId="77777777" w:rsidR="00355D70" w:rsidRDefault="00355D70" w:rsidP="00355D70">
      <w:pPr>
        <w:pStyle w:val="Default"/>
        <w:spacing w:line="276" w:lineRule="auto"/>
        <w:ind w:left="284"/>
        <w:rPr>
          <w:lang w:eastAsia="pl-PL"/>
        </w:rPr>
      </w:pPr>
      <w:r>
        <w:rPr>
          <w:bCs/>
        </w:rPr>
        <w:t>Zamawiający odstępuje od ustalania warunku w tym zakresie.</w:t>
      </w:r>
    </w:p>
    <w:p w14:paraId="5D43AD82" w14:textId="77777777" w:rsidR="00355D70" w:rsidRDefault="00355D70" w:rsidP="00355D70">
      <w:pPr>
        <w:pStyle w:val="Default"/>
        <w:spacing w:line="276" w:lineRule="auto"/>
        <w:ind w:left="284"/>
        <w:jc w:val="both"/>
      </w:pPr>
    </w:p>
    <w:p w14:paraId="08642DEB" w14:textId="77777777" w:rsidR="00355D70" w:rsidRDefault="00355D70" w:rsidP="00355D70">
      <w:pPr>
        <w:pStyle w:val="Default"/>
        <w:spacing w:line="276" w:lineRule="auto"/>
        <w:ind w:left="284"/>
        <w:jc w:val="both"/>
        <w:rPr>
          <w:bCs/>
          <w:u w:val="single"/>
        </w:rPr>
      </w:pPr>
      <w:r>
        <w:rPr>
          <w:bCs/>
          <w:u w:val="single"/>
        </w:rPr>
        <w:t xml:space="preserve">b) sytuacji ekonomicznej lub finansowej. </w:t>
      </w:r>
    </w:p>
    <w:p w14:paraId="60E95579" w14:textId="77777777" w:rsidR="00053C48" w:rsidRDefault="00053C48" w:rsidP="00053C48">
      <w:pPr>
        <w:pStyle w:val="Default"/>
        <w:spacing w:line="276" w:lineRule="auto"/>
        <w:ind w:left="284"/>
        <w:rPr>
          <w:bCs/>
        </w:rPr>
      </w:pPr>
    </w:p>
    <w:p w14:paraId="24F36C21" w14:textId="2987FC5D" w:rsidR="00053C48" w:rsidRDefault="00053C48" w:rsidP="00053C48">
      <w:pPr>
        <w:pStyle w:val="Default"/>
        <w:spacing w:line="276" w:lineRule="auto"/>
        <w:ind w:left="284"/>
        <w:rPr>
          <w:lang w:eastAsia="pl-PL"/>
        </w:rPr>
      </w:pPr>
      <w:r>
        <w:rPr>
          <w:bCs/>
        </w:rPr>
        <w:t>Zamawiający odstępuje od ustalania warunku w tym zakresie.</w:t>
      </w:r>
    </w:p>
    <w:p w14:paraId="3D5337AC" w14:textId="77777777" w:rsidR="00355D70" w:rsidRDefault="00355D70" w:rsidP="00355D70">
      <w:pPr>
        <w:pStyle w:val="Default"/>
        <w:spacing w:line="276" w:lineRule="auto"/>
        <w:ind w:left="284"/>
        <w:rPr>
          <w:lang w:eastAsia="pl-PL"/>
        </w:rPr>
      </w:pPr>
    </w:p>
    <w:p w14:paraId="3C8B9E19" w14:textId="77777777" w:rsidR="00355D70" w:rsidRDefault="00355D70" w:rsidP="00355D70">
      <w:pPr>
        <w:pStyle w:val="Default"/>
        <w:spacing w:line="276" w:lineRule="auto"/>
        <w:ind w:left="284"/>
        <w:jc w:val="both"/>
        <w:rPr>
          <w:bCs/>
          <w:u w:val="single"/>
        </w:rPr>
      </w:pPr>
      <w:r>
        <w:rPr>
          <w:bCs/>
          <w:u w:val="single"/>
        </w:rPr>
        <w:t xml:space="preserve">c) zdolności technicznej lub zawodowej. </w:t>
      </w:r>
    </w:p>
    <w:p w14:paraId="533CEC0A" w14:textId="77777777" w:rsidR="00355D70" w:rsidRDefault="00355D70" w:rsidP="00355D70">
      <w:pPr>
        <w:spacing w:after="0"/>
        <w:ind w:left="284" w:right="-1"/>
        <w:jc w:val="both"/>
        <w:rPr>
          <w:rFonts w:ascii="Times New Roman" w:hAnsi="Times New Roman"/>
          <w:b/>
          <w:bCs/>
          <w:sz w:val="24"/>
          <w:szCs w:val="24"/>
        </w:rPr>
      </w:pPr>
    </w:p>
    <w:p w14:paraId="633815FF" w14:textId="77777777" w:rsidR="00355D70" w:rsidRDefault="00355D70" w:rsidP="00CC225A">
      <w:pPr>
        <w:spacing w:after="0" w:line="240" w:lineRule="auto"/>
        <w:ind w:right="-1"/>
        <w:jc w:val="both"/>
        <w:rPr>
          <w:rFonts w:ascii="Times New Roman" w:hAnsi="Times New Roman"/>
          <w:b/>
          <w:bCs/>
          <w:sz w:val="24"/>
          <w:szCs w:val="24"/>
        </w:rPr>
      </w:pPr>
      <w:r>
        <w:rPr>
          <w:rFonts w:ascii="Times New Roman" w:hAnsi="Times New Roman"/>
          <w:b/>
          <w:bCs/>
          <w:sz w:val="24"/>
          <w:szCs w:val="24"/>
        </w:rPr>
        <w:t>W ramach badania zdolności technicznej i zawodowej Wykonawcy do wykonania zamówienia Zamawiający określa następujące warunki:</w:t>
      </w:r>
    </w:p>
    <w:p w14:paraId="79B0B3B8" w14:textId="77777777" w:rsidR="00355D70" w:rsidRDefault="00355D70" w:rsidP="00355D70">
      <w:pPr>
        <w:spacing w:after="0" w:line="240" w:lineRule="auto"/>
        <w:ind w:right="-1"/>
        <w:jc w:val="both"/>
        <w:rPr>
          <w:rFonts w:ascii="Times New Roman" w:hAnsi="Times New Roman"/>
          <w:b/>
          <w:bCs/>
          <w:sz w:val="24"/>
          <w:szCs w:val="24"/>
        </w:rPr>
      </w:pPr>
    </w:p>
    <w:p w14:paraId="0AEBA31E" w14:textId="77777777" w:rsidR="00355D70" w:rsidRDefault="00355D70" w:rsidP="00CC225A">
      <w:pPr>
        <w:spacing w:after="0" w:line="240" w:lineRule="auto"/>
        <w:ind w:right="-1"/>
        <w:jc w:val="both"/>
        <w:rPr>
          <w:rFonts w:ascii="Times New Roman" w:hAnsi="Times New Roman"/>
          <w:sz w:val="24"/>
          <w:szCs w:val="24"/>
        </w:rPr>
      </w:pPr>
      <w:r>
        <w:rPr>
          <w:rFonts w:ascii="Times New Roman" w:hAnsi="Times New Roman"/>
          <w:b/>
          <w:bCs/>
          <w:sz w:val="24"/>
          <w:szCs w:val="24"/>
        </w:rPr>
        <w:t xml:space="preserve">1. w zakresie doświadczenia Wykonawcy: </w:t>
      </w:r>
    </w:p>
    <w:p w14:paraId="0CDD6063" w14:textId="77777777" w:rsidR="00355D70" w:rsidRDefault="00355D70" w:rsidP="00355D70">
      <w:pPr>
        <w:spacing w:after="0" w:line="240" w:lineRule="auto"/>
        <w:ind w:left="284" w:right="-1"/>
        <w:jc w:val="both"/>
        <w:rPr>
          <w:rFonts w:ascii="Times New Roman" w:hAnsi="Times New Roman"/>
          <w:sz w:val="24"/>
          <w:szCs w:val="24"/>
        </w:rPr>
      </w:pPr>
    </w:p>
    <w:p w14:paraId="0CB829E0" w14:textId="2773DC49" w:rsidR="00DA5409" w:rsidRDefault="00CC225A" w:rsidP="00355D70">
      <w:pPr>
        <w:spacing w:line="360" w:lineRule="auto"/>
        <w:jc w:val="both"/>
        <w:rPr>
          <w:rFonts w:ascii="Times New Roman" w:hAnsi="Times New Roman"/>
          <w:sz w:val="24"/>
          <w:szCs w:val="24"/>
        </w:rPr>
      </w:pPr>
      <w:r>
        <w:rPr>
          <w:rFonts w:ascii="Times New Roman" w:hAnsi="Times New Roman"/>
          <w:sz w:val="24"/>
          <w:szCs w:val="24"/>
        </w:rPr>
        <w:t xml:space="preserve">O udzielenie zamówienia mogą ubiegać się Wykonawcy, którzy w okresie ostatnich </w:t>
      </w:r>
      <w:r w:rsidR="00A80253">
        <w:rPr>
          <w:rFonts w:ascii="Times New Roman" w:hAnsi="Times New Roman"/>
          <w:sz w:val="24"/>
          <w:szCs w:val="24"/>
        </w:rPr>
        <w:t>pięciu</w:t>
      </w:r>
      <w:r>
        <w:rPr>
          <w:rFonts w:ascii="Times New Roman" w:hAnsi="Times New Roman"/>
          <w:sz w:val="24"/>
          <w:szCs w:val="24"/>
        </w:rPr>
        <w:t xml:space="preserve"> </w:t>
      </w:r>
      <w:r w:rsidR="00AC3110">
        <w:rPr>
          <w:rFonts w:ascii="Times New Roman" w:hAnsi="Times New Roman"/>
          <w:sz w:val="24"/>
          <w:szCs w:val="24"/>
        </w:rPr>
        <w:t xml:space="preserve">lat przed upływem </w:t>
      </w:r>
      <w:r w:rsidR="006D7126">
        <w:rPr>
          <w:rFonts w:ascii="Times New Roman" w:hAnsi="Times New Roman"/>
          <w:sz w:val="24"/>
          <w:szCs w:val="24"/>
        </w:rPr>
        <w:t>terminu składania ofert, a jeżeli okres prowadzenia działalności jest krótszy – w</w:t>
      </w:r>
      <w:r w:rsidR="00490B1F">
        <w:rPr>
          <w:rFonts w:ascii="Times New Roman" w:hAnsi="Times New Roman"/>
          <w:sz w:val="24"/>
          <w:szCs w:val="24"/>
        </w:rPr>
        <w:t xml:space="preserve"> tym okresie wykonali należycie </w:t>
      </w:r>
      <w:r w:rsidR="00A80253">
        <w:rPr>
          <w:rFonts w:ascii="Times New Roman" w:hAnsi="Times New Roman"/>
          <w:sz w:val="24"/>
          <w:szCs w:val="24"/>
        </w:rPr>
        <w:t xml:space="preserve">co najmniej trzy konserwacje zabytków techniki rolniczej </w:t>
      </w:r>
      <w:r w:rsidR="00A80253">
        <w:rPr>
          <w:rFonts w:ascii="Times New Roman" w:hAnsi="Times New Roman"/>
          <w:sz w:val="24"/>
          <w:szCs w:val="24"/>
        </w:rPr>
        <w:br/>
        <w:t>z przywróceniem pełnej sprawności technicznej.</w:t>
      </w:r>
      <w:r w:rsidR="007953F9" w:rsidRPr="00915C9D">
        <w:rPr>
          <w:rFonts w:ascii="Times New Roman" w:hAnsi="Times New Roman"/>
          <w:color w:val="000000"/>
          <w:sz w:val="24"/>
          <w:szCs w:val="24"/>
        </w:rPr>
        <w:t xml:space="preserve"> </w:t>
      </w:r>
    </w:p>
    <w:p w14:paraId="2223578F" w14:textId="5D5401C9" w:rsidR="00355D70" w:rsidRPr="004E2978" w:rsidRDefault="00355D70" w:rsidP="00397A67">
      <w:pPr>
        <w:pStyle w:val="Default"/>
        <w:numPr>
          <w:ilvl w:val="0"/>
          <w:numId w:val="6"/>
        </w:numPr>
        <w:spacing w:line="276" w:lineRule="auto"/>
        <w:ind w:left="426" w:hanging="284"/>
        <w:jc w:val="both"/>
        <w:rPr>
          <w:bCs/>
          <w:color w:val="000000" w:themeColor="text1"/>
        </w:rPr>
      </w:pPr>
      <w:r w:rsidRPr="00FD637A">
        <w:rPr>
          <w:bCs/>
          <w:color w:val="000000" w:themeColor="text1"/>
        </w:rPr>
        <w:t xml:space="preserve">Zamawiający może, na każdym etapie postępowania, uznać, że wykonawca nie posiada </w:t>
      </w:r>
      <w:r w:rsidRPr="004E2978">
        <w:rPr>
          <w:bCs/>
          <w:color w:val="000000" w:themeColor="text1"/>
        </w:rPr>
        <w:t xml:space="preserve">wymaganych zdolności, jeżeli zaangażowanie zasobów technicznych lub zawodowych wykonawcy w inne przedsięwzięcia gospodarcze może mieć negatywny wpływ </w:t>
      </w:r>
      <w:r w:rsidR="00222A60" w:rsidRPr="004E2978">
        <w:rPr>
          <w:bCs/>
          <w:color w:val="000000" w:themeColor="text1"/>
        </w:rPr>
        <w:br/>
      </w:r>
      <w:r w:rsidRPr="004E2978">
        <w:rPr>
          <w:bCs/>
          <w:color w:val="000000" w:themeColor="text1"/>
        </w:rPr>
        <w:t xml:space="preserve">na realizację zamówienia. </w:t>
      </w:r>
    </w:p>
    <w:p w14:paraId="61397F0A" w14:textId="77777777" w:rsidR="00751954" w:rsidRDefault="00355D70" w:rsidP="00397A67">
      <w:pPr>
        <w:pStyle w:val="Default"/>
        <w:numPr>
          <w:ilvl w:val="0"/>
          <w:numId w:val="6"/>
        </w:numPr>
        <w:spacing w:line="276" w:lineRule="auto"/>
        <w:ind w:left="426" w:hanging="284"/>
        <w:jc w:val="both"/>
        <w:rPr>
          <w:bCs/>
          <w:color w:val="000000" w:themeColor="text1"/>
        </w:rPr>
      </w:pPr>
      <w:r w:rsidRPr="00FD637A">
        <w:rPr>
          <w:bCs/>
          <w:color w:val="000000" w:themeColor="text1"/>
        </w:rPr>
        <w:t xml:space="preserve">Wykonawca może w celu potwierdzenia spełniania warunków udziału w postępowaniu, </w:t>
      </w:r>
      <w:r w:rsidR="006D3F06">
        <w:rPr>
          <w:bCs/>
          <w:color w:val="000000" w:themeColor="text1"/>
        </w:rPr>
        <w:br/>
      </w:r>
    </w:p>
    <w:p w14:paraId="40E2C737" w14:textId="6F6DC55D" w:rsidR="00355D70" w:rsidRPr="00FD637A" w:rsidRDefault="00355D70" w:rsidP="00751954">
      <w:pPr>
        <w:pStyle w:val="Default"/>
        <w:spacing w:line="276" w:lineRule="auto"/>
        <w:ind w:left="426"/>
        <w:jc w:val="both"/>
        <w:rPr>
          <w:bCs/>
          <w:color w:val="000000" w:themeColor="text1"/>
        </w:rPr>
      </w:pPr>
      <w:r w:rsidRPr="00FD637A">
        <w:rPr>
          <w:bCs/>
          <w:color w:val="000000" w:themeColor="text1"/>
        </w:rPr>
        <w:t xml:space="preserve">w stosownych sytuacjach oraz w odniesieniu do konkretnego zamówienia, lub jego części, polegać na zdolnościach technicznych lub </w:t>
      </w:r>
      <w:r w:rsidR="0072489B">
        <w:rPr>
          <w:bCs/>
          <w:color w:val="000000" w:themeColor="text1"/>
        </w:rPr>
        <w:t xml:space="preserve">zawodowych </w:t>
      </w:r>
      <w:r w:rsidRPr="00FD637A">
        <w:rPr>
          <w:bCs/>
          <w:color w:val="000000" w:themeColor="text1"/>
        </w:rPr>
        <w:t xml:space="preserve">innych podmiotów, niezależnie od charakteru prawnego łączących go z nim stosunków prawnych, z zastrzeżeniem punktu </w:t>
      </w:r>
      <w:r w:rsidR="006D3F06">
        <w:rPr>
          <w:bCs/>
          <w:color w:val="000000" w:themeColor="text1"/>
        </w:rPr>
        <w:t>1</w:t>
      </w:r>
      <w:r w:rsidRPr="00FD637A">
        <w:rPr>
          <w:bCs/>
          <w:color w:val="000000" w:themeColor="text1"/>
        </w:rPr>
        <w:t xml:space="preserve">. </w:t>
      </w:r>
    </w:p>
    <w:p w14:paraId="570160A5" w14:textId="1AEDC8DC" w:rsidR="00355D70" w:rsidRPr="003F4E8D" w:rsidRDefault="00355D70" w:rsidP="00397A67">
      <w:pPr>
        <w:pStyle w:val="Default"/>
        <w:numPr>
          <w:ilvl w:val="0"/>
          <w:numId w:val="6"/>
        </w:numPr>
        <w:spacing w:line="276" w:lineRule="auto"/>
        <w:ind w:left="426" w:hanging="284"/>
        <w:jc w:val="both"/>
        <w:rPr>
          <w:bCs/>
          <w:color w:val="000000" w:themeColor="text1"/>
        </w:rPr>
      </w:pPr>
      <w:r w:rsidRPr="00FD637A">
        <w:rPr>
          <w:bCs/>
          <w:color w:val="000000" w:themeColor="text1"/>
        </w:rPr>
        <w:t>Zamawiający jednocześnie informuje, iż „stoso</w:t>
      </w:r>
      <w:r w:rsidR="008A0C43" w:rsidRPr="00FD637A">
        <w:rPr>
          <w:bCs/>
          <w:color w:val="000000" w:themeColor="text1"/>
        </w:rPr>
        <w:t xml:space="preserve">wna sytuacja”, o której mowa w </w:t>
      </w:r>
      <w:r w:rsidR="006D3F06">
        <w:rPr>
          <w:bCs/>
          <w:color w:val="000000" w:themeColor="text1"/>
        </w:rPr>
        <w:t xml:space="preserve">ust. </w:t>
      </w:r>
      <w:r w:rsidR="006D3F06" w:rsidRPr="003F4E8D">
        <w:rPr>
          <w:bCs/>
          <w:color w:val="000000" w:themeColor="text1"/>
        </w:rPr>
        <w:br/>
        <w:t xml:space="preserve">5 niniejszego rozdziału </w:t>
      </w:r>
      <w:r w:rsidRPr="003F4E8D">
        <w:rPr>
          <w:bCs/>
          <w:color w:val="000000" w:themeColor="text1"/>
        </w:rPr>
        <w:t xml:space="preserve"> wystąpi wyłącznie w przypadku, kiedy: </w:t>
      </w:r>
    </w:p>
    <w:p w14:paraId="6AE587B6" w14:textId="684698E8" w:rsidR="00505D47" w:rsidRPr="00FD637A" w:rsidRDefault="00355D70" w:rsidP="00397A67">
      <w:pPr>
        <w:pStyle w:val="Default"/>
        <w:numPr>
          <w:ilvl w:val="0"/>
          <w:numId w:val="37"/>
        </w:numPr>
        <w:spacing w:after="56" w:line="276" w:lineRule="auto"/>
        <w:ind w:left="851" w:hanging="284"/>
        <w:jc w:val="both"/>
        <w:rPr>
          <w:bCs/>
          <w:color w:val="000000" w:themeColor="text1"/>
        </w:rPr>
      </w:pPr>
      <w:r w:rsidRPr="00FD637A">
        <w:rPr>
          <w:bCs/>
          <w:color w:val="000000" w:themeColor="text1"/>
        </w:rPr>
        <w:t xml:space="preserve">Wykonawca, który polega na zdolnościach innych podmiotów udowodni zamawiającemu, że realizując zamówienie, będzie dysponował niezbędnymi zasobami tych podmiotów, w szczególności przedstawiając zobowiązanie tych podmiotów </w:t>
      </w:r>
      <w:r w:rsidR="0064546D">
        <w:rPr>
          <w:bCs/>
          <w:color w:val="000000" w:themeColor="text1"/>
        </w:rPr>
        <w:br/>
      </w:r>
      <w:r w:rsidRPr="00FD637A">
        <w:rPr>
          <w:bCs/>
          <w:color w:val="000000" w:themeColor="text1"/>
        </w:rPr>
        <w:t>do oddania mu do dyspozycji niezbędnych zasobów na potrzeby realizacji zamówienia</w:t>
      </w:r>
      <w:r w:rsidR="0072489B">
        <w:rPr>
          <w:bCs/>
          <w:color w:val="000000" w:themeColor="text1"/>
        </w:rPr>
        <w:t>.</w:t>
      </w:r>
    </w:p>
    <w:p w14:paraId="375D2C20" w14:textId="017502BE" w:rsidR="00355D70" w:rsidRPr="00FD637A" w:rsidRDefault="00355D70" w:rsidP="00B44194">
      <w:pPr>
        <w:pStyle w:val="Default"/>
        <w:tabs>
          <w:tab w:val="left" w:pos="851"/>
        </w:tabs>
        <w:spacing w:after="56" w:line="276" w:lineRule="auto"/>
        <w:ind w:left="851" w:hanging="284"/>
        <w:jc w:val="both"/>
        <w:rPr>
          <w:color w:val="000000" w:themeColor="text1"/>
        </w:rPr>
      </w:pPr>
      <w:r w:rsidRPr="00FD637A">
        <w:rPr>
          <w:color w:val="000000" w:themeColor="text1"/>
        </w:rPr>
        <w:t xml:space="preserve">2) </w:t>
      </w:r>
      <w:r w:rsidRPr="00FD637A">
        <w:rPr>
          <w:bCs/>
          <w:color w:val="000000" w:themeColor="text1"/>
        </w:rPr>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13–23 oraz ust. 5 pkt 1 i 8 ustawy PZP. </w:t>
      </w:r>
    </w:p>
    <w:p w14:paraId="256C9B1C" w14:textId="77777777" w:rsidR="00355D70" w:rsidRDefault="00355D70" w:rsidP="00355D70">
      <w:pPr>
        <w:pStyle w:val="Default"/>
        <w:tabs>
          <w:tab w:val="left" w:pos="3900"/>
        </w:tabs>
        <w:spacing w:after="56"/>
        <w:jc w:val="both"/>
      </w:pPr>
      <w:r>
        <w:tab/>
      </w:r>
    </w:p>
    <w:p w14:paraId="52874EDF" w14:textId="77777777" w:rsidR="00355D70" w:rsidRDefault="00355D70" w:rsidP="00355D70">
      <w:pPr>
        <w:jc w:val="both"/>
        <w:rPr>
          <w:rFonts w:ascii="Times New Roman" w:hAnsi="Times New Roman"/>
          <w:b/>
          <w:color w:val="000000"/>
          <w:sz w:val="24"/>
          <w:szCs w:val="24"/>
          <w:lang w:eastAsia="ar-SA"/>
        </w:rPr>
      </w:pPr>
      <w:r>
        <w:rPr>
          <w:rFonts w:ascii="Times New Roman" w:hAnsi="Times New Roman"/>
          <w:b/>
          <w:color w:val="000000"/>
          <w:sz w:val="24"/>
          <w:szCs w:val="24"/>
          <w:lang w:eastAsia="ar-SA"/>
        </w:rPr>
        <w:t>V. B. Przesłanki wykluczenia wykonawców</w:t>
      </w:r>
    </w:p>
    <w:p w14:paraId="2BE9A8B7" w14:textId="22D69E62" w:rsidR="00355D70" w:rsidRDefault="00355D70" w:rsidP="00355D70">
      <w:pPr>
        <w:jc w:val="both"/>
        <w:rPr>
          <w:rFonts w:ascii="Times New Roman" w:hAnsi="Times New Roman"/>
          <w:bCs/>
          <w:color w:val="000000"/>
          <w:sz w:val="24"/>
          <w:szCs w:val="24"/>
        </w:rPr>
      </w:pPr>
      <w:r>
        <w:rPr>
          <w:rFonts w:ascii="Times New Roman" w:hAnsi="Times New Roman"/>
          <w:bCs/>
          <w:color w:val="000000"/>
          <w:sz w:val="24"/>
          <w:szCs w:val="24"/>
        </w:rPr>
        <w:t xml:space="preserve">Z postępowania o udzielenie zamówienia wyklucza się Wykonawcę, w stosunku do którego zachodzi którakolwiek z okoliczności, o których mowa w art. 24 ust. 1 pkt 12 – 13 ustawy Pzp. Dodatkowo Zamawiający przewiduje wykluczenie wykonawcy w oparciu o przesłanki, </w:t>
      </w:r>
      <w:r w:rsidR="00B053BD">
        <w:rPr>
          <w:rFonts w:ascii="Times New Roman" w:hAnsi="Times New Roman"/>
          <w:bCs/>
          <w:color w:val="000000"/>
          <w:sz w:val="24"/>
          <w:szCs w:val="24"/>
        </w:rPr>
        <w:br/>
      </w:r>
      <w:r>
        <w:rPr>
          <w:rFonts w:ascii="Times New Roman" w:hAnsi="Times New Roman"/>
          <w:b/>
          <w:color w:val="000000"/>
          <w:sz w:val="24"/>
          <w:szCs w:val="24"/>
          <w:lang w:eastAsia="ar-SA"/>
        </w:rPr>
        <w:t>o których mowa w art. 24 ust. 5 pkt 1 ustawy PZP, tj.:</w:t>
      </w:r>
      <w:r>
        <w:rPr>
          <w:rFonts w:ascii="Times New Roman" w:hAnsi="Times New Roman"/>
          <w:bCs/>
          <w:color w:val="000000"/>
          <w:sz w:val="24"/>
          <w:szCs w:val="24"/>
          <w:lang w:eastAsia="ar-SA"/>
        </w:rPr>
        <w:t xml:space="preserve"> Zamawiający przewiduje wykluczenie wykonawcy:</w:t>
      </w:r>
    </w:p>
    <w:p w14:paraId="3DFA36F1" w14:textId="62923E7B" w:rsidR="00355D70" w:rsidRDefault="00355D70" w:rsidP="00397A67">
      <w:pPr>
        <w:numPr>
          <w:ilvl w:val="0"/>
          <w:numId w:val="7"/>
        </w:numPr>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w:t>
      </w:r>
      <w:r w:rsidR="00617B4A">
        <w:rPr>
          <w:rFonts w:ascii="Times New Roman" w:hAnsi="Times New Roman"/>
          <w:bCs/>
          <w:color w:val="000000"/>
          <w:sz w:val="24"/>
          <w:szCs w:val="24"/>
          <w:lang w:eastAsia="ar-SA"/>
        </w:rPr>
        <w:t>3 r. – Prawo upadłościowe (</w:t>
      </w:r>
      <w:r>
        <w:rPr>
          <w:rFonts w:ascii="Times New Roman" w:hAnsi="Times New Roman"/>
          <w:bCs/>
          <w:color w:val="000000"/>
          <w:sz w:val="24"/>
          <w:szCs w:val="24"/>
          <w:lang w:eastAsia="ar-SA"/>
        </w:rPr>
        <w:t xml:space="preserve">Dz. U. z 2015 r. poz. 233 z późn. zm.); </w:t>
      </w:r>
    </w:p>
    <w:p w14:paraId="6E8B875E" w14:textId="1BECDC12" w:rsidR="00355D70" w:rsidRPr="003F4ED8" w:rsidRDefault="00F12B57" w:rsidP="00355D70">
      <w:pPr>
        <w:jc w:val="both"/>
        <w:rPr>
          <w:rFonts w:ascii="Times New Roman" w:hAnsi="Times New Roman"/>
          <w:bCs/>
          <w:color w:val="000000" w:themeColor="text1"/>
          <w:sz w:val="24"/>
          <w:szCs w:val="24"/>
          <w:lang w:eastAsia="ar-SA"/>
        </w:rPr>
      </w:pPr>
      <w:r w:rsidRPr="003F4ED8">
        <w:rPr>
          <w:rFonts w:ascii="Times New Roman" w:hAnsi="Times New Roman"/>
          <w:b/>
          <w:bCs/>
          <w:color w:val="000000" w:themeColor="text1"/>
          <w:sz w:val="24"/>
          <w:szCs w:val="24"/>
          <w:lang w:eastAsia="ar-SA"/>
        </w:rPr>
        <w:t>V.C</w:t>
      </w:r>
      <w:r w:rsidR="00E2612E" w:rsidRPr="003F4ED8">
        <w:rPr>
          <w:rFonts w:ascii="Times New Roman" w:hAnsi="Times New Roman"/>
          <w:bCs/>
          <w:color w:val="000000" w:themeColor="text1"/>
          <w:sz w:val="24"/>
          <w:szCs w:val="24"/>
          <w:lang w:eastAsia="ar-SA"/>
        </w:rPr>
        <w:t xml:space="preserve">. </w:t>
      </w:r>
      <w:r w:rsidR="00355D70" w:rsidRPr="003F4ED8">
        <w:rPr>
          <w:rFonts w:ascii="Times New Roman" w:hAnsi="Times New Roman"/>
          <w:bCs/>
          <w:color w:val="000000" w:themeColor="text1"/>
          <w:sz w:val="24"/>
          <w:szCs w:val="24"/>
          <w:lang w:eastAsia="ar-SA"/>
        </w:rPr>
        <w:t xml:space="preserve">Zamawiający wykluczy z postępowania wykonawców wspólnie ubiegających się </w:t>
      </w:r>
      <w:r w:rsidR="00C93DA1" w:rsidRPr="003F4ED8">
        <w:rPr>
          <w:rFonts w:ascii="Times New Roman" w:hAnsi="Times New Roman"/>
          <w:bCs/>
          <w:color w:val="000000" w:themeColor="text1"/>
          <w:sz w:val="24"/>
          <w:szCs w:val="24"/>
          <w:lang w:eastAsia="ar-SA"/>
        </w:rPr>
        <w:br/>
      </w:r>
      <w:r w:rsidR="00355D70" w:rsidRPr="003F4ED8">
        <w:rPr>
          <w:rFonts w:ascii="Times New Roman" w:hAnsi="Times New Roman"/>
          <w:bCs/>
          <w:color w:val="000000" w:themeColor="text1"/>
          <w:sz w:val="24"/>
          <w:szCs w:val="24"/>
          <w:lang w:eastAsia="ar-SA"/>
        </w:rPr>
        <w:t>o zamówienie:</w:t>
      </w:r>
    </w:p>
    <w:p w14:paraId="79D513EF" w14:textId="0C8A9C33" w:rsidR="00355D70" w:rsidRPr="003F4ED8" w:rsidRDefault="00355D70" w:rsidP="00397A67">
      <w:pPr>
        <w:numPr>
          <w:ilvl w:val="1"/>
          <w:numId w:val="8"/>
        </w:numPr>
        <w:tabs>
          <w:tab w:val="clear" w:pos="1361"/>
          <w:tab w:val="num" w:pos="709"/>
        </w:tabs>
        <w:ind w:left="709" w:hanging="283"/>
        <w:jc w:val="both"/>
        <w:rPr>
          <w:rFonts w:ascii="Times New Roman" w:hAnsi="Times New Roman"/>
          <w:bCs/>
          <w:color w:val="000000" w:themeColor="text1"/>
          <w:sz w:val="24"/>
          <w:szCs w:val="24"/>
          <w:lang w:eastAsia="ar-SA"/>
        </w:rPr>
      </w:pPr>
      <w:r w:rsidRPr="003F4ED8">
        <w:rPr>
          <w:rFonts w:ascii="Times New Roman" w:hAnsi="Times New Roman"/>
          <w:bCs/>
          <w:color w:val="000000" w:themeColor="text1"/>
          <w:sz w:val="24"/>
          <w:szCs w:val="24"/>
          <w:lang w:eastAsia="ar-SA"/>
        </w:rPr>
        <w:t xml:space="preserve">którzy nie wykażą spełniania warunków udziału w postępowaniu, o których mowa </w:t>
      </w:r>
      <w:r w:rsidR="0064546D">
        <w:rPr>
          <w:rFonts w:ascii="Times New Roman" w:hAnsi="Times New Roman"/>
          <w:bCs/>
          <w:color w:val="000000" w:themeColor="text1"/>
          <w:sz w:val="24"/>
          <w:szCs w:val="24"/>
          <w:lang w:eastAsia="ar-SA"/>
        </w:rPr>
        <w:br/>
      </w:r>
      <w:r w:rsidRPr="003F4ED8">
        <w:rPr>
          <w:rFonts w:ascii="Times New Roman" w:hAnsi="Times New Roman"/>
          <w:bCs/>
          <w:color w:val="000000" w:themeColor="text1"/>
          <w:sz w:val="24"/>
          <w:szCs w:val="24"/>
          <w:lang w:eastAsia="ar-SA"/>
        </w:rPr>
        <w:t xml:space="preserve">w pkt V.A. </w:t>
      </w:r>
    </w:p>
    <w:p w14:paraId="4D83682D" w14:textId="4D8DAB1F" w:rsidR="004C020A" w:rsidRPr="003F4E8D" w:rsidRDefault="00355D70" w:rsidP="00397A67">
      <w:pPr>
        <w:numPr>
          <w:ilvl w:val="1"/>
          <w:numId w:val="8"/>
        </w:numPr>
        <w:tabs>
          <w:tab w:val="clear" w:pos="1361"/>
          <w:tab w:val="num" w:pos="709"/>
        </w:tabs>
        <w:ind w:left="709" w:hanging="283"/>
        <w:jc w:val="both"/>
        <w:rPr>
          <w:rFonts w:ascii="Times New Roman" w:hAnsi="Times New Roman"/>
          <w:bCs/>
          <w:color w:val="000000" w:themeColor="text1"/>
          <w:sz w:val="24"/>
          <w:szCs w:val="24"/>
          <w:lang w:eastAsia="ar-SA"/>
        </w:rPr>
      </w:pPr>
      <w:r w:rsidRPr="003F4ED8">
        <w:rPr>
          <w:rFonts w:ascii="Times New Roman" w:hAnsi="Times New Roman"/>
          <w:bCs/>
          <w:color w:val="000000" w:themeColor="text1"/>
          <w:sz w:val="24"/>
          <w:szCs w:val="24"/>
          <w:lang w:eastAsia="ar-SA"/>
        </w:rPr>
        <w:t>którzy nie wykażą, że nie zachodzą wobec nich przesłanki określone w art. 24 ust. 1 pkt 13 – 23 ustawy – każdy z osobna,</w:t>
      </w:r>
    </w:p>
    <w:p w14:paraId="39ECEC98" w14:textId="75CB7F04" w:rsidR="00E16104" w:rsidRDefault="00355D70" w:rsidP="00397A67">
      <w:pPr>
        <w:numPr>
          <w:ilvl w:val="1"/>
          <w:numId w:val="8"/>
        </w:numPr>
        <w:tabs>
          <w:tab w:val="clear" w:pos="1361"/>
          <w:tab w:val="num" w:pos="709"/>
        </w:tabs>
        <w:ind w:left="709" w:hanging="283"/>
        <w:jc w:val="both"/>
        <w:rPr>
          <w:rFonts w:ascii="Times New Roman" w:hAnsi="Times New Roman"/>
          <w:bCs/>
          <w:color w:val="000000" w:themeColor="text1"/>
          <w:sz w:val="24"/>
          <w:szCs w:val="24"/>
          <w:lang w:eastAsia="ar-SA"/>
        </w:rPr>
      </w:pPr>
      <w:r w:rsidRPr="003F4ED8">
        <w:rPr>
          <w:rFonts w:ascii="Times New Roman" w:hAnsi="Times New Roman"/>
          <w:bCs/>
          <w:color w:val="000000" w:themeColor="text1"/>
          <w:sz w:val="24"/>
          <w:szCs w:val="24"/>
          <w:lang w:eastAsia="ar-SA"/>
        </w:rPr>
        <w:t xml:space="preserve">wobec których zachodzą przesłanki wykluczenia, określone w art. 24 ust. 5 pkt 1 </w:t>
      </w:r>
      <w:r w:rsidR="0064546D">
        <w:rPr>
          <w:rFonts w:ascii="Times New Roman" w:hAnsi="Times New Roman"/>
          <w:bCs/>
          <w:color w:val="000000" w:themeColor="text1"/>
          <w:sz w:val="24"/>
          <w:szCs w:val="24"/>
          <w:lang w:eastAsia="ar-SA"/>
        </w:rPr>
        <w:br/>
      </w:r>
      <w:r w:rsidRPr="003F4ED8">
        <w:rPr>
          <w:rFonts w:ascii="Times New Roman" w:hAnsi="Times New Roman"/>
          <w:bCs/>
          <w:color w:val="000000" w:themeColor="text1"/>
          <w:sz w:val="24"/>
          <w:szCs w:val="24"/>
          <w:lang w:eastAsia="ar-SA"/>
        </w:rPr>
        <w:t>ustawy Pzp – każdy z osobna.</w:t>
      </w:r>
    </w:p>
    <w:p w14:paraId="1AD4BB3C" w14:textId="6E1FAD28" w:rsidR="00751954" w:rsidRDefault="00751954" w:rsidP="00751954">
      <w:pPr>
        <w:ind w:left="709"/>
        <w:jc w:val="both"/>
        <w:rPr>
          <w:rFonts w:ascii="Times New Roman" w:hAnsi="Times New Roman"/>
          <w:bCs/>
          <w:color w:val="000000" w:themeColor="text1"/>
          <w:sz w:val="24"/>
          <w:szCs w:val="24"/>
          <w:lang w:eastAsia="ar-SA"/>
        </w:rPr>
      </w:pPr>
    </w:p>
    <w:p w14:paraId="5042D8DB" w14:textId="4DFFD918" w:rsidR="00751954" w:rsidRDefault="00751954" w:rsidP="00751954">
      <w:pPr>
        <w:ind w:left="709"/>
        <w:jc w:val="both"/>
        <w:rPr>
          <w:rFonts w:ascii="Times New Roman" w:hAnsi="Times New Roman"/>
          <w:bCs/>
          <w:color w:val="000000" w:themeColor="text1"/>
          <w:sz w:val="24"/>
          <w:szCs w:val="24"/>
          <w:lang w:eastAsia="ar-SA"/>
        </w:rPr>
      </w:pPr>
    </w:p>
    <w:p w14:paraId="6B38521F" w14:textId="6AB35862" w:rsidR="00751954" w:rsidRDefault="00751954" w:rsidP="00751954">
      <w:pPr>
        <w:ind w:left="709"/>
        <w:jc w:val="both"/>
        <w:rPr>
          <w:rFonts w:ascii="Times New Roman" w:hAnsi="Times New Roman"/>
          <w:bCs/>
          <w:color w:val="000000" w:themeColor="text1"/>
          <w:sz w:val="24"/>
          <w:szCs w:val="24"/>
          <w:lang w:eastAsia="ar-SA"/>
        </w:rPr>
      </w:pPr>
    </w:p>
    <w:p w14:paraId="7D52A1CE" w14:textId="661665DA" w:rsidR="00751954" w:rsidRDefault="00751954" w:rsidP="00751954">
      <w:pPr>
        <w:ind w:left="709"/>
        <w:jc w:val="both"/>
        <w:rPr>
          <w:rFonts w:ascii="Times New Roman" w:hAnsi="Times New Roman"/>
          <w:bCs/>
          <w:color w:val="000000" w:themeColor="text1"/>
          <w:sz w:val="24"/>
          <w:szCs w:val="24"/>
          <w:lang w:eastAsia="ar-SA"/>
        </w:rPr>
      </w:pPr>
    </w:p>
    <w:p w14:paraId="044E4C84" w14:textId="77777777" w:rsidR="00751954" w:rsidRPr="003F4ED8" w:rsidRDefault="00751954" w:rsidP="00751954">
      <w:pPr>
        <w:ind w:left="709"/>
        <w:jc w:val="both"/>
        <w:rPr>
          <w:rFonts w:ascii="Times New Roman" w:hAnsi="Times New Roman"/>
          <w:bCs/>
          <w:color w:val="000000" w:themeColor="text1"/>
          <w:sz w:val="24"/>
          <w:szCs w:val="24"/>
          <w:lang w:eastAsia="ar-SA"/>
        </w:rPr>
      </w:pPr>
    </w:p>
    <w:p w14:paraId="2039FE03" w14:textId="77777777" w:rsidR="00355D70" w:rsidRPr="00617B4A" w:rsidRDefault="00355D70" w:rsidP="00355D70">
      <w:pPr>
        <w:pStyle w:val="Nagwek1"/>
        <w:numPr>
          <w:ilvl w:val="0"/>
          <w:numId w:val="4"/>
        </w:numPr>
        <w:autoSpaceDE w:val="0"/>
        <w:autoSpaceDN w:val="0"/>
        <w:adjustRightInd w:val="0"/>
        <w:spacing w:line="240" w:lineRule="auto"/>
        <w:jc w:val="both"/>
        <w:rPr>
          <w:rFonts w:ascii="Times New Roman" w:hAnsi="Times New Roman"/>
          <w:color w:val="000000" w:themeColor="text1"/>
          <w:sz w:val="24"/>
          <w:szCs w:val="24"/>
          <w:lang w:val="pl-PL"/>
        </w:rPr>
      </w:pPr>
      <w:bookmarkStart w:id="5" w:name="_Toc354985035"/>
      <w:r w:rsidRPr="00617B4A">
        <w:rPr>
          <w:rFonts w:ascii="Times New Roman" w:hAnsi="Times New Roman"/>
          <w:color w:val="000000" w:themeColor="text1"/>
          <w:sz w:val="24"/>
          <w:szCs w:val="24"/>
        </w:rPr>
        <w:t>W</w:t>
      </w:r>
      <w:r w:rsidR="009C42C5" w:rsidRPr="00617B4A">
        <w:rPr>
          <w:rFonts w:ascii="Times New Roman" w:hAnsi="Times New Roman"/>
          <w:color w:val="000000" w:themeColor="text1"/>
          <w:sz w:val="24"/>
          <w:szCs w:val="24"/>
          <w:lang w:val="pl-PL"/>
        </w:rPr>
        <w:t>YKAZ OŚWIADCZEŃ I DOK</w:t>
      </w:r>
      <w:r w:rsidRPr="00617B4A">
        <w:rPr>
          <w:rFonts w:ascii="Times New Roman" w:hAnsi="Times New Roman"/>
          <w:color w:val="000000" w:themeColor="text1"/>
          <w:sz w:val="24"/>
          <w:szCs w:val="24"/>
          <w:lang w:val="pl-PL"/>
        </w:rPr>
        <w:t>UMENTÓW, POTWIERDZAJĄCYCH SPEŁNIANIE WARUNKÓW UDZIAŁU W POSTĘPOWANIU ORAZ WSKAZUJĄCYCH BRAK PODSTAW WYKLUCZENIA</w:t>
      </w:r>
      <w:bookmarkEnd w:id="5"/>
      <w:r w:rsidRPr="00617B4A">
        <w:rPr>
          <w:rFonts w:ascii="Times New Roman" w:hAnsi="Times New Roman"/>
          <w:color w:val="000000" w:themeColor="text1"/>
          <w:sz w:val="24"/>
          <w:szCs w:val="24"/>
          <w:lang w:val="pl-PL"/>
        </w:rPr>
        <w:t xml:space="preserve"> </w:t>
      </w:r>
    </w:p>
    <w:p w14:paraId="6BD271E2" w14:textId="77777777" w:rsidR="00355D70" w:rsidRDefault="00355D70" w:rsidP="00355D70">
      <w:pPr>
        <w:rPr>
          <w:rFonts w:ascii="Times New Roman" w:hAnsi="Times New Roman"/>
          <w:sz w:val="24"/>
          <w:szCs w:val="24"/>
          <w:lang w:eastAsia="x-none"/>
        </w:rPr>
      </w:pPr>
    </w:p>
    <w:p w14:paraId="0367DF2B" w14:textId="77777777" w:rsidR="00355D70" w:rsidRDefault="00355D70" w:rsidP="00355D70">
      <w:pPr>
        <w:numPr>
          <w:ilvl w:val="1"/>
          <w:numId w:val="4"/>
        </w:numPr>
        <w:autoSpaceDE w:val="0"/>
        <w:autoSpaceDN w:val="0"/>
        <w:adjustRightInd w:val="0"/>
        <w:ind w:left="709" w:hanging="284"/>
        <w:jc w:val="both"/>
        <w:rPr>
          <w:rFonts w:ascii="Times New Roman" w:hAnsi="Times New Roman"/>
          <w:sz w:val="24"/>
          <w:szCs w:val="24"/>
          <w:lang w:eastAsia="x-none"/>
        </w:rPr>
      </w:pPr>
      <w:r>
        <w:rPr>
          <w:rFonts w:ascii="Times New Roman" w:hAnsi="Times New Roman"/>
          <w:sz w:val="24"/>
          <w:szCs w:val="24"/>
          <w:lang w:eastAsia="x-none"/>
        </w:rPr>
        <w:t>W celu potwierdzenia spełniania warunków udziału w postępowaniu, określonych w rozdziale V SIWZ oraz wykazania braku podstaw do wykluczenia, wykonawcy muszą złożyć wraz z ofertą następujące oświadczenia i dokumenty:</w:t>
      </w:r>
    </w:p>
    <w:p w14:paraId="07CAC0B4" w14:textId="4E9C1269" w:rsidR="00BA5A17" w:rsidRPr="00617B4A" w:rsidRDefault="00355D70" w:rsidP="00397A67">
      <w:pPr>
        <w:pStyle w:val="Akapitzlist"/>
        <w:numPr>
          <w:ilvl w:val="0"/>
          <w:numId w:val="36"/>
        </w:numPr>
        <w:autoSpaceDE w:val="0"/>
        <w:autoSpaceDN w:val="0"/>
        <w:adjustRightInd w:val="0"/>
        <w:spacing w:after="0"/>
        <w:jc w:val="both"/>
        <w:rPr>
          <w:rFonts w:ascii="Times New Roman" w:hAnsi="Times New Roman"/>
          <w:color w:val="000000"/>
          <w:sz w:val="24"/>
          <w:szCs w:val="24"/>
        </w:rPr>
      </w:pPr>
      <w:r w:rsidRPr="00BA5A17">
        <w:rPr>
          <w:rFonts w:ascii="Times New Roman" w:hAnsi="Times New Roman"/>
          <w:color w:val="000000"/>
          <w:sz w:val="24"/>
          <w:szCs w:val="24"/>
        </w:rPr>
        <w:t xml:space="preserve">aktualne na dzień składania ofert oświadczenie w zakresie wskazanym </w:t>
      </w:r>
      <w:r w:rsidR="00617B4A">
        <w:rPr>
          <w:rFonts w:ascii="Times New Roman" w:hAnsi="Times New Roman"/>
          <w:color w:val="000000"/>
          <w:sz w:val="24"/>
          <w:szCs w:val="24"/>
        </w:rPr>
        <w:br/>
      </w:r>
      <w:r w:rsidRPr="00BA5A17">
        <w:rPr>
          <w:rFonts w:ascii="Times New Roman" w:hAnsi="Times New Roman"/>
          <w:color w:val="000000"/>
          <w:sz w:val="24"/>
          <w:szCs w:val="24"/>
        </w:rPr>
        <w:t xml:space="preserve">w załączniku nr 2 do SIWZ. Informacje zawarte w oświadczeniu będą stanowić wstępne potwierdzenie, że wykonawca nie podlega wykluczeniu oraz spełnia warunki udziału w postępowaniu. </w:t>
      </w:r>
    </w:p>
    <w:p w14:paraId="084F6D2B" w14:textId="57093DC8" w:rsidR="005D4220" w:rsidRPr="00AE5F1F" w:rsidRDefault="00355D70" w:rsidP="00AE5F1F">
      <w:pPr>
        <w:numPr>
          <w:ilvl w:val="1"/>
          <w:numId w:val="4"/>
        </w:numPr>
        <w:autoSpaceDE w:val="0"/>
        <w:autoSpaceDN w:val="0"/>
        <w:adjustRightInd w:val="0"/>
        <w:ind w:left="709" w:hanging="284"/>
        <w:jc w:val="both"/>
        <w:rPr>
          <w:rFonts w:ascii="Times New Roman" w:hAnsi="Times New Roman"/>
          <w:bCs/>
          <w:color w:val="000000"/>
          <w:sz w:val="24"/>
          <w:szCs w:val="24"/>
        </w:rPr>
      </w:pPr>
      <w:r>
        <w:rPr>
          <w:rFonts w:ascii="Times New Roman" w:hAnsi="Times New Roman"/>
          <w:bCs/>
          <w:color w:val="000000"/>
          <w:sz w:val="24"/>
          <w:szCs w:val="24"/>
        </w:rPr>
        <w:t xml:space="preserve">W przypadku wspólnego ubiegania się o zamówienie przez wykonawców oświadczenie, o którym mowa w rozdz. VI. 1 niniejszej SIWZ, składa każdy </w:t>
      </w:r>
      <w:r w:rsidRPr="00AE5F1F">
        <w:rPr>
          <w:rFonts w:ascii="Times New Roman" w:hAnsi="Times New Roman"/>
          <w:bCs/>
          <w:color w:val="000000"/>
          <w:sz w:val="24"/>
          <w:szCs w:val="24"/>
        </w:rPr>
        <w:t xml:space="preserve">z wykonawców wspólnie ubiegających się o zamówienie. </w:t>
      </w:r>
    </w:p>
    <w:p w14:paraId="484C94BE" w14:textId="77777777" w:rsidR="00355D70" w:rsidRDefault="00355D70" w:rsidP="00355D70">
      <w:pPr>
        <w:numPr>
          <w:ilvl w:val="1"/>
          <w:numId w:val="4"/>
        </w:numPr>
        <w:autoSpaceDE w:val="0"/>
        <w:autoSpaceDN w:val="0"/>
        <w:adjustRightInd w:val="0"/>
        <w:ind w:left="709" w:hanging="284"/>
        <w:jc w:val="both"/>
        <w:rPr>
          <w:rFonts w:ascii="Times New Roman" w:hAnsi="Times New Roman"/>
          <w:bCs/>
          <w:color w:val="000000"/>
          <w:sz w:val="24"/>
          <w:szCs w:val="24"/>
        </w:rPr>
      </w:pPr>
      <w:r>
        <w:rPr>
          <w:rFonts w:ascii="Times New Roman" w:hAnsi="Times New Roman"/>
          <w:bCs/>
          <w:color w:val="000000"/>
          <w:sz w:val="24"/>
          <w:szCs w:val="24"/>
        </w:rPr>
        <w:t xml:space="preserve">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rozdz. VI. 1 niniejszej SIWZ. </w:t>
      </w:r>
    </w:p>
    <w:p w14:paraId="3CF30CBF" w14:textId="210B50BC" w:rsidR="00355D70" w:rsidRDefault="00355D70" w:rsidP="00355D70">
      <w:pPr>
        <w:numPr>
          <w:ilvl w:val="1"/>
          <w:numId w:val="4"/>
        </w:numPr>
        <w:autoSpaceDE w:val="0"/>
        <w:autoSpaceDN w:val="0"/>
        <w:adjustRightInd w:val="0"/>
        <w:ind w:left="709" w:hanging="284"/>
        <w:jc w:val="both"/>
        <w:rPr>
          <w:rFonts w:ascii="Times New Roman" w:hAnsi="Times New Roman"/>
          <w:sz w:val="24"/>
          <w:szCs w:val="24"/>
        </w:rPr>
      </w:pPr>
      <w:r>
        <w:rPr>
          <w:rFonts w:ascii="Times New Roman" w:hAnsi="Times New Roman"/>
          <w:color w:val="000000"/>
          <w:sz w:val="24"/>
          <w:szCs w:val="24"/>
        </w:rPr>
        <w:t xml:space="preserve">Wykonawca w terminie 3 dni od dnia zamieszczenia na stronie internetowej informacji, o której mowa w art. 86 ust. 5 ustawy PZP (informacji z otwarcia ofert), </w:t>
      </w:r>
      <w:r w:rsidRPr="009534FD">
        <w:rPr>
          <w:rFonts w:ascii="Times New Roman" w:hAnsi="Times New Roman"/>
          <w:color w:val="000000"/>
          <w:sz w:val="24"/>
          <w:szCs w:val="24"/>
        </w:rPr>
        <w:t xml:space="preserve">przekaże zamawiającemu oświadczenie o przynależności lub braku przynależności do tej samej grupy kapitałowej z innymi wykonawcami, którzy złożyli oferty w tym samym postępowaniu w odniesieniu do każdej z części na którą złożył ofertę wykonawca, </w:t>
      </w:r>
      <w:r w:rsidR="0064546D" w:rsidRPr="009534FD">
        <w:rPr>
          <w:rFonts w:ascii="Times New Roman" w:hAnsi="Times New Roman"/>
          <w:color w:val="000000"/>
          <w:sz w:val="24"/>
          <w:szCs w:val="24"/>
        </w:rPr>
        <w:br/>
      </w:r>
      <w:r w:rsidRPr="009534FD">
        <w:rPr>
          <w:rFonts w:ascii="Times New Roman" w:hAnsi="Times New Roman"/>
          <w:color w:val="000000"/>
          <w:sz w:val="24"/>
          <w:szCs w:val="24"/>
        </w:rPr>
        <w:t xml:space="preserve">o której mowa w art. 24 ust. 1 pkt 23 ustawy PZP. </w:t>
      </w:r>
      <w:r>
        <w:rPr>
          <w:rFonts w:ascii="Times New Roman" w:hAnsi="Times New Roman"/>
          <w:color w:val="000000"/>
          <w:sz w:val="24"/>
          <w:szCs w:val="24"/>
        </w:rPr>
        <w:t xml:space="preserve">Wraz ze złożeniem oświadczenia, wykonawca może przedstawić dowody, że powiązania z innym wykonawcą nie prowadzą do zakłócenia konkurencji w postępowaniu o udzielenie zamówienia (o ile inny wykonawca należący do tej samej grupy kapitałowej również złożył ofertę). </w:t>
      </w:r>
      <w:r w:rsidR="0049712B">
        <w:rPr>
          <w:rFonts w:ascii="Times New Roman" w:hAnsi="Times New Roman"/>
          <w:color w:val="000000"/>
          <w:sz w:val="24"/>
          <w:szCs w:val="24"/>
        </w:rPr>
        <w:br/>
      </w:r>
      <w:r>
        <w:rPr>
          <w:rFonts w:ascii="Times New Roman" w:hAnsi="Times New Roman"/>
          <w:b/>
          <w:color w:val="000000"/>
          <w:sz w:val="24"/>
          <w:szCs w:val="24"/>
        </w:rPr>
        <w:t>Wzór oświadczenia Wykonawcy o przynależności lub braku przynależności do tej samej grupy kapitałowej, o której mowa w art. 24 ust. 1 pkt 23 ustawy Pzp, stanowi załącznik nr 3 do SIWZ.</w:t>
      </w:r>
    </w:p>
    <w:p w14:paraId="533CDF6A" w14:textId="63856372" w:rsidR="00355D70" w:rsidRPr="005C249B" w:rsidRDefault="00355D70" w:rsidP="005C249B">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 xml:space="preserve">Zamawiający przed udzieleniem zamówienia, </w:t>
      </w:r>
      <w:r>
        <w:rPr>
          <w:rFonts w:ascii="Times New Roman" w:hAnsi="Times New Roman"/>
          <w:b/>
          <w:bCs/>
          <w:color w:val="000000"/>
          <w:sz w:val="24"/>
          <w:szCs w:val="24"/>
        </w:rPr>
        <w:t xml:space="preserve">wezwie </w:t>
      </w:r>
      <w:r>
        <w:rPr>
          <w:rFonts w:ascii="Times New Roman" w:hAnsi="Times New Roman"/>
          <w:color w:val="000000"/>
          <w:sz w:val="24"/>
          <w:szCs w:val="24"/>
        </w:rPr>
        <w:t>wykonawcę, którego oferta została najwyżej oceniona, do złożenia w wyznaczonym</w:t>
      </w:r>
      <w:r>
        <w:rPr>
          <w:rFonts w:ascii="Times New Roman" w:hAnsi="Times New Roman"/>
          <w:b/>
          <w:bCs/>
          <w:color w:val="000000"/>
          <w:sz w:val="24"/>
          <w:szCs w:val="24"/>
        </w:rPr>
        <w:t xml:space="preserve">, </w:t>
      </w:r>
      <w:r>
        <w:rPr>
          <w:rFonts w:ascii="Times New Roman" w:hAnsi="Times New Roman"/>
          <w:color w:val="000000"/>
          <w:sz w:val="24"/>
          <w:szCs w:val="24"/>
        </w:rPr>
        <w:t xml:space="preserve">nie krótszym niż </w:t>
      </w:r>
      <w:r>
        <w:rPr>
          <w:rFonts w:ascii="Times New Roman" w:hAnsi="Times New Roman"/>
          <w:b/>
          <w:bCs/>
          <w:color w:val="000000"/>
          <w:sz w:val="24"/>
          <w:szCs w:val="24"/>
        </w:rPr>
        <w:t xml:space="preserve">5 </w:t>
      </w:r>
      <w:r>
        <w:rPr>
          <w:rFonts w:ascii="Times New Roman" w:hAnsi="Times New Roman"/>
          <w:color w:val="000000"/>
          <w:sz w:val="24"/>
          <w:szCs w:val="24"/>
        </w:rPr>
        <w:t xml:space="preserve">dni terminie, aktualnych na dzień złożenia następujących oświadczeń lub dokumentów </w:t>
      </w:r>
      <w:r w:rsidRPr="005C249B">
        <w:rPr>
          <w:rFonts w:ascii="Times New Roman" w:hAnsi="Times New Roman"/>
          <w:color w:val="000000"/>
          <w:sz w:val="24"/>
          <w:szCs w:val="24"/>
        </w:rPr>
        <w:t xml:space="preserve">potwierdzających spełnianie warunków udziału w postępowaniu oraz brak podstaw </w:t>
      </w:r>
      <w:r w:rsidR="0064546D" w:rsidRPr="005C249B">
        <w:rPr>
          <w:rFonts w:ascii="Times New Roman" w:hAnsi="Times New Roman"/>
          <w:color w:val="000000"/>
          <w:sz w:val="24"/>
          <w:szCs w:val="24"/>
        </w:rPr>
        <w:br/>
      </w:r>
      <w:r w:rsidRPr="005C249B">
        <w:rPr>
          <w:rFonts w:ascii="Times New Roman" w:hAnsi="Times New Roman"/>
          <w:color w:val="000000"/>
          <w:sz w:val="24"/>
          <w:szCs w:val="24"/>
        </w:rPr>
        <w:t xml:space="preserve">do wykluczenia: </w:t>
      </w:r>
    </w:p>
    <w:p w14:paraId="2D5CB624" w14:textId="1CEFAC9C" w:rsidR="00751954" w:rsidRDefault="00355D70" w:rsidP="00397A67">
      <w:pPr>
        <w:numPr>
          <w:ilvl w:val="1"/>
          <w:numId w:val="9"/>
        </w:numPr>
        <w:ind w:left="1276"/>
        <w:jc w:val="both"/>
        <w:rPr>
          <w:rFonts w:ascii="Times New Roman" w:hAnsi="Times New Roman"/>
          <w:color w:val="000000"/>
          <w:sz w:val="24"/>
          <w:szCs w:val="24"/>
        </w:rPr>
      </w:pPr>
      <w:r>
        <w:rPr>
          <w:rFonts w:ascii="Times New Roman" w:hAnsi="Times New Roman"/>
          <w:b/>
          <w:color w:val="000000"/>
          <w:sz w:val="24"/>
          <w:szCs w:val="24"/>
        </w:rPr>
        <w:t xml:space="preserve">wykaz </w:t>
      </w:r>
      <w:r w:rsidR="00A80253">
        <w:rPr>
          <w:rFonts w:ascii="Times New Roman" w:hAnsi="Times New Roman"/>
          <w:b/>
          <w:color w:val="000000"/>
          <w:sz w:val="24"/>
          <w:szCs w:val="24"/>
        </w:rPr>
        <w:t xml:space="preserve">usług </w:t>
      </w:r>
      <w:r>
        <w:rPr>
          <w:rFonts w:ascii="Times New Roman" w:hAnsi="Times New Roman"/>
          <w:color w:val="000000"/>
          <w:sz w:val="24"/>
          <w:szCs w:val="24"/>
        </w:rPr>
        <w:t xml:space="preserve">wykonanych w okresie ostatnich </w:t>
      </w:r>
      <w:r w:rsidR="00A80253">
        <w:rPr>
          <w:rFonts w:ascii="Times New Roman" w:hAnsi="Times New Roman"/>
          <w:color w:val="000000"/>
          <w:sz w:val="24"/>
          <w:szCs w:val="24"/>
        </w:rPr>
        <w:t>5</w:t>
      </w:r>
      <w:r>
        <w:rPr>
          <w:rFonts w:ascii="Times New Roman" w:hAnsi="Times New Roman"/>
          <w:color w:val="000000"/>
          <w:sz w:val="24"/>
          <w:szCs w:val="24"/>
        </w:rPr>
        <w:t xml:space="preserve"> lat przed upływem terminu składania ofert, a jeżeli okres prowadzenia działalności jest krótszy – w tym okresie, wraz z podaniem ich wartości,</w:t>
      </w:r>
      <w:r w:rsidR="00050AA0">
        <w:rPr>
          <w:rFonts w:ascii="Times New Roman" w:hAnsi="Times New Roman"/>
          <w:color w:val="000000"/>
          <w:sz w:val="24"/>
          <w:szCs w:val="24"/>
        </w:rPr>
        <w:t xml:space="preserve"> przedmiotu, dat</w:t>
      </w:r>
      <w:r>
        <w:rPr>
          <w:rFonts w:ascii="Times New Roman" w:hAnsi="Times New Roman"/>
          <w:color w:val="000000"/>
          <w:sz w:val="24"/>
          <w:szCs w:val="24"/>
        </w:rPr>
        <w:t xml:space="preserve"> wykonania i podmiotów, na rzecz których </w:t>
      </w:r>
      <w:r w:rsidR="00A80253">
        <w:rPr>
          <w:rFonts w:ascii="Times New Roman" w:hAnsi="Times New Roman"/>
          <w:color w:val="000000"/>
          <w:sz w:val="24"/>
          <w:szCs w:val="24"/>
        </w:rPr>
        <w:t>usługi</w:t>
      </w:r>
      <w:r>
        <w:rPr>
          <w:rFonts w:ascii="Times New Roman" w:hAnsi="Times New Roman"/>
          <w:color w:val="000000"/>
          <w:sz w:val="24"/>
          <w:szCs w:val="24"/>
        </w:rPr>
        <w:t xml:space="preserve"> zostały wykonane, </w:t>
      </w:r>
      <w:r w:rsidR="00050AA0">
        <w:rPr>
          <w:rFonts w:ascii="Times New Roman" w:hAnsi="Times New Roman"/>
          <w:color w:val="000000"/>
          <w:sz w:val="24"/>
          <w:szCs w:val="24"/>
        </w:rPr>
        <w:t xml:space="preserve">oraz </w:t>
      </w:r>
      <w:r>
        <w:rPr>
          <w:rFonts w:ascii="Times New Roman" w:hAnsi="Times New Roman"/>
          <w:color w:val="000000"/>
          <w:sz w:val="24"/>
          <w:szCs w:val="24"/>
        </w:rPr>
        <w:t xml:space="preserve">załączeniem dowodów określających czy te </w:t>
      </w:r>
      <w:r w:rsidR="00A80253">
        <w:rPr>
          <w:rFonts w:ascii="Times New Roman" w:hAnsi="Times New Roman"/>
          <w:color w:val="000000"/>
          <w:sz w:val="24"/>
          <w:szCs w:val="24"/>
        </w:rPr>
        <w:t>usługi</w:t>
      </w:r>
      <w:r>
        <w:rPr>
          <w:rFonts w:ascii="Times New Roman" w:hAnsi="Times New Roman"/>
          <w:color w:val="000000"/>
          <w:sz w:val="24"/>
          <w:szCs w:val="24"/>
        </w:rPr>
        <w:t xml:space="preserve"> zostały wykonane należycie, </w:t>
      </w:r>
      <w:r w:rsidR="00050AA0">
        <w:rPr>
          <w:rFonts w:ascii="Times New Roman" w:hAnsi="Times New Roman"/>
          <w:color w:val="000000"/>
          <w:sz w:val="24"/>
          <w:szCs w:val="24"/>
        </w:rPr>
        <w:t xml:space="preserve">przy czym dowodami, o których mowa, są referencje bądź inne dokumenty wystawione przez podmiot, na rzecz którego </w:t>
      </w:r>
      <w:r w:rsidR="00A80253">
        <w:rPr>
          <w:rFonts w:ascii="Times New Roman" w:hAnsi="Times New Roman"/>
          <w:color w:val="000000"/>
          <w:sz w:val="24"/>
          <w:szCs w:val="24"/>
        </w:rPr>
        <w:t>usługi</w:t>
      </w:r>
      <w:r w:rsidR="00050AA0">
        <w:rPr>
          <w:rFonts w:ascii="Times New Roman" w:hAnsi="Times New Roman"/>
          <w:color w:val="000000"/>
          <w:sz w:val="24"/>
          <w:szCs w:val="24"/>
        </w:rPr>
        <w:t xml:space="preserve"> były </w:t>
      </w:r>
      <w:r w:rsidR="00DB27B2">
        <w:rPr>
          <w:rFonts w:ascii="Times New Roman" w:hAnsi="Times New Roman"/>
          <w:color w:val="000000"/>
          <w:sz w:val="24"/>
          <w:szCs w:val="24"/>
        </w:rPr>
        <w:t xml:space="preserve">wykonywane </w:t>
      </w:r>
      <w:r>
        <w:rPr>
          <w:rFonts w:ascii="Times New Roman" w:hAnsi="Times New Roman"/>
          <w:color w:val="000000"/>
          <w:sz w:val="24"/>
          <w:szCs w:val="24"/>
        </w:rPr>
        <w:t xml:space="preserve">a jeżeli z uzasadnionej przyczyny o obiektywnym charakterze wykonawca nie jest w stanie uzyskać tych </w:t>
      </w:r>
    </w:p>
    <w:p w14:paraId="31BDA26E" w14:textId="77777777" w:rsidR="00751954" w:rsidRDefault="00751954" w:rsidP="00751954">
      <w:pPr>
        <w:ind w:left="1276"/>
        <w:jc w:val="both"/>
        <w:rPr>
          <w:rFonts w:ascii="Times New Roman" w:hAnsi="Times New Roman"/>
          <w:color w:val="000000"/>
          <w:sz w:val="24"/>
          <w:szCs w:val="24"/>
        </w:rPr>
      </w:pPr>
    </w:p>
    <w:p w14:paraId="487B233C" w14:textId="5FC7FC1B" w:rsidR="00355D70" w:rsidRPr="00751954" w:rsidRDefault="00355D70" w:rsidP="00751954">
      <w:pPr>
        <w:ind w:left="1276"/>
        <w:jc w:val="both"/>
        <w:rPr>
          <w:rFonts w:ascii="Times New Roman" w:hAnsi="Times New Roman"/>
          <w:color w:val="000000"/>
          <w:sz w:val="24"/>
          <w:szCs w:val="24"/>
        </w:rPr>
      </w:pPr>
      <w:r w:rsidRPr="00751954">
        <w:rPr>
          <w:rFonts w:ascii="Times New Roman" w:hAnsi="Times New Roman"/>
          <w:color w:val="000000"/>
          <w:sz w:val="24"/>
          <w:szCs w:val="24"/>
        </w:rPr>
        <w:t xml:space="preserve">dokumentów – </w:t>
      </w:r>
      <w:r w:rsidR="00DB27B2" w:rsidRPr="00751954">
        <w:rPr>
          <w:rFonts w:ascii="Times New Roman" w:hAnsi="Times New Roman"/>
          <w:color w:val="000000"/>
          <w:sz w:val="24"/>
          <w:szCs w:val="24"/>
        </w:rPr>
        <w:t>oświadczenie wykonawcy</w:t>
      </w:r>
      <w:r w:rsidRPr="00751954">
        <w:rPr>
          <w:rFonts w:ascii="Times New Roman" w:hAnsi="Times New Roman"/>
          <w:color w:val="000000"/>
          <w:sz w:val="24"/>
          <w:szCs w:val="24"/>
        </w:rPr>
        <w:t xml:space="preserve">; wzór wykazu </w:t>
      </w:r>
      <w:r w:rsidR="00A80253" w:rsidRPr="00751954">
        <w:rPr>
          <w:rFonts w:ascii="Times New Roman" w:hAnsi="Times New Roman"/>
          <w:color w:val="000000"/>
          <w:sz w:val="24"/>
          <w:szCs w:val="24"/>
        </w:rPr>
        <w:t>usług</w:t>
      </w:r>
      <w:r w:rsidRPr="00751954">
        <w:rPr>
          <w:rFonts w:ascii="Times New Roman" w:hAnsi="Times New Roman"/>
          <w:color w:val="000000"/>
          <w:sz w:val="24"/>
          <w:szCs w:val="24"/>
        </w:rPr>
        <w:t xml:space="preserve"> stanowi załącznik nr 4 do SIWZ.</w:t>
      </w:r>
    </w:p>
    <w:p w14:paraId="2227F6F6" w14:textId="530D33EC" w:rsidR="00A80253" w:rsidRDefault="00A80253" w:rsidP="00751954">
      <w:pPr>
        <w:jc w:val="both"/>
        <w:rPr>
          <w:rFonts w:ascii="Times New Roman" w:hAnsi="Times New Roman"/>
          <w:color w:val="000000"/>
          <w:sz w:val="24"/>
          <w:szCs w:val="24"/>
        </w:rPr>
      </w:pPr>
    </w:p>
    <w:p w14:paraId="3B0E6EB5" w14:textId="77777777" w:rsidR="00355D70" w:rsidRDefault="00355D70" w:rsidP="00355D70">
      <w:pPr>
        <w:pStyle w:val="Default"/>
        <w:spacing w:after="53" w:line="276" w:lineRule="auto"/>
        <w:jc w:val="both"/>
        <w:rPr>
          <w:b/>
          <w:i/>
          <w:u w:val="single"/>
        </w:rPr>
      </w:pPr>
      <w:r>
        <w:rPr>
          <w:i/>
          <w:u w:val="single"/>
        </w:rPr>
        <w:t xml:space="preserve">Zakres dokumentu musi potwierdzać odpowiednio spełnianie warunku udziału w postępowaniu, dotyczącego zdolności technicznej lub zawodowej </w:t>
      </w:r>
      <w:r>
        <w:rPr>
          <w:b/>
          <w:i/>
          <w:u w:val="single"/>
        </w:rPr>
        <w:t>w zakresie osób skierowanych do realizacji zamówienia.</w:t>
      </w:r>
    </w:p>
    <w:p w14:paraId="71CE85F4" w14:textId="6D35B5AE" w:rsidR="00355D70" w:rsidRPr="003F4E8D" w:rsidRDefault="00355D70" w:rsidP="00397A67">
      <w:pPr>
        <w:numPr>
          <w:ilvl w:val="0"/>
          <w:numId w:val="10"/>
        </w:numPr>
        <w:jc w:val="both"/>
        <w:rPr>
          <w:rFonts w:ascii="Times New Roman" w:hAnsi="Times New Roman"/>
          <w:sz w:val="24"/>
          <w:szCs w:val="24"/>
        </w:rPr>
      </w:pPr>
      <w:r>
        <w:rPr>
          <w:rFonts w:ascii="Times New Roman" w:hAnsi="Times New Roman"/>
          <w:b/>
          <w:sz w:val="24"/>
          <w:szCs w:val="24"/>
        </w:rPr>
        <w:t>odpis z właściwego rejestru lub z centralnej ewidencji i informacji gospodarczej,</w:t>
      </w:r>
      <w:r>
        <w:rPr>
          <w:rFonts w:ascii="Times New Roman" w:hAnsi="Times New Roman"/>
          <w:sz w:val="24"/>
          <w:szCs w:val="24"/>
        </w:rPr>
        <w:t xml:space="preserve"> jeżeli odrębne przepisy wymagają wpisu do rejestru lub </w:t>
      </w:r>
      <w:r w:rsidRPr="003F4E8D">
        <w:rPr>
          <w:rFonts w:ascii="Times New Roman" w:hAnsi="Times New Roman"/>
          <w:sz w:val="24"/>
          <w:szCs w:val="24"/>
        </w:rPr>
        <w:t>ewidencji, w celu potwierdzenia braku podstaw do wykluczenia na podsta</w:t>
      </w:r>
      <w:r w:rsidR="001C6892" w:rsidRPr="003F4E8D">
        <w:rPr>
          <w:rFonts w:ascii="Times New Roman" w:hAnsi="Times New Roman"/>
          <w:sz w:val="24"/>
          <w:szCs w:val="24"/>
        </w:rPr>
        <w:t>wie art. 24 ust. 5 pkt 1 ustawy;</w:t>
      </w:r>
    </w:p>
    <w:p w14:paraId="08FAB1C8" w14:textId="77777777" w:rsidR="00355D70" w:rsidRPr="00EA0BE0" w:rsidRDefault="00355D70" w:rsidP="00355D70">
      <w:pPr>
        <w:numPr>
          <w:ilvl w:val="1"/>
          <w:numId w:val="4"/>
        </w:numPr>
        <w:autoSpaceDE w:val="0"/>
        <w:autoSpaceDN w:val="0"/>
        <w:adjustRightInd w:val="0"/>
        <w:ind w:left="709" w:hanging="284"/>
        <w:jc w:val="both"/>
        <w:rPr>
          <w:rFonts w:ascii="Times New Roman" w:hAnsi="Times New Roman"/>
          <w:color w:val="000000" w:themeColor="text1"/>
          <w:sz w:val="24"/>
          <w:szCs w:val="24"/>
        </w:rPr>
      </w:pPr>
      <w:r>
        <w:rPr>
          <w:rFonts w:ascii="Times New Roman" w:hAnsi="Times New Roman"/>
          <w:color w:val="000000"/>
          <w:sz w:val="24"/>
          <w:szCs w:val="24"/>
        </w:rPr>
        <w:t xml:space="preserve">Postanowienia dotyczące wykonawców mających siedzibę lub miejsce zamieszkania </w:t>
      </w:r>
      <w:r w:rsidRPr="00EA0BE0">
        <w:rPr>
          <w:rFonts w:ascii="Times New Roman" w:hAnsi="Times New Roman"/>
          <w:color w:val="000000" w:themeColor="text1"/>
          <w:sz w:val="24"/>
          <w:szCs w:val="24"/>
        </w:rPr>
        <w:t>poza terytorium Rzeczypospolitej Polskiej:</w:t>
      </w:r>
    </w:p>
    <w:p w14:paraId="1482F982" w14:textId="5FF634C5" w:rsidR="00355D70" w:rsidRPr="00EA0BE0" w:rsidRDefault="00355D70" w:rsidP="00397A67">
      <w:pPr>
        <w:numPr>
          <w:ilvl w:val="0"/>
          <w:numId w:val="11"/>
        </w:numPr>
        <w:autoSpaceDE w:val="0"/>
        <w:autoSpaceDN w:val="0"/>
        <w:adjustRightInd w:val="0"/>
        <w:ind w:left="1134"/>
        <w:jc w:val="both"/>
        <w:rPr>
          <w:rFonts w:ascii="Times New Roman" w:hAnsi="Times New Roman"/>
          <w:color w:val="000000" w:themeColor="text1"/>
          <w:sz w:val="24"/>
          <w:szCs w:val="24"/>
        </w:rPr>
      </w:pPr>
      <w:r w:rsidRPr="00EA0BE0">
        <w:rPr>
          <w:rFonts w:ascii="Times New Roman" w:hAnsi="Times New Roman"/>
          <w:color w:val="000000" w:themeColor="text1"/>
          <w:sz w:val="24"/>
          <w:szCs w:val="24"/>
        </w:rPr>
        <w:t>Jeżeli wykonawca ma siedzibę lub miejsce zamieszkania poza terytorium Rzeczypospolitej Polskiej, zamiast dokumentów, o kt</w:t>
      </w:r>
      <w:r w:rsidR="00B44194" w:rsidRPr="00EA0BE0">
        <w:rPr>
          <w:rFonts w:ascii="Times New Roman" w:hAnsi="Times New Roman"/>
          <w:color w:val="000000" w:themeColor="text1"/>
          <w:sz w:val="24"/>
          <w:szCs w:val="24"/>
        </w:rPr>
        <w:t>órych mowa w rozdziale VI. ust.5</w:t>
      </w:r>
      <w:r w:rsidRPr="00EA0BE0">
        <w:rPr>
          <w:rFonts w:ascii="Times New Roman" w:hAnsi="Times New Roman"/>
          <w:color w:val="000000" w:themeColor="text1"/>
          <w:sz w:val="24"/>
          <w:szCs w:val="24"/>
        </w:rPr>
        <w:t xml:space="preserve"> pkt </w:t>
      </w:r>
      <w:r w:rsidR="00EA0BE0" w:rsidRPr="00EA0BE0">
        <w:rPr>
          <w:rFonts w:ascii="Times New Roman" w:hAnsi="Times New Roman"/>
          <w:color w:val="000000" w:themeColor="text1"/>
          <w:sz w:val="24"/>
          <w:szCs w:val="24"/>
        </w:rPr>
        <w:t>a)</w:t>
      </w:r>
      <w:r w:rsidRPr="00EA0BE0">
        <w:rPr>
          <w:rFonts w:ascii="Times New Roman" w:hAnsi="Times New Roman"/>
          <w:color w:val="000000" w:themeColor="text1"/>
          <w:sz w:val="24"/>
          <w:szCs w:val="24"/>
        </w:rPr>
        <w:t xml:space="preserve"> składa odpowiednio:</w:t>
      </w:r>
    </w:p>
    <w:p w14:paraId="54565406" w14:textId="77777777" w:rsidR="00355D70" w:rsidRPr="00EA0BE0" w:rsidRDefault="00355D70" w:rsidP="00397A67">
      <w:pPr>
        <w:numPr>
          <w:ilvl w:val="0"/>
          <w:numId w:val="12"/>
        </w:numPr>
        <w:autoSpaceDE w:val="0"/>
        <w:autoSpaceDN w:val="0"/>
        <w:adjustRightInd w:val="0"/>
        <w:jc w:val="both"/>
        <w:rPr>
          <w:rFonts w:ascii="Times New Roman" w:hAnsi="Times New Roman"/>
          <w:color w:val="000000" w:themeColor="text1"/>
          <w:sz w:val="24"/>
          <w:szCs w:val="24"/>
        </w:rPr>
      </w:pPr>
      <w:r w:rsidRPr="00EA0BE0">
        <w:rPr>
          <w:rFonts w:ascii="Times New Roman" w:hAnsi="Times New Roman"/>
          <w:color w:val="000000" w:themeColor="text1"/>
          <w:sz w:val="24"/>
          <w:szCs w:val="24"/>
        </w:rPr>
        <w:t>dokument lub dokumenty wystawione w kraju, w którym wykonawca ma siedzibę lub miejsce zamieszkania, potwierdzające odpowiednio, że:</w:t>
      </w:r>
    </w:p>
    <w:p w14:paraId="17E8560B" w14:textId="70587AE6" w:rsidR="00355D70" w:rsidRPr="00EA0BE0" w:rsidRDefault="00355D70" w:rsidP="008C0F1E">
      <w:pPr>
        <w:autoSpaceDE w:val="0"/>
        <w:autoSpaceDN w:val="0"/>
        <w:adjustRightInd w:val="0"/>
        <w:ind w:left="1920"/>
        <w:jc w:val="both"/>
        <w:rPr>
          <w:rFonts w:ascii="Times New Roman" w:hAnsi="Times New Roman"/>
          <w:color w:val="000000" w:themeColor="text1"/>
          <w:sz w:val="24"/>
          <w:szCs w:val="24"/>
        </w:rPr>
      </w:pPr>
      <w:r w:rsidRPr="00EA0BE0">
        <w:rPr>
          <w:rFonts w:ascii="Times New Roman" w:hAnsi="Times New Roman"/>
          <w:color w:val="000000" w:themeColor="text1"/>
          <w:sz w:val="24"/>
          <w:szCs w:val="24"/>
        </w:rPr>
        <w:t>- nie otwarto jego likwidacji</w:t>
      </w:r>
      <w:r w:rsidR="00EA0BE0" w:rsidRPr="00EA0BE0">
        <w:rPr>
          <w:rFonts w:ascii="Times New Roman" w:hAnsi="Times New Roman"/>
          <w:color w:val="000000" w:themeColor="text1"/>
          <w:sz w:val="24"/>
          <w:szCs w:val="24"/>
        </w:rPr>
        <w:t xml:space="preserve"> ani nie ogłoszono upadłości</w:t>
      </w:r>
      <w:r w:rsidRPr="00EA0BE0">
        <w:rPr>
          <w:rFonts w:ascii="Times New Roman" w:hAnsi="Times New Roman"/>
          <w:color w:val="000000" w:themeColor="text1"/>
          <w:sz w:val="24"/>
          <w:szCs w:val="24"/>
        </w:rPr>
        <w:t xml:space="preserve"> - wystawiony nie wcześniej niż 6 miesięcy przed upływem terminu składania ofert. </w:t>
      </w:r>
    </w:p>
    <w:p w14:paraId="4739B3CB" w14:textId="7E086E8C" w:rsidR="00355D70" w:rsidRPr="003F4E8D" w:rsidRDefault="00355D70" w:rsidP="00397A67">
      <w:pPr>
        <w:numPr>
          <w:ilvl w:val="0"/>
          <w:numId w:val="11"/>
        </w:numPr>
        <w:autoSpaceDE w:val="0"/>
        <w:autoSpaceDN w:val="0"/>
        <w:adjustRightInd w:val="0"/>
        <w:ind w:left="1134"/>
        <w:jc w:val="both"/>
        <w:rPr>
          <w:rFonts w:ascii="Times New Roman" w:hAnsi="Times New Roman"/>
          <w:sz w:val="24"/>
          <w:szCs w:val="24"/>
        </w:rPr>
      </w:pPr>
      <w:r>
        <w:rPr>
          <w:rFonts w:ascii="Times New Roman" w:hAnsi="Times New Roman"/>
          <w:sz w:val="24"/>
          <w:szCs w:val="24"/>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w:t>
      </w:r>
      <w:r w:rsidRPr="003F4E8D">
        <w:rPr>
          <w:rFonts w:ascii="Times New Roman" w:hAnsi="Times New Roman"/>
          <w:sz w:val="24"/>
          <w:szCs w:val="24"/>
        </w:rPr>
        <w:t xml:space="preserve">miał dotyczyć, złożone przed notariuszem lub przed organem sądowym, administracyjnym albo organem samorządu zawodowego lub gospodarczego właściwym ze względu na siedzibę lub miejsce zamieszkania wykonawcy lub miejsce zamieszkania tej osoby. </w:t>
      </w:r>
    </w:p>
    <w:p w14:paraId="0BB35DBF" w14:textId="0B0F7172" w:rsidR="00355D70" w:rsidRDefault="00355D70" w:rsidP="00397A67">
      <w:pPr>
        <w:numPr>
          <w:ilvl w:val="0"/>
          <w:numId w:val="11"/>
        </w:numPr>
        <w:autoSpaceDE w:val="0"/>
        <w:autoSpaceDN w:val="0"/>
        <w:adjustRightInd w:val="0"/>
        <w:ind w:left="1134"/>
        <w:jc w:val="both"/>
        <w:rPr>
          <w:rFonts w:ascii="Times New Roman" w:hAnsi="Times New Roman"/>
          <w:sz w:val="24"/>
          <w:szCs w:val="24"/>
        </w:rPr>
      </w:pPr>
      <w:r>
        <w:rPr>
          <w:rFonts w:ascii="Times New Roman" w:hAnsi="Times New Roman"/>
          <w:sz w:val="24"/>
          <w:szCs w:val="24"/>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r w:rsidR="009967D2">
        <w:rPr>
          <w:rFonts w:ascii="Times New Roman" w:hAnsi="Times New Roman"/>
          <w:sz w:val="24"/>
          <w:szCs w:val="24"/>
        </w:rPr>
        <w:t>.</w:t>
      </w:r>
    </w:p>
    <w:p w14:paraId="7B202A8C" w14:textId="77777777" w:rsidR="00355D70" w:rsidRDefault="00355D70" w:rsidP="00397A67">
      <w:pPr>
        <w:numPr>
          <w:ilvl w:val="0"/>
          <w:numId w:val="11"/>
        </w:numPr>
        <w:autoSpaceDE w:val="0"/>
        <w:autoSpaceDN w:val="0"/>
        <w:adjustRightInd w:val="0"/>
        <w:ind w:left="1134"/>
        <w:jc w:val="both"/>
        <w:rPr>
          <w:rFonts w:ascii="Times New Roman" w:hAnsi="Times New Roman"/>
          <w:sz w:val="24"/>
          <w:szCs w:val="24"/>
        </w:rPr>
      </w:pPr>
      <w:r>
        <w:rPr>
          <w:rFonts w:ascii="Times New Roman" w:hAnsi="Times New Roman"/>
          <w:sz w:val="24"/>
          <w:szCs w:val="24"/>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w:t>
      </w:r>
      <w:r>
        <w:rPr>
          <w:rFonts w:ascii="Times New Roman" w:hAnsi="Times New Roman"/>
          <w:b/>
          <w:sz w:val="24"/>
          <w:szCs w:val="24"/>
        </w:rPr>
        <w:t xml:space="preserve"> </w:t>
      </w:r>
      <w:r>
        <w:rPr>
          <w:rFonts w:ascii="Times New Roman" w:hAnsi="Times New Roman"/>
          <w:sz w:val="24"/>
          <w:szCs w:val="24"/>
        </w:rPr>
        <w:t>udzielenie niezbędnych informacji dotyczących przedłożonego dokumentu.</w:t>
      </w:r>
    </w:p>
    <w:p w14:paraId="1C0D259D" w14:textId="3C8DB608" w:rsidR="00355D70" w:rsidRDefault="00355D70" w:rsidP="00355D70">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W zakresie nieuregulowanym w SIWZ, zastosowanie mają przepisy rozporządzenia Ministra Rozwoju z dnia 26 lipca 2016 r. w sprawie rodzajów dokumentów, jakich może żądać zamawiający od wykonawcy w postępowaniu o udzi</w:t>
      </w:r>
      <w:r w:rsidR="00B44194">
        <w:rPr>
          <w:rFonts w:ascii="Times New Roman" w:hAnsi="Times New Roman"/>
          <w:color w:val="000000"/>
          <w:sz w:val="24"/>
          <w:szCs w:val="24"/>
        </w:rPr>
        <w:t>elenie zamówienia.</w:t>
      </w:r>
    </w:p>
    <w:p w14:paraId="238D2DD2" w14:textId="77777777" w:rsidR="00751954" w:rsidRDefault="00751954" w:rsidP="00751954">
      <w:pPr>
        <w:autoSpaceDE w:val="0"/>
        <w:autoSpaceDN w:val="0"/>
        <w:adjustRightInd w:val="0"/>
        <w:ind w:left="709"/>
        <w:jc w:val="both"/>
        <w:rPr>
          <w:rFonts w:ascii="Times New Roman" w:hAnsi="Times New Roman"/>
          <w:color w:val="000000"/>
          <w:sz w:val="24"/>
          <w:szCs w:val="24"/>
        </w:rPr>
      </w:pPr>
    </w:p>
    <w:p w14:paraId="31494E44" w14:textId="3759922C" w:rsidR="00FB329E" w:rsidRPr="00A5727C" w:rsidRDefault="00355D70" w:rsidP="00A5727C">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 xml:space="preserve">Jeżeli wykonawca nie złoży oświadczenia, o którym mowa w rozdz. VI. 1. niniejszej SIWZ, oświadczeń lub dokumentów potwierdzających okoliczności, o których mowa </w:t>
      </w:r>
      <w:r w:rsidR="009967D2">
        <w:rPr>
          <w:rFonts w:ascii="Times New Roman" w:hAnsi="Times New Roman"/>
          <w:color w:val="000000"/>
          <w:sz w:val="24"/>
          <w:szCs w:val="24"/>
        </w:rPr>
        <w:br/>
      </w:r>
      <w:r>
        <w:rPr>
          <w:rFonts w:ascii="Times New Roman" w:hAnsi="Times New Roman"/>
          <w:color w:val="000000"/>
          <w:sz w:val="24"/>
          <w:szCs w:val="24"/>
        </w:rPr>
        <w:t xml:space="preserve">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14:paraId="2D2C9667" w14:textId="6D31C18B" w:rsidR="00355D70" w:rsidRPr="00060E5B" w:rsidRDefault="00355D70" w:rsidP="00355D70">
      <w:pPr>
        <w:pStyle w:val="Nagwek1"/>
        <w:numPr>
          <w:ilvl w:val="0"/>
          <w:numId w:val="4"/>
        </w:numPr>
        <w:spacing w:line="240" w:lineRule="auto"/>
        <w:jc w:val="both"/>
        <w:rPr>
          <w:rFonts w:ascii="Times New Roman" w:hAnsi="Times New Roman"/>
          <w:color w:val="000000" w:themeColor="text1"/>
          <w:sz w:val="24"/>
          <w:szCs w:val="24"/>
          <w:lang w:val="pl-PL"/>
        </w:rPr>
      </w:pPr>
      <w:bookmarkStart w:id="6" w:name="_Toc354985036"/>
      <w:bookmarkStart w:id="7" w:name="_Toc462658368"/>
      <w:r w:rsidRPr="00060E5B">
        <w:rPr>
          <w:rFonts w:ascii="Times New Roman" w:hAnsi="Times New Roman"/>
          <w:color w:val="000000" w:themeColor="text1"/>
          <w:sz w:val="24"/>
          <w:szCs w:val="24"/>
          <w:lang w:val="pl-PL"/>
        </w:rPr>
        <w:t>WYKONAWCY WSPÓLNIE UBIEGAJĄCY SIĘ O ZAMÓWIENIE</w:t>
      </w:r>
      <w:bookmarkEnd w:id="6"/>
      <w:bookmarkEnd w:id="7"/>
    </w:p>
    <w:p w14:paraId="2292B13B" w14:textId="77777777" w:rsidR="00355D70" w:rsidRDefault="00355D70" w:rsidP="00355D70">
      <w:pPr>
        <w:spacing w:line="240" w:lineRule="auto"/>
        <w:rPr>
          <w:rFonts w:ascii="Times New Roman" w:hAnsi="Times New Roman"/>
          <w:lang w:eastAsia="x-none"/>
        </w:rPr>
      </w:pPr>
    </w:p>
    <w:p w14:paraId="70A5E6AB" w14:textId="50D15971" w:rsidR="00355D70" w:rsidRDefault="00355D70" w:rsidP="00397A67">
      <w:pPr>
        <w:numPr>
          <w:ilvl w:val="0"/>
          <w:numId w:val="13"/>
        </w:numPr>
        <w:ind w:left="426" w:hanging="426"/>
        <w:jc w:val="both"/>
        <w:rPr>
          <w:rFonts w:ascii="Times New Roman" w:hAnsi="Times New Roman"/>
          <w:color w:val="000000"/>
          <w:sz w:val="24"/>
          <w:szCs w:val="24"/>
        </w:rPr>
      </w:pPr>
      <w:r>
        <w:rPr>
          <w:rFonts w:ascii="Times New Roman" w:hAnsi="Times New Roman"/>
          <w:color w:val="000000"/>
          <w:sz w:val="24"/>
          <w:szCs w:val="24"/>
        </w:rPr>
        <w:t>Wykonawcy wspólnie ubiegający się o udzielenie niniejszego zamówienia powinni spełniać warunki udziału w postępowaniu oraz złożyć dokumenty potwierdzające spełnianie tych warunków zgodnie z zapisami zawartymi w SIWZ.</w:t>
      </w:r>
    </w:p>
    <w:p w14:paraId="278F1DD7" w14:textId="662AABA8" w:rsidR="00355D70" w:rsidRPr="00F9543B" w:rsidRDefault="00355D70" w:rsidP="00397A67">
      <w:pPr>
        <w:numPr>
          <w:ilvl w:val="0"/>
          <w:numId w:val="13"/>
        </w:numPr>
        <w:ind w:left="426" w:hanging="426"/>
        <w:jc w:val="both"/>
        <w:rPr>
          <w:rFonts w:ascii="Times New Roman" w:hAnsi="Times New Roman"/>
          <w:color w:val="000000"/>
          <w:sz w:val="24"/>
          <w:szCs w:val="24"/>
        </w:rPr>
      </w:pPr>
      <w:r>
        <w:rPr>
          <w:rFonts w:ascii="Times New Roman" w:hAnsi="Times New Roman"/>
          <w:color w:val="000000"/>
          <w:sz w:val="24"/>
          <w:szCs w:val="24"/>
        </w:rPr>
        <w:t xml:space="preserve">Wykonawcy wspólnie ubiegający się o zamówienie ustanawiają Pełnomocnika </w:t>
      </w:r>
      <w:r w:rsidR="004C020A">
        <w:rPr>
          <w:rFonts w:ascii="Times New Roman" w:hAnsi="Times New Roman"/>
          <w:color w:val="000000"/>
          <w:sz w:val="24"/>
          <w:szCs w:val="24"/>
        </w:rPr>
        <w:br/>
      </w:r>
      <w:r>
        <w:rPr>
          <w:rFonts w:ascii="Times New Roman" w:hAnsi="Times New Roman"/>
          <w:color w:val="000000"/>
          <w:sz w:val="24"/>
          <w:szCs w:val="24"/>
        </w:rPr>
        <w:t xml:space="preserve">do reprezentowania ich w niniejszym postępowaniu albo reprezentowania ich </w:t>
      </w:r>
      <w:r w:rsidRPr="00F9543B">
        <w:rPr>
          <w:rFonts w:ascii="Times New Roman" w:hAnsi="Times New Roman"/>
          <w:color w:val="000000"/>
          <w:sz w:val="24"/>
          <w:szCs w:val="24"/>
        </w:rPr>
        <w:t>w postępowaniu i zawarcia umowy w sprawie zamówienia publicznego. Zaleca się, aby Pełnomocnikiem był jeden z Wykonawców wspólnie ubiegających się o udzielenie zamówienia. W takim przypadku Pełnomocnictwo winno stanowić załącznik do oferty.</w:t>
      </w:r>
    </w:p>
    <w:p w14:paraId="3878945A" w14:textId="58D9D55E" w:rsidR="00355D70" w:rsidRDefault="00355D70" w:rsidP="00397A67">
      <w:pPr>
        <w:numPr>
          <w:ilvl w:val="0"/>
          <w:numId w:val="13"/>
        </w:numPr>
        <w:ind w:left="426" w:hanging="426"/>
        <w:jc w:val="both"/>
        <w:rPr>
          <w:rFonts w:ascii="Times New Roman" w:hAnsi="Times New Roman"/>
          <w:color w:val="000000"/>
          <w:sz w:val="24"/>
          <w:szCs w:val="24"/>
        </w:rPr>
      </w:pPr>
      <w:r>
        <w:rPr>
          <w:rFonts w:ascii="Times New Roman" w:hAnsi="Times New Roman"/>
          <w:color w:val="000000"/>
          <w:sz w:val="24"/>
          <w:szCs w:val="24"/>
        </w:rPr>
        <w:t>W przypadku</w:t>
      </w:r>
      <w:r>
        <w:rPr>
          <w:rFonts w:ascii="Times New Roman" w:hAnsi="Times New Roman"/>
          <w:sz w:val="24"/>
          <w:szCs w:val="24"/>
        </w:rPr>
        <w:t xml:space="preserve"> Wykonawców wspólnie ubiegających się o zamówienie do oferty należy dołączyć oryginał lub poświadczoną notarialnie kopię pełnomocnictwa </w:t>
      </w:r>
      <w:r w:rsidR="00CA14D9">
        <w:rPr>
          <w:rFonts w:ascii="Times New Roman" w:hAnsi="Times New Roman"/>
          <w:sz w:val="24"/>
          <w:szCs w:val="24"/>
        </w:rPr>
        <w:br/>
      </w:r>
      <w:r>
        <w:rPr>
          <w:rFonts w:ascii="Times New Roman" w:hAnsi="Times New Roman"/>
          <w:sz w:val="24"/>
          <w:szCs w:val="24"/>
        </w:rPr>
        <w:t xml:space="preserve">do reprezentowania w postępowaniu o udzielenie zamówienia publicznego albo </w:t>
      </w:r>
      <w:r w:rsidR="00CA14D9">
        <w:rPr>
          <w:rFonts w:ascii="Times New Roman" w:hAnsi="Times New Roman"/>
          <w:sz w:val="24"/>
          <w:szCs w:val="24"/>
        </w:rPr>
        <w:br/>
      </w:r>
      <w:r>
        <w:rPr>
          <w:rFonts w:ascii="Times New Roman" w:hAnsi="Times New Roman"/>
          <w:sz w:val="24"/>
          <w:szCs w:val="24"/>
        </w:rPr>
        <w:t>do reprezentowania w postępowaniu i zawarcia umowy w sprawie zamówienia publicznego (o ile nie wynika to z innych dokumentów dołączonych do oferty).</w:t>
      </w:r>
    </w:p>
    <w:p w14:paraId="6925DE10" w14:textId="3D6C8E78" w:rsidR="003C2B95" w:rsidRPr="003F4E8D" w:rsidRDefault="00355D70" w:rsidP="00397A67">
      <w:pPr>
        <w:numPr>
          <w:ilvl w:val="0"/>
          <w:numId w:val="13"/>
        </w:numPr>
        <w:ind w:left="426" w:hanging="426"/>
        <w:jc w:val="both"/>
        <w:rPr>
          <w:rFonts w:ascii="Times New Roman" w:hAnsi="Times New Roman"/>
          <w:color w:val="000000"/>
          <w:sz w:val="24"/>
          <w:szCs w:val="24"/>
        </w:rPr>
      </w:pPr>
      <w:r>
        <w:rPr>
          <w:rFonts w:ascii="Times New Roman" w:hAnsi="Times New Roman"/>
          <w:color w:val="000000"/>
          <w:sz w:val="24"/>
          <w:szCs w:val="24"/>
        </w:rPr>
        <w:t>Wszelka korespondencja prowadzona będzie wyłącznie z Pełnomocnikiem.</w:t>
      </w:r>
    </w:p>
    <w:p w14:paraId="23447881" w14:textId="157410A4" w:rsidR="00355D70" w:rsidRPr="003C2B95" w:rsidRDefault="00355D70" w:rsidP="00397A67">
      <w:pPr>
        <w:numPr>
          <w:ilvl w:val="0"/>
          <w:numId w:val="13"/>
        </w:numPr>
        <w:ind w:left="426" w:hanging="426"/>
        <w:jc w:val="both"/>
        <w:rPr>
          <w:rFonts w:ascii="Times New Roman" w:hAnsi="Times New Roman"/>
          <w:color w:val="000000"/>
          <w:sz w:val="24"/>
          <w:szCs w:val="24"/>
        </w:rPr>
      </w:pPr>
      <w:r>
        <w:rPr>
          <w:rFonts w:ascii="Times New Roman" w:hAnsi="Times New Roman"/>
          <w:color w:val="000000"/>
          <w:sz w:val="24"/>
          <w:szCs w:val="24"/>
        </w:rPr>
        <w:t xml:space="preserve">Jeżeli oferta Wykonawców wspólnie ubiegających się o udzielenie niniejszego zamówienia zostanie wybrana, Wykonawcy zobowiązani są przedłożyć Zamawiającemu </w:t>
      </w:r>
      <w:r w:rsidRPr="003C2B95">
        <w:rPr>
          <w:rFonts w:ascii="Times New Roman" w:hAnsi="Times New Roman"/>
          <w:color w:val="000000"/>
          <w:sz w:val="24"/>
          <w:szCs w:val="24"/>
        </w:rPr>
        <w:t>przed zawarciem umowy w sprawie niniejszego zamówienia, umowę regulującą swoją współpracę.</w:t>
      </w:r>
    </w:p>
    <w:p w14:paraId="14CFC07C" w14:textId="37DB6BF6" w:rsidR="00355D70" w:rsidRPr="00060E5B" w:rsidRDefault="00355D70" w:rsidP="00355D70">
      <w:pPr>
        <w:pStyle w:val="Nagwek1"/>
        <w:numPr>
          <w:ilvl w:val="0"/>
          <w:numId w:val="4"/>
        </w:numPr>
        <w:spacing w:line="240" w:lineRule="auto"/>
        <w:jc w:val="both"/>
        <w:rPr>
          <w:rFonts w:ascii="Times New Roman" w:hAnsi="Times New Roman"/>
          <w:color w:val="000000" w:themeColor="text1"/>
          <w:sz w:val="24"/>
          <w:szCs w:val="24"/>
        </w:rPr>
      </w:pPr>
      <w:bookmarkStart w:id="8" w:name="_Toc354985037"/>
      <w:r w:rsidRPr="00060E5B">
        <w:rPr>
          <w:rFonts w:ascii="Times New Roman" w:hAnsi="Times New Roman"/>
          <w:color w:val="000000" w:themeColor="text1"/>
          <w:sz w:val="24"/>
          <w:szCs w:val="24"/>
        </w:rPr>
        <w:t xml:space="preserve">INFORMACJA O SPOSOBIE POROZUMIEWANIA SIĘ ZAMAWIAJĄCEGO </w:t>
      </w:r>
      <w:r w:rsidR="00CA14D9">
        <w:rPr>
          <w:rFonts w:ascii="Times New Roman" w:hAnsi="Times New Roman"/>
          <w:color w:val="000000" w:themeColor="text1"/>
          <w:sz w:val="24"/>
          <w:szCs w:val="24"/>
        </w:rPr>
        <w:br/>
      </w:r>
      <w:r w:rsidRPr="00060E5B">
        <w:rPr>
          <w:rFonts w:ascii="Times New Roman" w:hAnsi="Times New Roman"/>
          <w:color w:val="000000" w:themeColor="text1"/>
          <w:sz w:val="24"/>
          <w:szCs w:val="24"/>
        </w:rPr>
        <w:t>Z WYKONAWCAMI ORAZ PRZEKAZYWANIA OŚWIADCZEŃ LUB DOKUMENTÓW</w:t>
      </w:r>
      <w:bookmarkEnd w:id="8"/>
      <w:r w:rsidRPr="00060E5B">
        <w:rPr>
          <w:rFonts w:ascii="Times New Roman" w:hAnsi="Times New Roman"/>
          <w:color w:val="000000" w:themeColor="text1"/>
          <w:sz w:val="24"/>
          <w:szCs w:val="24"/>
        </w:rPr>
        <w:t xml:space="preserve"> </w:t>
      </w:r>
    </w:p>
    <w:p w14:paraId="011823CD" w14:textId="77777777" w:rsidR="00355D70" w:rsidRDefault="00355D70" w:rsidP="00355D70">
      <w:pPr>
        <w:jc w:val="both"/>
        <w:rPr>
          <w:rFonts w:ascii="Times New Roman" w:hAnsi="Times New Roman"/>
          <w:sz w:val="24"/>
          <w:szCs w:val="24"/>
        </w:rPr>
      </w:pPr>
    </w:p>
    <w:p w14:paraId="16221F48" w14:textId="77777777" w:rsidR="00355D70" w:rsidRPr="005B1802"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Postępowanie jest prowadzone w języku polskim. </w:t>
      </w:r>
    </w:p>
    <w:p w14:paraId="6EBE94C4" w14:textId="77777777" w:rsidR="004841D1"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 postępowaniu o udzieleniu zamówienia wszelkie oświadczenia, wnioski, zawiadomienia oraz informacje (zwane dalej „korespondencją”) zamawiający </w:t>
      </w:r>
      <w:r w:rsidR="005005EF">
        <w:rPr>
          <w:rFonts w:ascii="Times New Roman" w:hAnsi="Times New Roman"/>
          <w:color w:val="000000"/>
          <w:sz w:val="24"/>
          <w:szCs w:val="24"/>
        </w:rPr>
        <w:t>i wykonawcy przekazują pisemnie</w:t>
      </w:r>
      <w:r w:rsidRPr="005B1802">
        <w:rPr>
          <w:rFonts w:ascii="Times New Roman" w:hAnsi="Times New Roman"/>
          <w:color w:val="000000"/>
          <w:sz w:val="24"/>
          <w:szCs w:val="24"/>
        </w:rPr>
        <w:t xml:space="preserve"> </w:t>
      </w:r>
      <w:r w:rsidR="005005EF">
        <w:rPr>
          <w:rFonts w:ascii="Times New Roman" w:hAnsi="Times New Roman"/>
          <w:color w:val="000000"/>
          <w:sz w:val="24"/>
          <w:szCs w:val="24"/>
        </w:rPr>
        <w:t xml:space="preserve">lub </w:t>
      </w:r>
      <w:r w:rsidRPr="005B1802">
        <w:rPr>
          <w:rFonts w:ascii="Times New Roman" w:hAnsi="Times New Roman"/>
          <w:color w:val="000000"/>
          <w:sz w:val="24"/>
          <w:szCs w:val="24"/>
        </w:rPr>
        <w:t>drogą el</w:t>
      </w:r>
      <w:r w:rsidR="00517A9F">
        <w:rPr>
          <w:rFonts w:ascii="Times New Roman" w:hAnsi="Times New Roman"/>
          <w:color w:val="000000"/>
          <w:sz w:val="24"/>
          <w:szCs w:val="24"/>
        </w:rPr>
        <w:t xml:space="preserve">ektroniczną </w:t>
      </w:r>
      <w:r w:rsidR="005005EF">
        <w:rPr>
          <w:rFonts w:ascii="Times New Roman" w:hAnsi="Times New Roman"/>
          <w:color w:val="000000"/>
          <w:sz w:val="24"/>
          <w:szCs w:val="24"/>
        </w:rPr>
        <w:t xml:space="preserve">przy czym dokumenty potwierdzające spełnianie warunków udziału w postępowaniu oraz dokumenty potwierdzające brak istnienia podstaw do wykluczenia (także po wezwaniu przez Zamawiającego do uzupełnienia) winny zostać złożone w formie pisemnej w postaci papierowej, w oryginale lub kopii poświadczonej za zgodność z oryginałem własnoręcznym podpisem (za pośrednictwem </w:t>
      </w:r>
      <w:r w:rsidR="00BB6BD4">
        <w:rPr>
          <w:rFonts w:ascii="Times New Roman" w:hAnsi="Times New Roman"/>
          <w:color w:val="000000"/>
          <w:sz w:val="24"/>
          <w:szCs w:val="24"/>
        </w:rPr>
        <w:t xml:space="preserve">operatora pocztowego – osobiście, </w:t>
      </w:r>
      <w:r w:rsidR="00CA14D9">
        <w:rPr>
          <w:rFonts w:ascii="Times New Roman" w:hAnsi="Times New Roman"/>
          <w:color w:val="000000"/>
          <w:sz w:val="24"/>
          <w:szCs w:val="24"/>
        </w:rPr>
        <w:br/>
      </w:r>
    </w:p>
    <w:p w14:paraId="3616BC4A" w14:textId="3AD73FFD" w:rsidR="00355D70" w:rsidRPr="005B1802" w:rsidRDefault="00BB6BD4" w:rsidP="004841D1">
      <w:pPr>
        <w:widowControl w:val="0"/>
        <w:autoSpaceDE w:val="0"/>
        <w:autoSpaceDN w:val="0"/>
        <w:adjustRightInd w:val="0"/>
        <w:spacing w:before="45" w:after="0"/>
        <w:ind w:left="709"/>
        <w:jc w:val="both"/>
        <w:rPr>
          <w:rFonts w:ascii="Times New Roman" w:hAnsi="Times New Roman"/>
          <w:color w:val="000000"/>
          <w:sz w:val="24"/>
          <w:szCs w:val="24"/>
        </w:rPr>
      </w:pPr>
      <w:r>
        <w:rPr>
          <w:rFonts w:ascii="Times New Roman" w:hAnsi="Times New Roman"/>
          <w:color w:val="000000"/>
          <w:sz w:val="24"/>
          <w:szCs w:val="24"/>
        </w:rPr>
        <w:t>za pośrednictwem posłańca).</w:t>
      </w:r>
    </w:p>
    <w:p w14:paraId="028CA487" w14:textId="214482FB" w:rsidR="00355D70" w:rsidRPr="005B1802"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Wszelkie zawiadomienia, oświadczenia, wnioski oraz informacje przekazane </w:t>
      </w:r>
      <w:r w:rsidR="00BB6BD4">
        <w:rPr>
          <w:rFonts w:ascii="Times New Roman" w:hAnsi="Times New Roman"/>
          <w:color w:val="000000"/>
          <w:sz w:val="24"/>
          <w:szCs w:val="24"/>
        </w:rPr>
        <w:t xml:space="preserve">w postaci </w:t>
      </w:r>
      <w:r w:rsidRPr="005B1802">
        <w:rPr>
          <w:rFonts w:ascii="Times New Roman" w:hAnsi="Times New Roman"/>
          <w:color w:val="000000"/>
          <w:sz w:val="24"/>
          <w:szCs w:val="24"/>
        </w:rPr>
        <w:t xml:space="preserve">elektronicznej wymagają na żądanie każdej ze stron, niezwłocznego potwierdzenia faktu ich otrzymania. </w:t>
      </w:r>
    </w:p>
    <w:p w14:paraId="68907148" w14:textId="77777777" w:rsidR="00355D70" w:rsidRPr="005B1802"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 przypadku braku potwierdzenia otrzymania korespondencji przez wykonawcę, </w:t>
      </w:r>
      <w:r w:rsidRPr="005B1802">
        <w:rPr>
          <w:rFonts w:ascii="Times New Roman" w:hAnsi="Times New Roman"/>
          <w:sz w:val="24"/>
          <w:szCs w:val="24"/>
        </w:rPr>
        <w:t>zamawiający domniema, ze korespondencja wysłana przez zamawiającego na numer faksu lub adres email, podany przez wykonawcę, została mu doręczona w sposób umożliwiający</w:t>
      </w:r>
      <w:r w:rsidR="00F1463D" w:rsidRPr="005B1802">
        <w:rPr>
          <w:rFonts w:ascii="Times New Roman" w:hAnsi="Times New Roman"/>
          <w:sz w:val="24"/>
          <w:szCs w:val="24"/>
        </w:rPr>
        <w:t xml:space="preserve"> zapoznanie się</w:t>
      </w:r>
      <w:r w:rsidRPr="005B1802">
        <w:rPr>
          <w:rFonts w:ascii="Times New Roman" w:hAnsi="Times New Roman"/>
          <w:sz w:val="24"/>
          <w:szCs w:val="24"/>
        </w:rPr>
        <w:t xml:space="preserve"> z jej treścią.</w:t>
      </w:r>
    </w:p>
    <w:p w14:paraId="0856D7BD" w14:textId="77777777" w:rsidR="00355D70" w:rsidRPr="005B1802"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Korespondencję w niniejszym postępowaniu należy kierować na adres e - mail: </w:t>
      </w:r>
      <w:hyperlink r:id="rId8" w:history="1">
        <w:r w:rsidRPr="005B1802">
          <w:rPr>
            <w:rStyle w:val="Hipercze"/>
            <w:rFonts w:ascii="Times New Roman" w:hAnsi="Times New Roman"/>
            <w:color w:val="auto"/>
            <w:sz w:val="24"/>
            <w:szCs w:val="24"/>
          </w:rPr>
          <w:t>info@muzeumrolnictwa.pl</w:t>
        </w:r>
      </w:hyperlink>
      <w:r w:rsidRPr="005B1802">
        <w:rPr>
          <w:rFonts w:ascii="Times New Roman" w:hAnsi="Times New Roman"/>
          <w:sz w:val="24"/>
          <w:szCs w:val="24"/>
        </w:rPr>
        <w:t xml:space="preserve"> nr tel. (086) 277 13 28</w:t>
      </w:r>
      <w:r w:rsidR="00BA5A17" w:rsidRPr="005B1802">
        <w:rPr>
          <w:rFonts w:ascii="Times New Roman" w:hAnsi="Times New Roman"/>
          <w:sz w:val="24"/>
          <w:szCs w:val="24"/>
        </w:rPr>
        <w:t>.</w:t>
      </w:r>
    </w:p>
    <w:p w14:paraId="069F2C74" w14:textId="0FB3013A" w:rsidR="00355D70" w:rsidRPr="005B1802"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Osobami uprawnionymi do kontaktu (od poniedziałku do piątku w godz. 8</w:t>
      </w:r>
      <w:r w:rsidR="0020387C">
        <w:rPr>
          <w:rFonts w:ascii="Times New Roman" w:hAnsi="Times New Roman"/>
          <w:color w:val="000000"/>
          <w:sz w:val="24"/>
          <w:szCs w:val="24"/>
        </w:rPr>
        <w:t>.</w:t>
      </w:r>
      <w:r w:rsidR="009967D2">
        <w:rPr>
          <w:rFonts w:ascii="Times New Roman" w:hAnsi="Times New Roman"/>
          <w:color w:val="000000"/>
          <w:sz w:val="24"/>
          <w:szCs w:val="24"/>
        </w:rPr>
        <w:t>00 – 16</w:t>
      </w:r>
      <w:r w:rsidR="0020387C">
        <w:rPr>
          <w:rFonts w:ascii="Times New Roman" w:hAnsi="Times New Roman"/>
          <w:color w:val="000000"/>
          <w:sz w:val="24"/>
          <w:szCs w:val="24"/>
        </w:rPr>
        <w:t>.</w:t>
      </w:r>
      <w:r w:rsidR="009967D2">
        <w:rPr>
          <w:rFonts w:ascii="Times New Roman" w:hAnsi="Times New Roman"/>
          <w:color w:val="000000"/>
          <w:sz w:val="24"/>
          <w:szCs w:val="24"/>
        </w:rPr>
        <w:t>0</w:t>
      </w:r>
      <w:r w:rsidRPr="005B1802">
        <w:rPr>
          <w:rFonts w:ascii="Times New Roman" w:hAnsi="Times New Roman"/>
          <w:color w:val="000000"/>
          <w:sz w:val="24"/>
          <w:szCs w:val="24"/>
        </w:rPr>
        <w:t xml:space="preserve">0) </w:t>
      </w:r>
      <w:r w:rsidR="00F1463D" w:rsidRPr="005B1802">
        <w:rPr>
          <w:rFonts w:ascii="Times New Roman" w:hAnsi="Times New Roman"/>
          <w:color w:val="000000"/>
          <w:sz w:val="24"/>
          <w:szCs w:val="24"/>
        </w:rPr>
        <w:br/>
      </w:r>
      <w:r w:rsidR="00A5727C">
        <w:rPr>
          <w:rFonts w:ascii="Times New Roman" w:hAnsi="Times New Roman"/>
          <w:color w:val="000000"/>
          <w:sz w:val="24"/>
          <w:szCs w:val="24"/>
        </w:rPr>
        <w:t>z Wykonawcami jest</w:t>
      </w:r>
      <w:r w:rsidRPr="005B1802">
        <w:rPr>
          <w:rFonts w:ascii="Times New Roman" w:hAnsi="Times New Roman"/>
          <w:color w:val="000000"/>
          <w:sz w:val="24"/>
          <w:szCs w:val="24"/>
        </w:rPr>
        <w:t xml:space="preserve">: </w:t>
      </w:r>
    </w:p>
    <w:p w14:paraId="237919DC" w14:textId="104BE3C4" w:rsidR="00871BC1" w:rsidRPr="005B1802" w:rsidRDefault="00355D70" w:rsidP="008C0F1E">
      <w:pPr>
        <w:autoSpaceDE w:val="0"/>
        <w:autoSpaceDN w:val="0"/>
        <w:adjustRightInd w:val="0"/>
        <w:spacing w:after="0"/>
        <w:ind w:left="709"/>
        <w:rPr>
          <w:rFonts w:ascii="Times New Roman" w:hAnsi="Times New Roman"/>
          <w:b/>
          <w:bCs/>
          <w:sz w:val="24"/>
          <w:szCs w:val="24"/>
        </w:rPr>
      </w:pPr>
      <w:r w:rsidRPr="005B1802">
        <w:rPr>
          <w:rFonts w:ascii="Times New Roman" w:hAnsi="Times New Roman"/>
          <w:b/>
          <w:bCs/>
          <w:sz w:val="24"/>
          <w:szCs w:val="24"/>
        </w:rPr>
        <w:t xml:space="preserve">– </w:t>
      </w:r>
      <w:r w:rsidR="00A5727C">
        <w:rPr>
          <w:rFonts w:ascii="Times New Roman" w:hAnsi="Times New Roman"/>
          <w:b/>
          <w:bCs/>
          <w:sz w:val="24"/>
          <w:szCs w:val="24"/>
        </w:rPr>
        <w:t>Marek Wiśniewski</w:t>
      </w:r>
      <w:r w:rsidR="00F9543B">
        <w:rPr>
          <w:rFonts w:ascii="Times New Roman" w:hAnsi="Times New Roman"/>
          <w:b/>
          <w:bCs/>
          <w:sz w:val="24"/>
          <w:szCs w:val="24"/>
        </w:rPr>
        <w:t xml:space="preserve"> </w:t>
      </w:r>
    </w:p>
    <w:p w14:paraId="77E1DDD7" w14:textId="24D604A7" w:rsidR="00355D70" w:rsidRPr="00F9543B"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sz w:val="24"/>
          <w:szCs w:val="24"/>
        </w:rPr>
      </w:pPr>
      <w:r w:rsidRPr="005B1802">
        <w:rPr>
          <w:rFonts w:ascii="Times New Roman" w:hAnsi="Times New Roman"/>
          <w:sz w:val="24"/>
          <w:szCs w:val="24"/>
        </w:rPr>
        <w:t xml:space="preserve">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w:t>
      </w:r>
      <w:r w:rsidRPr="00F9543B">
        <w:rPr>
          <w:rFonts w:ascii="Times New Roman" w:hAnsi="Times New Roman"/>
          <w:sz w:val="24"/>
          <w:szCs w:val="24"/>
        </w:rPr>
        <w:t xml:space="preserve">zamówienia wpłynął do Zamawiającego nie później niż do końca dnia, w którym upływa połowa wyznaczonego terminu składania ofert. Zamawiający przekazuje treść zapytań wraz z wyjaśnieniami Wykonawcom, którym przekazał SIWZ, bez ujawniania źródła zapytania. </w:t>
      </w:r>
    </w:p>
    <w:p w14:paraId="2F0887E7" w14:textId="36C93B96" w:rsidR="00355D70"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sz w:val="24"/>
          <w:szCs w:val="24"/>
        </w:rPr>
      </w:pPr>
      <w:r w:rsidRPr="00900735">
        <w:rPr>
          <w:rFonts w:ascii="Times New Roman" w:hAnsi="Times New Roman"/>
          <w:sz w:val="24"/>
          <w:szCs w:val="24"/>
        </w:rPr>
        <w:t xml:space="preserve">W przypadku rozbieżności pomiędzy treścią niniejszej SIWZ, a treścią udzielonych odpowiedzi, jako obowiązującą należy przyjąć treść pisma zawierającego późniejsze oświadczenie Zamawiającego. </w:t>
      </w:r>
    </w:p>
    <w:p w14:paraId="3DF93C1C" w14:textId="442264E4" w:rsidR="003C2B95" w:rsidRPr="003F4E8D" w:rsidRDefault="00900735"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sz w:val="24"/>
          <w:szCs w:val="24"/>
        </w:rPr>
      </w:pPr>
      <w:r w:rsidRPr="00900735">
        <w:rPr>
          <w:rFonts w:ascii="Times New Roman" w:hAnsi="Times New Roman"/>
          <w:color w:val="000000"/>
          <w:sz w:val="24"/>
          <w:szCs w:val="24"/>
        </w:rPr>
        <w:t xml:space="preserve">Oferty należy złożyć pod rygorem nieważności w formie pisemnej. Zamawiający nie wyraża zgody na składanie ofert w postaci elektronicznej, podpisanych bezpiecznym podpisem elektronicznym weryfikowanym przy pomocy ważnego kwalifikowanego </w:t>
      </w:r>
    </w:p>
    <w:p w14:paraId="696BCCC8" w14:textId="27BD029F" w:rsidR="00A5727C" w:rsidRPr="00251F4C" w:rsidRDefault="00900735" w:rsidP="00A80253">
      <w:pPr>
        <w:widowControl w:val="0"/>
        <w:autoSpaceDE w:val="0"/>
        <w:autoSpaceDN w:val="0"/>
        <w:adjustRightInd w:val="0"/>
        <w:spacing w:before="45" w:after="0"/>
        <w:ind w:left="709"/>
        <w:jc w:val="both"/>
        <w:rPr>
          <w:rFonts w:ascii="Times New Roman" w:hAnsi="Times New Roman"/>
          <w:sz w:val="24"/>
          <w:szCs w:val="24"/>
        </w:rPr>
      </w:pPr>
      <w:r w:rsidRPr="00900735">
        <w:rPr>
          <w:rFonts w:ascii="Times New Roman" w:hAnsi="Times New Roman"/>
          <w:color w:val="000000"/>
          <w:sz w:val="24"/>
          <w:szCs w:val="24"/>
        </w:rPr>
        <w:t>certyfikatu lub równoważnego środka, spełniającego wymagania dla tego rodzaju podpisu</w:t>
      </w:r>
      <w:r w:rsidR="003C2B95">
        <w:rPr>
          <w:rFonts w:ascii="Times New Roman" w:hAnsi="Times New Roman"/>
          <w:sz w:val="24"/>
          <w:szCs w:val="24"/>
        </w:rPr>
        <w:t>.</w:t>
      </w:r>
    </w:p>
    <w:p w14:paraId="3EFC7607" w14:textId="77777777" w:rsidR="00355D70" w:rsidRPr="00151A80" w:rsidRDefault="00355D70" w:rsidP="00355D70">
      <w:pPr>
        <w:pStyle w:val="Nagwek1"/>
        <w:numPr>
          <w:ilvl w:val="0"/>
          <w:numId w:val="4"/>
        </w:numPr>
        <w:spacing w:before="440"/>
        <w:ind w:left="357" w:hanging="357"/>
        <w:rPr>
          <w:rFonts w:ascii="Times New Roman" w:hAnsi="Times New Roman"/>
          <w:color w:val="000000" w:themeColor="text1"/>
          <w:sz w:val="24"/>
          <w:szCs w:val="24"/>
        </w:rPr>
      </w:pPr>
      <w:bookmarkStart w:id="9" w:name="_Toc354985038"/>
      <w:r w:rsidRPr="00151A80">
        <w:rPr>
          <w:rFonts w:ascii="Times New Roman" w:hAnsi="Times New Roman"/>
          <w:color w:val="000000" w:themeColor="text1"/>
          <w:sz w:val="24"/>
          <w:szCs w:val="24"/>
        </w:rPr>
        <w:t>WYMAGANIA DOTYCZĄCE WADIUM</w:t>
      </w:r>
      <w:bookmarkEnd w:id="9"/>
    </w:p>
    <w:p w14:paraId="7648C1AE" w14:textId="77777777" w:rsidR="00355D70" w:rsidRDefault="00355D70" w:rsidP="00355D70">
      <w:pPr>
        <w:spacing w:after="0"/>
        <w:rPr>
          <w:rFonts w:ascii="Times New Roman" w:hAnsi="Times New Roman"/>
          <w:sz w:val="24"/>
          <w:szCs w:val="24"/>
        </w:rPr>
      </w:pPr>
    </w:p>
    <w:p w14:paraId="16DCA011" w14:textId="288B7603" w:rsidR="00A5727C" w:rsidRDefault="00A80253" w:rsidP="00A5727C">
      <w:pPr>
        <w:jc w:val="both"/>
        <w:rPr>
          <w:rFonts w:ascii="Times New Roman" w:hAnsi="Times New Roman"/>
          <w:sz w:val="24"/>
          <w:szCs w:val="24"/>
        </w:rPr>
      </w:pPr>
      <w:r>
        <w:rPr>
          <w:rFonts w:ascii="Times New Roman" w:hAnsi="Times New Roman"/>
          <w:sz w:val="24"/>
          <w:szCs w:val="24"/>
        </w:rPr>
        <w:t>Zamawiający nie wymaga wniesienia wadium.</w:t>
      </w:r>
    </w:p>
    <w:p w14:paraId="7F367195" w14:textId="77777777" w:rsidR="00355D70" w:rsidRPr="00151A80" w:rsidRDefault="00355D70" w:rsidP="00355D70">
      <w:pPr>
        <w:pStyle w:val="Nagwek1"/>
        <w:numPr>
          <w:ilvl w:val="0"/>
          <w:numId w:val="4"/>
        </w:numPr>
        <w:spacing w:before="440"/>
        <w:ind w:left="357" w:hanging="357"/>
        <w:rPr>
          <w:rFonts w:ascii="Times New Roman" w:hAnsi="Times New Roman"/>
          <w:color w:val="000000" w:themeColor="text1"/>
          <w:sz w:val="24"/>
          <w:szCs w:val="24"/>
        </w:rPr>
      </w:pPr>
      <w:bookmarkStart w:id="10" w:name="_Toc354985039"/>
      <w:r w:rsidRPr="00151A80">
        <w:rPr>
          <w:rFonts w:ascii="Times New Roman" w:hAnsi="Times New Roman"/>
          <w:color w:val="000000" w:themeColor="text1"/>
          <w:sz w:val="24"/>
          <w:szCs w:val="24"/>
        </w:rPr>
        <w:t>TERMIN ZWIĄZANIA OFERTĄ</w:t>
      </w:r>
      <w:bookmarkEnd w:id="10"/>
    </w:p>
    <w:p w14:paraId="66B06FCA" w14:textId="77777777" w:rsidR="00355D70" w:rsidRDefault="00355D70" w:rsidP="00355D70">
      <w:pPr>
        <w:spacing w:after="0"/>
        <w:ind w:left="788"/>
        <w:jc w:val="both"/>
        <w:rPr>
          <w:rFonts w:ascii="Times New Roman" w:hAnsi="Times New Roman"/>
          <w:sz w:val="24"/>
          <w:szCs w:val="24"/>
        </w:rPr>
      </w:pPr>
    </w:p>
    <w:p w14:paraId="19BD9298" w14:textId="77777777" w:rsidR="00355D70" w:rsidRDefault="00355D70" w:rsidP="00397A67">
      <w:pPr>
        <w:numPr>
          <w:ilvl w:val="1"/>
          <w:numId w:val="16"/>
        </w:numPr>
        <w:jc w:val="both"/>
        <w:rPr>
          <w:rFonts w:ascii="Times New Roman" w:hAnsi="Times New Roman"/>
          <w:sz w:val="24"/>
          <w:szCs w:val="24"/>
        </w:rPr>
      </w:pPr>
      <w:r>
        <w:rPr>
          <w:rFonts w:ascii="Times New Roman" w:hAnsi="Times New Roman"/>
          <w:sz w:val="24"/>
          <w:szCs w:val="24"/>
        </w:rPr>
        <w:t>Wykonawca pozostaje związany ofertą przez okres 30 dni.</w:t>
      </w:r>
    </w:p>
    <w:p w14:paraId="18AD8E83" w14:textId="77777777" w:rsidR="00355D70" w:rsidRDefault="00355D70" w:rsidP="00397A67">
      <w:pPr>
        <w:numPr>
          <w:ilvl w:val="1"/>
          <w:numId w:val="16"/>
        </w:numPr>
        <w:jc w:val="both"/>
        <w:rPr>
          <w:rFonts w:ascii="Times New Roman" w:hAnsi="Times New Roman"/>
          <w:sz w:val="24"/>
          <w:szCs w:val="24"/>
        </w:rPr>
      </w:pPr>
      <w:r>
        <w:rPr>
          <w:rFonts w:ascii="Times New Roman" w:hAnsi="Times New Roman"/>
          <w:sz w:val="24"/>
          <w:szCs w:val="24"/>
        </w:rPr>
        <w:t>Bieg terminu związania ofertą rozpoczyna się wraz z upływem terminu składania ofert.</w:t>
      </w:r>
    </w:p>
    <w:p w14:paraId="47FEEDA4" w14:textId="205E0476" w:rsidR="00C036EB" w:rsidRDefault="00355D70" w:rsidP="00397A67">
      <w:pPr>
        <w:numPr>
          <w:ilvl w:val="1"/>
          <w:numId w:val="16"/>
        </w:numPr>
        <w:jc w:val="both"/>
        <w:rPr>
          <w:rFonts w:ascii="Times New Roman" w:hAnsi="Times New Roman"/>
          <w:sz w:val="24"/>
          <w:szCs w:val="24"/>
        </w:rPr>
      </w:pPr>
      <w:r>
        <w:rPr>
          <w:rFonts w:ascii="Times New Roman" w:hAnsi="Times New Roman"/>
          <w:sz w:val="24"/>
          <w:szCs w:val="24"/>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14:paraId="51DDF404" w14:textId="4AE70C6D" w:rsidR="004841D1" w:rsidRDefault="004841D1" w:rsidP="004841D1">
      <w:pPr>
        <w:ind w:left="786"/>
        <w:jc w:val="both"/>
        <w:rPr>
          <w:rFonts w:ascii="Times New Roman" w:hAnsi="Times New Roman"/>
          <w:sz w:val="24"/>
          <w:szCs w:val="24"/>
        </w:rPr>
      </w:pPr>
    </w:p>
    <w:p w14:paraId="1CD49CAC" w14:textId="77777777" w:rsidR="004841D1" w:rsidRPr="00977F52" w:rsidRDefault="004841D1" w:rsidP="004841D1">
      <w:pPr>
        <w:ind w:left="786"/>
        <w:jc w:val="both"/>
        <w:rPr>
          <w:rFonts w:ascii="Times New Roman" w:hAnsi="Times New Roman"/>
          <w:sz w:val="24"/>
          <w:szCs w:val="24"/>
        </w:rPr>
      </w:pPr>
    </w:p>
    <w:p w14:paraId="19EF775C" w14:textId="77777777" w:rsidR="00355D70" w:rsidRPr="00151A80" w:rsidRDefault="00355D70" w:rsidP="00355D70">
      <w:pPr>
        <w:pStyle w:val="Nagwek1"/>
        <w:numPr>
          <w:ilvl w:val="0"/>
          <w:numId w:val="4"/>
        </w:numPr>
        <w:spacing w:before="440"/>
        <w:ind w:left="357" w:hanging="357"/>
        <w:jc w:val="both"/>
        <w:rPr>
          <w:rFonts w:ascii="Times New Roman" w:hAnsi="Times New Roman"/>
          <w:color w:val="000000" w:themeColor="text1"/>
          <w:sz w:val="24"/>
          <w:szCs w:val="24"/>
          <w:lang w:val="pl-PL"/>
        </w:rPr>
      </w:pPr>
      <w:bookmarkStart w:id="11" w:name="_Toc354985040"/>
      <w:r w:rsidRPr="00151A80">
        <w:rPr>
          <w:rFonts w:ascii="Times New Roman" w:hAnsi="Times New Roman"/>
          <w:color w:val="000000" w:themeColor="text1"/>
          <w:sz w:val="24"/>
          <w:szCs w:val="24"/>
        </w:rPr>
        <w:t>OPIS SPOSOBU PRZYGOTOWANIA OFERT</w:t>
      </w:r>
      <w:bookmarkEnd w:id="11"/>
    </w:p>
    <w:p w14:paraId="12C2C28A" w14:textId="77777777" w:rsidR="00355D70" w:rsidRDefault="00355D70" w:rsidP="00355D70">
      <w:pPr>
        <w:rPr>
          <w:rFonts w:ascii="Times New Roman" w:hAnsi="Times New Roman"/>
          <w:sz w:val="24"/>
          <w:szCs w:val="24"/>
          <w:lang w:eastAsia="x-none"/>
        </w:rPr>
      </w:pPr>
    </w:p>
    <w:p w14:paraId="54ADF1DC" w14:textId="53C47861"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Oferta powinna być sporządzona w języku polskim, na komputerze, maszynie </w:t>
      </w:r>
      <w:r w:rsidR="003C2B95">
        <w:rPr>
          <w:rFonts w:ascii="Times New Roman" w:hAnsi="Times New Roman"/>
          <w:sz w:val="24"/>
          <w:szCs w:val="24"/>
        </w:rPr>
        <w:br/>
      </w:r>
      <w:r>
        <w:rPr>
          <w:rFonts w:ascii="Times New Roman" w:hAnsi="Times New Roman"/>
          <w:sz w:val="24"/>
          <w:szCs w:val="24"/>
        </w:rPr>
        <w:t xml:space="preserve">do pisania lub ręcznie długopisem bądź niezmywalnym atramentem oraz podpisana przez osobę(y) upoważnioną do reprezentowania Wykonawcy na zewnątrz i zaciągania zobowiązań w wysokości odpowiadającej cenie oferty. </w:t>
      </w:r>
    </w:p>
    <w:p w14:paraId="30247AEF" w14:textId="41BF63F6"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Wykonawca </w:t>
      </w:r>
      <w:r w:rsidR="00CD1D6E">
        <w:rPr>
          <w:rFonts w:ascii="Times New Roman" w:hAnsi="Times New Roman"/>
          <w:sz w:val="24"/>
          <w:szCs w:val="24"/>
        </w:rPr>
        <w:t xml:space="preserve">ma prawo złożyć tylko jedną ofertę. Złożenie większej liczby ofert spowoduje odrzucenie wszystkich ofert złożonych przez danego Wykonawcę. </w:t>
      </w:r>
    </w:p>
    <w:p w14:paraId="028CFFE4"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Ofertę należy przygotować według wymagań określonych w niniejszej SIWZ.</w:t>
      </w:r>
    </w:p>
    <w:p w14:paraId="764171DE"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Oferta musi zawierać następujące oświadczenia i dokumenty: </w:t>
      </w:r>
    </w:p>
    <w:p w14:paraId="47BA39A7" w14:textId="02DBF522" w:rsidR="00355D70" w:rsidRDefault="00355D70" w:rsidP="00397A67">
      <w:pPr>
        <w:numPr>
          <w:ilvl w:val="4"/>
          <w:numId w:val="18"/>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wypełniony formularz ofertowy sporządzony wg wzoru stanowiącego załącznik nr 1 do SIWZ, wraz z pełnomocnictwem – jeśli wymagane,</w:t>
      </w:r>
    </w:p>
    <w:p w14:paraId="4E428AB7" w14:textId="77777777" w:rsidR="00355D70" w:rsidRDefault="00355D70" w:rsidP="00397A67">
      <w:pPr>
        <w:numPr>
          <w:ilvl w:val="4"/>
          <w:numId w:val="18"/>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oświadczenie wymienione w rozdziale VI. 1 niniejszej SIWZ, wg wzoru stanowiącego załącznik nr 2 do SIWZ,</w:t>
      </w:r>
    </w:p>
    <w:p w14:paraId="454B482C" w14:textId="21D83607" w:rsidR="003F4E8D" w:rsidRPr="00FB329E" w:rsidRDefault="00355D70" w:rsidP="00397A67">
      <w:pPr>
        <w:numPr>
          <w:ilvl w:val="4"/>
          <w:numId w:val="18"/>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zobowiązanie innego podmiotu do oddania do dyspozycji niezbędnych zasobów na potrzeby realizacji zamówienia – w przypadku polegania na zdolnościach innych podmiotów,</w:t>
      </w:r>
    </w:p>
    <w:p w14:paraId="598099F1" w14:textId="52C36B83"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W przypadku Wykonawców wspólnie ubiegających się o zamówienie do oferty należy dołączyć oryginał lub poświadczoną notarialnie kopię pełnomocnictwa </w:t>
      </w:r>
      <w:r w:rsidR="004841D1">
        <w:rPr>
          <w:rFonts w:ascii="Times New Roman" w:hAnsi="Times New Roman"/>
          <w:sz w:val="24"/>
          <w:szCs w:val="24"/>
        </w:rPr>
        <w:br/>
      </w:r>
      <w:r>
        <w:rPr>
          <w:rFonts w:ascii="Times New Roman" w:hAnsi="Times New Roman"/>
          <w:sz w:val="24"/>
          <w:szCs w:val="24"/>
        </w:rPr>
        <w:t xml:space="preserve">do reprezentowania w postępowaniu o udzielenie zamówienia publicznego albo </w:t>
      </w:r>
      <w:r w:rsidR="004841D1">
        <w:rPr>
          <w:rFonts w:ascii="Times New Roman" w:hAnsi="Times New Roman"/>
          <w:sz w:val="24"/>
          <w:szCs w:val="24"/>
        </w:rPr>
        <w:br/>
      </w:r>
      <w:r>
        <w:rPr>
          <w:rFonts w:ascii="Times New Roman" w:hAnsi="Times New Roman"/>
          <w:sz w:val="24"/>
          <w:szCs w:val="24"/>
        </w:rPr>
        <w:t>do reprezentowania w postępowaniu i zawarcia umowy w sprawie zamówienia publicznego.</w:t>
      </w:r>
    </w:p>
    <w:p w14:paraId="4A760A6E" w14:textId="1B2CCF46" w:rsidR="003C2B95" w:rsidRPr="003F4E8D"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W przypadku podpisania oferty przez osobę niewymienioną w dokumentach rejestracyjnych (ewidencyjnych) Wykonawcy, do których Zamawiający może uzyskać </w:t>
      </w:r>
    </w:p>
    <w:p w14:paraId="359E86B2" w14:textId="6C21097E" w:rsidR="00355D70" w:rsidRDefault="00355D70" w:rsidP="003C2B95">
      <w:pPr>
        <w:ind w:left="709"/>
        <w:jc w:val="both"/>
        <w:rPr>
          <w:rFonts w:ascii="Times New Roman" w:hAnsi="Times New Roman"/>
          <w:sz w:val="24"/>
          <w:szCs w:val="24"/>
        </w:rPr>
      </w:pPr>
      <w:r>
        <w:rPr>
          <w:rFonts w:ascii="Times New Roman" w:hAnsi="Times New Roman"/>
          <w:sz w:val="24"/>
          <w:szCs w:val="24"/>
        </w:rPr>
        <w:t>dostęp za pomocą bezpłatnych i ogólnodostępnych baz danych, należy do oferty dołączyć stosowne pełnomocnictwo w oryginale lub kopii poświadczonej notarialnie.</w:t>
      </w:r>
    </w:p>
    <w:p w14:paraId="1DA233D5"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Dokumenty sporządzone w języku obcym należy złożyć wraz z tłumaczeniem na język polski. </w:t>
      </w:r>
    </w:p>
    <w:p w14:paraId="72AB2BB2"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Wykonawca ponosi wszelkie koszty związane z przygotowaniem i złożeniem oferty.</w:t>
      </w:r>
    </w:p>
    <w:p w14:paraId="2BB84A25"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Zaleca się, aby wszystkie zapisane strony oferty wraz z załącznikami były kolejno ponumerowane i złączone w sposób trwały oraz na każdej stronie podpisane/zaparafowane przez osobę (osoby) uprawnione do składania oświadczeń woli w imieniu Wykonawcy.</w:t>
      </w:r>
    </w:p>
    <w:p w14:paraId="5801384B"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Poprawki lub zmiany (również przy użyciu korektora) w ofercie, powinny być parafowane własnoręcznie przez osobę podpisującą ofertę. </w:t>
      </w:r>
    </w:p>
    <w:p w14:paraId="35F9CC47" w14:textId="77777777" w:rsidR="004841D1"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w:t>
      </w:r>
      <w:r w:rsidR="005A3495">
        <w:rPr>
          <w:rFonts w:ascii="Times New Roman" w:hAnsi="Times New Roman"/>
          <w:sz w:val="24"/>
          <w:szCs w:val="24"/>
        </w:rPr>
        <w:t>2019 r. poz. 1010</w:t>
      </w:r>
      <w:r>
        <w:rPr>
          <w:rFonts w:ascii="Times New Roman" w:hAnsi="Times New Roman"/>
          <w:sz w:val="24"/>
          <w:szCs w:val="24"/>
        </w:rPr>
        <w:t xml:space="preserve"> z późn. zm.), jeśli Wykonawca </w:t>
      </w:r>
    </w:p>
    <w:p w14:paraId="41D980B2" w14:textId="4CE98756" w:rsidR="00355D70" w:rsidRDefault="00BB6BD4" w:rsidP="004841D1">
      <w:pPr>
        <w:ind w:left="709"/>
        <w:jc w:val="both"/>
        <w:rPr>
          <w:rFonts w:ascii="Times New Roman" w:hAnsi="Times New Roman"/>
          <w:sz w:val="24"/>
          <w:szCs w:val="24"/>
        </w:rPr>
      </w:pPr>
      <w:r>
        <w:rPr>
          <w:rFonts w:ascii="Times New Roman" w:hAnsi="Times New Roman"/>
          <w:sz w:val="24"/>
          <w:szCs w:val="24"/>
        </w:rPr>
        <w:lastRenderedPageBreak/>
        <w:br/>
      </w:r>
      <w:r w:rsidR="00355D70">
        <w:rPr>
          <w:rFonts w:ascii="Times New Roman" w:hAnsi="Times New Roman"/>
          <w:sz w:val="24"/>
          <w:szCs w:val="24"/>
        </w:rPr>
        <w:t xml:space="preserve">w terminie składania ofert zastrzegł, że nie mogą one być udostępniane i jednocześnie wykazał, iż zastrzeżone informacje stanowią tajemnicę przedsiębiorstwa. </w:t>
      </w:r>
    </w:p>
    <w:p w14:paraId="502AF246"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Zamawiający zaleca, aby informacje zastrzeżone, jako tajemnica przedsiębiorstwa były przez Wykonawcę złożone w oddzielnej wewnętrznej kopercie z oznakowaniem „tajemnica przedsiębiorstwa”, lub spięte (zszyte) oddzielnie od pozostałych, jawnych elementów oferty. </w:t>
      </w:r>
    </w:p>
    <w:p w14:paraId="1A9D3775"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 </w:t>
      </w:r>
    </w:p>
    <w:p w14:paraId="3FE00B67" w14:textId="11626E47" w:rsidR="003F4E8D" w:rsidRPr="00CD1D6E" w:rsidRDefault="00355D70" w:rsidP="00CD1D6E">
      <w:pPr>
        <w:numPr>
          <w:ilvl w:val="0"/>
          <w:numId w:val="17"/>
        </w:numPr>
        <w:ind w:left="709"/>
        <w:jc w:val="both"/>
        <w:rPr>
          <w:rFonts w:ascii="Times New Roman" w:hAnsi="Times New Roman"/>
          <w:sz w:val="24"/>
          <w:szCs w:val="24"/>
        </w:rPr>
      </w:pPr>
      <w:r>
        <w:rPr>
          <w:rFonts w:ascii="Times New Roman" w:hAnsi="Times New Roman"/>
          <w:sz w:val="24"/>
          <w:szCs w:val="24"/>
        </w:rPr>
        <w:t xml:space="preserve">Wykonawca ma prawo przed upływem terminu składania ofert wycofać się </w:t>
      </w:r>
      <w:r w:rsidR="00A8686B">
        <w:rPr>
          <w:rFonts w:ascii="Times New Roman" w:hAnsi="Times New Roman"/>
          <w:sz w:val="24"/>
          <w:szCs w:val="24"/>
        </w:rPr>
        <w:br/>
      </w:r>
      <w:r>
        <w:rPr>
          <w:rFonts w:ascii="Times New Roman" w:hAnsi="Times New Roman"/>
          <w:sz w:val="24"/>
          <w:szCs w:val="24"/>
        </w:rPr>
        <w:t xml:space="preserve">z postępowania poprzez złożenie pisemnego powiadomienia, według tych samych zasad jak wprowadzanie zmian i poprawek z napisem na kopercie „WYCOFANIE”. Koperty ofert wycofywanych nie będą otwierane. </w:t>
      </w:r>
    </w:p>
    <w:p w14:paraId="71EF8D5F"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Oferta, której treść nie będzie odpowiadać treści SIWZ, z zastrzeżeniem art. 87 ust. 2 pkt 3 ustawy PZP zostanie odrzucona (art. 89 ust. 1 pkt 2 ustawy PZP). </w:t>
      </w:r>
    </w:p>
    <w:p w14:paraId="0E0F5F64" w14:textId="77777777" w:rsidR="00355D70" w:rsidRPr="005A3495" w:rsidRDefault="00355D70" w:rsidP="00355D70">
      <w:pPr>
        <w:pStyle w:val="Nagwek1"/>
        <w:numPr>
          <w:ilvl w:val="0"/>
          <w:numId w:val="4"/>
        </w:numPr>
        <w:spacing w:before="100" w:beforeAutospacing="1" w:after="100" w:afterAutospacing="1"/>
        <w:ind w:hanging="357"/>
        <w:jc w:val="both"/>
        <w:rPr>
          <w:rFonts w:ascii="Times New Roman" w:hAnsi="Times New Roman"/>
          <w:color w:val="000000" w:themeColor="text1"/>
          <w:sz w:val="24"/>
          <w:szCs w:val="24"/>
        </w:rPr>
      </w:pPr>
      <w:bookmarkStart w:id="12" w:name="_Toc354985041"/>
      <w:r w:rsidRPr="005A3495">
        <w:rPr>
          <w:rFonts w:ascii="Times New Roman" w:hAnsi="Times New Roman"/>
          <w:color w:val="000000" w:themeColor="text1"/>
          <w:sz w:val="24"/>
          <w:szCs w:val="24"/>
        </w:rPr>
        <w:t>MIEJSCE ORAZ TERMIN SKŁADANIA I OTWARCIA OFERT</w:t>
      </w:r>
      <w:bookmarkEnd w:id="12"/>
    </w:p>
    <w:p w14:paraId="7ECB25C3" w14:textId="4145856B" w:rsidR="00355D70" w:rsidRDefault="00355D70" w:rsidP="00397A67">
      <w:pPr>
        <w:numPr>
          <w:ilvl w:val="0"/>
          <w:numId w:val="19"/>
        </w:numPr>
        <w:ind w:left="709"/>
        <w:jc w:val="both"/>
        <w:rPr>
          <w:rFonts w:ascii="Times New Roman" w:hAnsi="Times New Roman"/>
          <w:b/>
          <w:sz w:val="24"/>
          <w:szCs w:val="24"/>
        </w:rPr>
      </w:pPr>
      <w:r>
        <w:rPr>
          <w:rFonts w:ascii="Times New Roman" w:hAnsi="Times New Roman"/>
          <w:sz w:val="24"/>
          <w:szCs w:val="24"/>
        </w:rPr>
        <w:t xml:space="preserve">Ofertę należy złożyć w </w:t>
      </w:r>
      <w:r>
        <w:rPr>
          <w:rFonts w:ascii="Times New Roman" w:hAnsi="Times New Roman"/>
          <w:b/>
          <w:sz w:val="24"/>
          <w:szCs w:val="24"/>
        </w:rPr>
        <w:t>Sekretariacie</w:t>
      </w:r>
      <w:r>
        <w:rPr>
          <w:rFonts w:ascii="Times New Roman" w:hAnsi="Times New Roman"/>
          <w:sz w:val="24"/>
          <w:szCs w:val="24"/>
        </w:rPr>
        <w:t xml:space="preserve"> </w:t>
      </w:r>
      <w:r>
        <w:rPr>
          <w:rFonts w:ascii="Times New Roman" w:hAnsi="Times New Roman"/>
          <w:b/>
          <w:sz w:val="24"/>
          <w:szCs w:val="24"/>
        </w:rPr>
        <w:t>Muzeum</w:t>
      </w:r>
      <w:r>
        <w:rPr>
          <w:rFonts w:ascii="Times New Roman" w:hAnsi="Times New Roman"/>
          <w:sz w:val="24"/>
          <w:szCs w:val="24"/>
        </w:rPr>
        <w:t>, ul. P</w:t>
      </w:r>
      <w:r w:rsidR="00C9265D">
        <w:rPr>
          <w:rFonts w:ascii="Times New Roman" w:hAnsi="Times New Roman"/>
          <w:sz w:val="24"/>
          <w:szCs w:val="24"/>
        </w:rPr>
        <w:t>ałacowa 5, 18 – 230 Ciechanowiec</w:t>
      </w:r>
      <w:r>
        <w:rPr>
          <w:rFonts w:ascii="Times New Roman" w:hAnsi="Times New Roman"/>
          <w:sz w:val="24"/>
          <w:szCs w:val="24"/>
        </w:rPr>
        <w:t xml:space="preserve"> w terminie </w:t>
      </w:r>
      <w:r w:rsidR="00BA7D3E">
        <w:rPr>
          <w:rFonts w:ascii="Times New Roman" w:hAnsi="Times New Roman"/>
          <w:b/>
          <w:sz w:val="24"/>
          <w:szCs w:val="24"/>
        </w:rPr>
        <w:t>d</w:t>
      </w:r>
      <w:r w:rsidR="004841D1">
        <w:rPr>
          <w:rFonts w:ascii="Times New Roman" w:hAnsi="Times New Roman"/>
          <w:b/>
          <w:sz w:val="24"/>
          <w:szCs w:val="24"/>
        </w:rPr>
        <w:t>o dnia 16</w:t>
      </w:r>
      <w:r w:rsidR="00CD1D6E">
        <w:rPr>
          <w:rFonts w:ascii="Times New Roman" w:hAnsi="Times New Roman"/>
          <w:b/>
          <w:sz w:val="24"/>
          <w:szCs w:val="24"/>
        </w:rPr>
        <w:t>.09</w:t>
      </w:r>
      <w:r w:rsidR="006D7E74">
        <w:rPr>
          <w:rFonts w:ascii="Times New Roman" w:hAnsi="Times New Roman"/>
          <w:b/>
          <w:sz w:val="24"/>
          <w:szCs w:val="24"/>
        </w:rPr>
        <w:t>.2019</w:t>
      </w:r>
      <w:r w:rsidR="00B61414">
        <w:rPr>
          <w:rFonts w:ascii="Times New Roman" w:hAnsi="Times New Roman"/>
          <w:b/>
          <w:sz w:val="24"/>
          <w:szCs w:val="24"/>
        </w:rPr>
        <w:t xml:space="preserve"> r. do godz. 11</w:t>
      </w:r>
      <w:r>
        <w:rPr>
          <w:rFonts w:ascii="Times New Roman" w:hAnsi="Times New Roman"/>
          <w:b/>
          <w:sz w:val="24"/>
          <w:szCs w:val="24"/>
        </w:rPr>
        <w:t>:00.</w:t>
      </w:r>
    </w:p>
    <w:p w14:paraId="5274B102" w14:textId="2D7AE7EB" w:rsidR="005D4220" w:rsidRDefault="00355D70" w:rsidP="00397A67">
      <w:pPr>
        <w:numPr>
          <w:ilvl w:val="0"/>
          <w:numId w:val="19"/>
        </w:numPr>
        <w:ind w:left="709"/>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Zaleca się, by ofertę umieścić w dwóch zamkniętych kopertach - wewnętrznej i zewnętrznej. Zewnętrzną kopertę należy opisać następująco: </w:t>
      </w:r>
    </w:p>
    <w:p w14:paraId="5F1FE08F" w14:textId="77777777" w:rsidR="003C2B95" w:rsidRPr="00871BC1" w:rsidRDefault="003C2B95" w:rsidP="003C2B95">
      <w:pPr>
        <w:ind w:left="709"/>
        <w:jc w:val="both"/>
        <w:rPr>
          <w:rFonts w:ascii="Times New Roman" w:eastAsia="Calibri" w:hAnsi="Times New Roman"/>
          <w:color w:val="000000"/>
          <w:sz w:val="24"/>
          <w:szCs w:val="24"/>
          <w:lang w:eastAsia="en-US"/>
        </w:rPr>
      </w:pPr>
    </w:p>
    <w:tbl>
      <w:tblPr>
        <w:tblW w:w="8374" w:type="dxa"/>
        <w:tblInd w:w="675" w:type="dxa"/>
        <w:tblBorders>
          <w:top w:val="threeDEmboss" w:sz="6" w:space="0" w:color="95B3D7"/>
          <w:left w:val="threeDEmboss" w:sz="6" w:space="0" w:color="95B3D7"/>
          <w:bottom w:val="threeDEmboss" w:sz="6" w:space="0" w:color="95B3D7"/>
          <w:right w:val="threeDEmboss" w:sz="6" w:space="0" w:color="95B3D7"/>
          <w:insideH w:val="threeDEmboss" w:sz="6" w:space="0" w:color="95B3D7"/>
          <w:insideV w:val="threeDEmboss" w:sz="6" w:space="0" w:color="95B3D7"/>
        </w:tblBorders>
        <w:tblLook w:val="04A0" w:firstRow="1" w:lastRow="0" w:firstColumn="1" w:lastColumn="0" w:noHBand="0" w:noVBand="1"/>
      </w:tblPr>
      <w:tblGrid>
        <w:gridCol w:w="8374"/>
      </w:tblGrid>
      <w:tr w:rsidR="00355D70" w14:paraId="55A161AF" w14:textId="77777777" w:rsidTr="005A3495">
        <w:tc>
          <w:tcPr>
            <w:tcW w:w="8374" w:type="dxa"/>
            <w:tcBorders>
              <w:top w:val="threeDEmboss" w:sz="6" w:space="0" w:color="95B3D7"/>
              <w:left w:val="threeDEmboss" w:sz="6" w:space="0" w:color="95B3D7"/>
              <w:bottom w:val="threeDEmboss" w:sz="6" w:space="0" w:color="95B3D7"/>
              <w:right w:val="threeDEmboss" w:sz="6" w:space="0" w:color="95B3D7"/>
            </w:tcBorders>
          </w:tcPr>
          <w:p w14:paraId="61B78DA4" w14:textId="77777777" w:rsidR="00355D70" w:rsidRDefault="00355D70">
            <w:pPr>
              <w:pStyle w:val="Bezodstpw"/>
              <w:spacing w:line="276" w:lineRule="auto"/>
              <w:jc w:val="center"/>
              <w:rPr>
                <w:rFonts w:eastAsia="Times New Roman"/>
                <w:sz w:val="24"/>
                <w:szCs w:val="24"/>
                <w:lang w:eastAsia="pl-PL"/>
              </w:rPr>
            </w:pPr>
          </w:p>
          <w:p w14:paraId="59C1A657" w14:textId="5608117E" w:rsidR="00355D70" w:rsidRDefault="00355D70">
            <w:pPr>
              <w:pStyle w:val="Bezodstpw"/>
              <w:spacing w:line="360" w:lineRule="auto"/>
              <w:jc w:val="center"/>
              <w:rPr>
                <w:sz w:val="24"/>
                <w:szCs w:val="24"/>
              </w:rPr>
            </w:pPr>
            <w:r>
              <w:rPr>
                <w:sz w:val="24"/>
                <w:szCs w:val="24"/>
              </w:rPr>
              <w:t xml:space="preserve">OFERTA W PRZETARGU NA </w:t>
            </w:r>
          </w:p>
          <w:p w14:paraId="0BDDC37E" w14:textId="63E96C59" w:rsidR="00355D70" w:rsidRPr="005D4220" w:rsidRDefault="005A3495" w:rsidP="00CD1D6E">
            <w:pPr>
              <w:spacing w:after="0"/>
              <w:ind w:left="360" w:right="318"/>
              <w:jc w:val="center"/>
              <w:rPr>
                <w:rFonts w:ascii="Times New Roman" w:hAnsi="Times New Roman"/>
                <w:b/>
                <w:sz w:val="24"/>
                <w:szCs w:val="24"/>
                <w:u w:val="single"/>
              </w:rPr>
            </w:pPr>
            <w:r w:rsidRPr="005F41EF">
              <w:rPr>
                <w:rFonts w:ascii="Times New Roman" w:hAnsi="Times New Roman"/>
                <w:i/>
                <w:sz w:val="24"/>
                <w:lang w:eastAsia="x-none"/>
              </w:rPr>
              <w:t>„</w:t>
            </w:r>
            <w:r w:rsidR="00CD1D6E">
              <w:rPr>
                <w:rFonts w:ascii="Times New Roman" w:hAnsi="Times New Roman"/>
                <w:i/>
                <w:sz w:val="24"/>
                <w:szCs w:val="24"/>
              </w:rPr>
              <w:t>Konserwacja zabytkowych silników rolniczych</w:t>
            </w:r>
            <w:r w:rsidRPr="00151A80">
              <w:rPr>
                <w:rFonts w:ascii="Times New Roman" w:hAnsi="Times New Roman"/>
                <w:i/>
                <w:sz w:val="24"/>
                <w:lang w:eastAsia="x-none"/>
              </w:rPr>
              <w:t>”</w:t>
            </w:r>
            <w:r w:rsidR="00FB329E">
              <w:rPr>
                <w:rFonts w:ascii="Times New Roman" w:hAnsi="Times New Roman"/>
                <w:i/>
                <w:sz w:val="24"/>
                <w:lang w:eastAsia="x-none"/>
              </w:rPr>
              <w:t xml:space="preserve"> </w:t>
            </w:r>
            <w:r>
              <w:rPr>
                <w:rFonts w:ascii="Times New Roman" w:hAnsi="Times New Roman"/>
                <w:i/>
                <w:sz w:val="24"/>
                <w:lang w:eastAsia="x-none"/>
              </w:rPr>
              <w:br/>
            </w:r>
            <w:r w:rsidR="00355D70">
              <w:rPr>
                <w:rFonts w:ascii="Times New Roman" w:hAnsi="Times New Roman"/>
                <w:b/>
                <w:sz w:val="24"/>
                <w:szCs w:val="24"/>
                <w:u w:val="single"/>
              </w:rPr>
              <w:t xml:space="preserve">- nie otwierać przed </w:t>
            </w:r>
            <w:r w:rsidR="004841D1">
              <w:rPr>
                <w:rFonts w:ascii="Times New Roman" w:hAnsi="Times New Roman"/>
                <w:b/>
                <w:sz w:val="24"/>
                <w:szCs w:val="24"/>
                <w:u w:val="single"/>
                <w:shd w:val="clear" w:color="auto" w:fill="FFFFFF"/>
              </w:rPr>
              <w:t>dniem 16</w:t>
            </w:r>
            <w:r w:rsidR="00CD1D6E">
              <w:rPr>
                <w:rFonts w:ascii="Times New Roman" w:hAnsi="Times New Roman"/>
                <w:b/>
                <w:sz w:val="24"/>
                <w:szCs w:val="24"/>
                <w:u w:val="single"/>
                <w:shd w:val="clear" w:color="auto" w:fill="FFFFFF"/>
              </w:rPr>
              <w:t>.09</w:t>
            </w:r>
            <w:r w:rsidR="006D7E74">
              <w:rPr>
                <w:rFonts w:ascii="Times New Roman" w:hAnsi="Times New Roman"/>
                <w:b/>
                <w:sz w:val="24"/>
                <w:szCs w:val="24"/>
                <w:u w:val="single"/>
                <w:shd w:val="clear" w:color="auto" w:fill="FFFFFF"/>
              </w:rPr>
              <w:t>.2019</w:t>
            </w:r>
            <w:r w:rsidR="00BE2FC2">
              <w:rPr>
                <w:rFonts w:ascii="Times New Roman" w:hAnsi="Times New Roman"/>
                <w:b/>
                <w:sz w:val="24"/>
                <w:szCs w:val="24"/>
                <w:u w:val="single"/>
                <w:shd w:val="clear" w:color="auto" w:fill="FFFFFF"/>
              </w:rPr>
              <w:t xml:space="preserve"> </w:t>
            </w:r>
            <w:r w:rsidR="00355D70">
              <w:rPr>
                <w:rFonts w:ascii="Times New Roman" w:hAnsi="Times New Roman"/>
                <w:b/>
                <w:sz w:val="24"/>
                <w:szCs w:val="24"/>
                <w:u w:val="single"/>
                <w:shd w:val="clear" w:color="auto" w:fill="FFFFFF"/>
              </w:rPr>
              <w:t>r.,</w:t>
            </w:r>
            <w:r w:rsidR="00B61414">
              <w:rPr>
                <w:rFonts w:ascii="Times New Roman" w:hAnsi="Times New Roman"/>
                <w:b/>
                <w:sz w:val="24"/>
                <w:szCs w:val="24"/>
                <w:u w:val="single"/>
              </w:rPr>
              <w:t xml:space="preserve"> godz. 11</w:t>
            </w:r>
            <w:r w:rsidR="00355D70">
              <w:rPr>
                <w:rFonts w:ascii="Times New Roman" w:hAnsi="Times New Roman"/>
                <w:b/>
                <w:sz w:val="24"/>
                <w:szCs w:val="24"/>
                <w:u w:val="single"/>
              </w:rPr>
              <w:t>:30</w:t>
            </w:r>
          </w:p>
        </w:tc>
      </w:tr>
    </w:tbl>
    <w:p w14:paraId="2B2D5729" w14:textId="77777777" w:rsidR="00355D70" w:rsidRDefault="00355D70" w:rsidP="00871BC1">
      <w:pPr>
        <w:jc w:val="both"/>
        <w:rPr>
          <w:rFonts w:ascii="Times New Roman" w:hAnsi="Times New Roman"/>
          <w:i/>
          <w:sz w:val="24"/>
        </w:rPr>
      </w:pPr>
    </w:p>
    <w:p w14:paraId="0575788B" w14:textId="77777777" w:rsidR="00355D70" w:rsidRDefault="00355D70" w:rsidP="00397A67">
      <w:pPr>
        <w:numPr>
          <w:ilvl w:val="0"/>
          <w:numId w:val="19"/>
        </w:numPr>
        <w:ind w:left="709"/>
        <w:jc w:val="both"/>
        <w:rPr>
          <w:rFonts w:ascii="Times New Roman" w:hAnsi="Times New Roman"/>
          <w:sz w:val="24"/>
          <w:szCs w:val="24"/>
        </w:rPr>
      </w:pPr>
      <w:r>
        <w:rPr>
          <w:rFonts w:ascii="Times New Roman" w:hAnsi="Times New Roman"/>
          <w:sz w:val="24"/>
          <w:szCs w:val="24"/>
        </w:rPr>
        <w:t>Opakowanie winno być opatrzone pełną nazwą i dokładnym adresem Wykonawcy składającego daną ofertę (dopuszcza się czytelny odcisk pieczęci).</w:t>
      </w:r>
    </w:p>
    <w:p w14:paraId="069E2C44" w14:textId="77777777" w:rsidR="00355D70" w:rsidRDefault="00355D70" w:rsidP="00397A67">
      <w:pPr>
        <w:numPr>
          <w:ilvl w:val="0"/>
          <w:numId w:val="19"/>
        </w:numPr>
        <w:ind w:left="709"/>
        <w:jc w:val="both"/>
        <w:rPr>
          <w:rFonts w:ascii="Times New Roman" w:hAnsi="Times New Roman"/>
          <w:sz w:val="24"/>
          <w:szCs w:val="24"/>
        </w:rPr>
      </w:pPr>
      <w:r>
        <w:rPr>
          <w:rFonts w:ascii="Times New Roman" w:hAnsi="Times New Roman"/>
          <w:sz w:val="24"/>
          <w:szCs w:val="24"/>
        </w:rPr>
        <w:t>Decydujące znaczenie dla oceny zachowania terminu składania ofert ma data i godzina wpływu oferty do Zamawiającego, a nie data jej wysłania przesyłką pocztową czy kurierską.</w:t>
      </w:r>
    </w:p>
    <w:p w14:paraId="7D14CFEB" w14:textId="77777777" w:rsidR="00355D70" w:rsidRDefault="00355D70" w:rsidP="00397A67">
      <w:pPr>
        <w:numPr>
          <w:ilvl w:val="0"/>
          <w:numId w:val="19"/>
        </w:numPr>
        <w:ind w:left="709"/>
        <w:jc w:val="both"/>
        <w:rPr>
          <w:rFonts w:ascii="Times New Roman" w:hAnsi="Times New Roman"/>
          <w:sz w:val="24"/>
          <w:szCs w:val="24"/>
        </w:rPr>
      </w:pPr>
      <w:r>
        <w:rPr>
          <w:rFonts w:ascii="Times New Roman" w:hAnsi="Times New Roman"/>
          <w:sz w:val="24"/>
          <w:szCs w:val="24"/>
        </w:rPr>
        <w:t>Otwarcie ofert jest jawne.</w:t>
      </w:r>
    </w:p>
    <w:p w14:paraId="22795273" w14:textId="03C62846" w:rsidR="00355D70" w:rsidRPr="004841D1" w:rsidRDefault="00355D70" w:rsidP="00397A67">
      <w:pPr>
        <w:numPr>
          <w:ilvl w:val="0"/>
          <w:numId w:val="19"/>
        </w:numPr>
        <w:ind w:left="709"/>
        <w:jc w:val="both"/>
        <w:rPr>
          <w:rFonts w:ascii="Times New Roman" w:hAnsi="Times New Roman"/>
          <w:sz w:val="24"/>
          <w:szCs w:val="24"/>
        </w:rPr>
      </w:pPr>
      <w:r>
        <w:rPr>
          <w:rFonts w:ascii="Times New Roman" w:hAnsi="Times New Roman"/>
          <w:sz w:val="24"/>
          <w:szCs w:val="24"/>
        </w:rPr>
        <w:t xml:space="preserve">Publiczne otwarcie ofert nastąpi </w:t>
      </w:r>
      <w:r>
        <w:rPr>
          <w:rFonts w:ascii="Times New Roman" w:hAnsi="Times New Roman"/>
          <w:b/>
          <w:sz w:val="24"/>
          <w:szCs w:val="24"/>
        </w:rPr>
        <w:t>w sali konferencyjnej Muzeum Rolnictwa</w:t>
      </w:r>
      <w:r>
        <w:rPr>
          <w:rFonts w:ascii="Times New Roman" w:hAnsi="Times New Roman"/>
          <w:sz w:val="24"/>
          <w:szCs w:val="24"/>
        </w:rPr>
        <w:t xml:space="preserve">, ul. Pałacowa 5 w dniu </w:t>
      </w:r>
      <w:r w:rsidR="004841D1">
        <w:rPr>
          <w:rFonts w:ascii="Times New Roman" w:hAnsi="Times New Roman"/>
          <w:b/>
          <w:sz w:val="24"/>
          <w:szCs w:val="24"/>
        </w:rPr>
        <w:t>16</w:t>
      </w:r>
      <w:r w:rsidR="00CD1D6E">
        <w:rPr>
          <w:rFonts w:ascii="Times New Roman" w:hAnsi="Times New Roman"/>
          <w:b/>
          <w:sz w:val="24"/>
          <w:szCs w:val="24"/>
        </w:rPr>
        <w:t>.09</w:t>
      </w:r>
      <w:r w:rsidR="006D7E74">
        <w:rPr>
          <w:rFonts w:ascii="Times New Roman" w:hAnsi="Times New Roman"/>
          <w:b/>
          <w:sz w:val="24"/>
          <w:szCs w:val="24"/>
        </w:rPr>
        <w:t>.2019</w:t>
      </w:r>
      <w:r>
        <w:rPr>
          <w:rFonts w:ascii="Times New Roman" w:hAnsi="Times New Roman"/>
          <w:b/>
          <w:sz w:val="24"/>
          <w:szCs w:val="24"/>
        </w:rPr>
        <w:t xml:space="preserve"> r.</w:t>
      </w:r>
      <w:r>
        <w:rPr>
          <w:rFonts w:ascii="Times New Roman" w:hAnsi="Times New Roman"/>
          <w:sz w:val="24"/>
          <w:szCs w:val="24"/>
        </w:rPr>
        <w:t xml:space="preserve"> o godz. </w:t>
      </w:r>
      <w:r w:rsidR="00B61414">
        <w:rPr>
          <w:rFonts w:ascii="Times New Roman" w:hAnsi="Times New Roman"/>
          <w:b/>
          <w:sz w:val="24"/>
          <w:szCs w:val="24"/>
        </w:rPr>
        <w:t>11</w:t>
      </w:r>
      <w:r>
        <w:rPr>
          <w:rFonts w:ascii="Times New Roman" w:hAnsi="Times New Roman"/>
          <w:b/>
          <w:sz w:val="24"/>
          <w:szCs w:val="24"/>
        </w:rPr>
        <w:t>:30.</w:t>
      </w:r>
    </w:p>
    <w:p w14:paraId="734EDFCC" w14:textId="33EC7970" w:rsidR="004841D1" w:rsidRDefault="004841D1" w:rsidP="004841D1">
      <w:pPr>
        <w:ind w:left="709"/>
        <w:jc w:val="both"/>
        <w:rPr>
          <w:rFonts w:ascii="Times New Roman" w:hAnsi="Times New Roman"/>
          <w:b/>
          <w:sz w:val="24"/>
          <w:szCs w:val="24"/>
        </w:rPr>
      </w:pPr>
    </w:p>
    <w:p w14:paraId="11FB9FEC" w14:textId="77777777" w:rsidR="004841D1" w:rsidRDefault="004841D1" w:rsidP="004841D1">
      <w:pPr>
        <w:ind w:left="709"/>
        <w:jc w:val="both"/>
        <w:rPr>
          <w:rFonts w:ascii="Times New Roman" w:hAnsi="Times New Roman"/>
          <w:sz w:val="24"/>
          <w:szCs w:val="24"/>
        </w:rPr>
      </w:pPr>
    </w:p>
    <w:p w14:paraId="235CC4CB" w14:textId="77777777" w:rsidR="00355D70" w:rsidRDefault="00355D70" w:rsidP="00397A67">
      <w:pPr>
        <w:numPr>
          <w:ilvl w:val="0"/>
          <w:numId w:val="19"/>
        </w:numPr>
        <w:ind w:left="709"/>
        <w:jc w:val="both"/>
        <w:rPr>
          <w:rFonts w:ascii="Times New Roman" w:hAnsi="Times New Roman"/>
          <w:sz w:val="24"/>
          <w:szCs w:val="24"/>
        </w:rPr>
      </w:pPr>
      <w:r>
        <w:rPr>
          <w:rFonts w:ascii="Times New Roman" w:hAnsi="Times New Roman"/>
          <w:sz w:val="24"/>
          <w:szCs w:val="24"/>
        </w:rPr>
        <w:t xml:space="preserve">Podczas otwarcia ofert Zamawiający odczyta informacje, o których mowa w art. 86 ust. 4 ustawy PZP. </w:t>
      </w:r>
    </w:p>
    <w:p w14:paraId="38F6705F" w14:textId="77777777" w:rsidR="00355D70" w:rsidRDefault="00355D70" w:rsidP="00397A67">
      <w:pPr>
        <w:numPr>
          <w:ilvl w:val="0"/>
          <w:numId w:val="19"/>
        </w:numPr>
        <w:ind w:left="709"/>
        <w:jc w:val="both"/>
        <w:rPr>
          <w:rFonts w:ascii="Times New Roman" w:hAnsi="Times New Roman"/>
          <w:sz w:val="24"/>
          <w:szCs w:val="24"/>
        </w:rPr>
      </w:pPr>
      <w:r>
        <w:rPr>
          <w:rFonts w:ascii="Times New Roman" w:hAnsi="Times New Roman"/>
          <w:sz w:val="24"/>
          <w:szCs w:val="24"/>
        </w:rPr>
        <w:t xml:space="preserve">Niezwłocznie po otwarciu ofert zamawiający zamieści na stronie </w:t>
      </w:r>
      <w:hyperlink r:id="rId9" w:history="1">
        <w:r>
          <w:rPr>
            <w:rStyle w:val="Hipercze"/>
            <w:rFonts w:ascii="Times New Roman" w:hAnsi="Times New Roman"/>
            <w:sz w:val="24"/>
            <w:szCs w:val="24"/>
          </w:rPr>
          <w:t>www.muzeumrolnictwa.pl</w:t>
        </w:r>
      </w:hyperlink>
      <w:r>
        <w:rPr>
          <w:rFonts w:ascii="Times New Roman" w:hAnsi="Times New Roman"/>
          <w:sz w:val="24"/>
          <w:szCs w:val="24"/>
        </w:rPr>
        <w:t xml:space="preserve"> informacje dotyczące: </w:t>
      </w:r>
    </w:p>
    <w:p w14:paraId="6141B112"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a) kwoty, jaką zamierza przeznaczyć na sfinansowanie zamówienia; </w:t>
      </w:r>
    </w:p>
    <w:p w14:paraId="3032E119"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b) firm oraz adresów wykonawców, którzy złożyli oferty w terminie; </w:t>
      </w:r>
    </w:p>
    <w:p w14:paraId="2AF24297"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c) ceny, terminu wykonania zamówienia, okresu gwarancji i warunków płatności zawartych w ofertach. </w:t>
      </w:r>
    </w:p>
    <w:p w14:paraId="2AF171C6" w14:textId="77777777" w:rsidR="00355D70" w:rsidRDefault="00355D70" w:rsidP="00355D70">
      <w:pPr>
        <w:pStyle w:val="Nagwek1"/>
        <w:numPr>
          <w:ilvl w:val="0"/>
          <w:numId w:val="4"/>
        </w:numPr>
        <w:rPr>
          <w:rFonts w:ascii="Times New Roman" w:hAnsi="Times New Roman"/>
          <w:sz w:val="24"/>
          <w:szCs w:val="24"/>
        </w:rPr>
      </w:pPr>
      <w:bookmarkStart w:id="13" w:name="_Toc354985042"/>
      <w:r w:rsidRPr="006C684A">
        <w:rPr>
          <w:rFonts w:ascii="Times New Roman" w:hAnsi="Times New Roman"/>
          <w:color w:val="000000" w:themeColor="text1"/>
          <w:sz w:val="24"/>
          <w:szCs w:val="24"/>
        </w:rPr>
        <w:t>OPIS SPOSOBU OBLICZENIA CENY</w:t>
      </w:r>
      <w:bookmarkEnd w:id="13"/>
    </w:p>
    <w:p w14:paraId="0BA68762" w14:textId="77777777" w:rsidR="00355D70" w:rsidRDefault="00355D70" w:rsidP="00355D70">
      <w:pPr>
        <w:rPr>
          <w:rFonts w:ascii="Times New Roman" w:hAnsi="Times New Roman"/>
          <w:sz w:val="24"/>
          <w:szCs w:val="24"/>
        </w:rPr>
      </w:pPr>
    </w:p>
    <w:p w14:paraId="0EA474E6" w14:textId="77777777"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Cena oferty winna być wyrażona w złotych polskich (PLN).</w:t>
      </w:r>
    </w:p>
    <w:p w14:paraId="56255B2B" w14:textId="6122D30A"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Zamawiający będzie brał pod uwagę </w:t>
      </w:r>
      <w:r>
        <w:rPr>
          <w:rFonts w:ascii="Times New Roman" w:hAnsi="Times New Roman"/>
          <w:sz w:val="24"/>
          <w:szCs w:val="24"/>
          <w:u w:val="single"/>
        </w:rPr>
        <w:t>cenę brutto</w:t>
      </w:r>
      <w:r>
        <w:rPr>
          <w:rFonts w:ascii="Times New Roman" w:hAnsi="Times New Roman"/>
          <w:sz w:val="24"/>
          <w:szCs w:val="24"/>
        </w:rPr>
        <w:t xml:space="preserve"> za wykonanie przedmiotu niniejszego zamówienia.</w:t>
      </w:r>
    </w:p>
    <w:p w14:paraId="69803190" w14:textId="7D32D93A" w:rsidR="003F4E8D" w:rsidRPr="000171DF" w:rsidRDefault="00BB6BD4"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Wykonawca określa cenę realizacji zamówienia poprzez </w:t>
      </w:r>
      <w:r w:rsidR="003743D9">
        <w:rPr>
          <w:rFonts w:ascii="Times New Roman" w:hAnsi="Times New Roman"/>
          <w:sz w:val="24"/>
          <w:szCs w:val="24"/>
        </w:rPr>
        <w:t xml:space="preserve">jej </w:t>
      </w:r>
      <w:r>
        <w:rPr>
          <w:rFonts w:ascii="Times New Roman" w:hAnsi="Times New Roman"/>
          <w:sz w:val="24"/>
          <w:szCs w:val="24"/>
        </w:rPr>
        <w:t>wskazanie w Formularzu ofertowym sporządzonym wg wzoru stanowiącego Załącznik nr 1 do SIWZ</w:t>
      </w:r>
      <w:r w:rsidR="001F084F">
        <w:rPr>
          <w:rFonts w:ascii="Times New Roman" w:hAnsi="Times New Roman"/>
          <w:sz w:val="24"/>
          <w:szCs w:val="24"/>
        </w:rPr>
        <w:t xml:space="preserve"> </w:t>
      </w:r>
      <w:r w:rsidR="004841D1">
        <w:rPr>
          <w:rFonts w:ascii="Times New Roman" w:hAnsi="Times New Roman"/>
          <w:sz w:val="24"/>
          <w:szCs w:val="24"/>
        </w:rPr>
        <w:br/>
      </w:r>
      <w:r w:rsidR="001F084F">
        <w:rPr>
          <w:rFonts w:ascii="Times New Roman" w:hAnsi="Times New Roman"/>
          <w:sz w:val="24"/>
          <w:szCs w:val="24"/>
        </w:rPr>
        <w:t>po skalkulowaniu jej w oparciu o kalkulację ceny przedmiotu zamówienia</w:t>
      </w:r>
      <w:r>
        <w:rPr>
          <w:rFonts w:ascii="Times New Roman" w:hAnsi="Times New Roman"/>
          <w:sz w:val="24"/>
          <w:szCs w:val="24"/>
        </w:rPr>
        <w:t>.</w:t>
      </w:r>
    </w:p>
    <w:p w14:paraId="6BFF8471" w14:textId="77777777"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Łączna cena ofertowa brutto musi uwzględniać wszystkie koszty związane z realizacją przedmiotu zamówienia zgodnie z opisem przedmiotu zamówienia oraz wzorem umowy określonym w niniejszej SIWZ. </w:t>
      </w:r>
    </w:p>
    <w:p w14:paraId="6E05A51F" w14:textId="23E357CE" w:rsidR="003C2B95" w:rsidRPr="003F4E8D"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Wykonawca określi cenę oferty brutto, która stanowić będzie </w:t>
      </w:r>
      <w:r>
        <w:rPr>
          <w:rFonts w:ascii="Times New Roman" w:hAnsi="Times New Roman"/>
          <w:b/>
          <w:sz w:val="24"/>
          <w:szCs w:val="24"/>
        </w:rPr>
        <w:t xml:space="preserve">wynagrodzenie </w:t>
      </w:r>
      <w:r w:rsidR="003C2B95">
        <w:rPr>
          <w:rFonts w:ascii="Times New Roman" w:hAnsi="Times New Roman"/>
          <w:b/>
          <w:sz w:val="24"/>
          <w:szCs w:val="24"/>
        </w:rPr>
        <w:br/>
      </w:r>
      <w:r>
        <w:rPr>
          <w:rFonts w:ascii="Times New Roman" w:hAnsi="Times New Roman"/>
          <w:sz w:val="24"/>
          <w:szCs w:val="24"/>
        </w:rPr>
        <w:t xml:space="preserve">za realizację całego przedmiotu zamówienia, podając ją w zapisie liczbowym i słownie z dokładnością do grosza (do dwóch miejsc po przecinku - zasada zaokrąglenia: </w:t>
      </w:r>
      <w:r w:rsidRPr="006D7E74">
        <w:rPr>
          <w:rFonts w:ascii="Times New Roman" w:hAnsi="Times New Roman"/>
          <w:sz w:val="24"/>
          <w:szCs w:val="24"/>
        </w:rPr>
        <w:t xml:space="preserve">poniżej 5 należy końcówkę pominąć, powyżej i równe 5 należy zaokrąglić w górę). </w:t>
      </w:r>
      <w:r w:rsidRPr="006D7E74">
        <w:rPr>
          <w:rFonts w:ascii="Times New Roman" w:hAnsi="Times New Roman"/>
          <w:color w:val="000000"/>
          <w:sz w:val="24"/>
          <w:szCs w:val="24"/>
          <w:lang w:eastAsia="ar-SA"/>
        </w:rPr>
        <w:t xml:space="preserve">W przypadku rozbieżności w zapisie ceny słownie i liczbowo za poprawny Zamawiający przyjmie zapis słowny, </w:t>
      </w:r>
      <w:r w:rsidRPr="006D7E74">
        <w:rPr>
          <w:rFonts w:ascii="Times New Roman" w:hAnsi="Times New Roman"/>
          <w:sz w:val="24"/>
          <w:szCs w:val="24"/>
        </w:rPr>
        <w:t>o ile rozbieżność nie wynika z popełnionych omyłek, które można poprawić na podstawie przepisów ustawy Pzp.</w:t>
      </w:r>
    </w:p>
    <w:p w14:paraId="025FA005" w14:textId="22C484A0"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Zaoferowana cena musi </w:t>
      </w:r>
      <w:r w:rsidR="00200F08">
        <w:rPr>
          <w:rFonts w:ascii="Times New Roman" w:hAnsi="Times New Roman"/>
          <w:sz w:val="24"/>
          <w:szCs w:val="24"/>
        </w:rPr>
        <w:t xml:space="preserve">uwzględniać wszystkie wymagania niniejszej SIWZ oraz obejmować wszystkie koszty bezpośrednie i pośrednie, jakie poniesie Wykonawca </w:t>
      </w:r>
      <w:r w:rsidR="004841D1">
        <w:rPr>
          <w:rFonts w:ascii="Times New Roman" w:hAnsi="Times New Roman"/>
          <w:sz w:val="24"/>
          <w:szCs w:val="24"/>
        </w:rPr>
        <w:br/>
      </w:r>
      <w:r w:rsidR="00200F08">
        <w:rPr>
          <w:rFonts w:ascii="Times New Roman" w:hAnsi="Times New Roman"/>
          <w:sz w:val="24"/>
          <w:szCs w:val="24"/>
        </w:rPr>
        <w:t>z tytułu terminowego i prawidłowego wykonani</w:t>
      </w:r>
      <w:r w:rsidR="001F084F">
        <w:rPr>
          <w:rFonts w:ascii="Times New Roman" w:hAnsi="Times New Roman"/>
          <w:sz w:val="24"/>
          <w:szCs w:val="24"/>
        </w:rPr>
        <w:t>a całości przedmiotu zamówienia.</w:t>
      </w:r>
    </w:p>
    <w:p w14:paraId="443BB62E" w14:textId="77777777"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Niedoszacowanie, pominięcie oraz brak rozpoznania zakresu przedmiotu zamówienia nie może być podstawą do żądania zmiany wynagrodzenia.</w:t>
      </w:r>
    </w:p>
    <w:p w14:paraId="41C8D4FB" w14:textId="6820C005"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Jeżeli w postępowaniu złożona będzie oferta, której wybór prowadziłby do powstania </w:t>
      </w:r>
      <w:r w:rsidR="00A8686B">
        <w:rPr>
          <w:rFonts w:ascii="Times New Roman" w:hAnsi="Times New Roman"/>
          <w:sz w:val="24"/>
          <w:szCs w:val="24"/>
        </w:rPr>
        <w:br/>
      </w:r>
      <w:r>
        <w:rPr>
          <w:rFonts w:ascii="Times New Roman" w:hAnsi="Times New Roman"/>
          <w:sz w:val="24"/>
          <w:szCs w:val="24"/>
        </w:rPr>
        <w:t xml:space="preserve">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w:t>
      </w:r>
      <w:r w:rsidR="00142628">
        <w:rPr>
          <w:rFonts w:ascii="Times New Roman" w:hAnsi="Times New Roman"/>
          <w:sz w:val="24"/>
          <w:szCs w:val="24"/>
        </w:rPr>
        <w:br/>
      </w:r>
      <w:r>
        <w:rPr>
          <w:rFonts w:ascii="Times New Roman" w:hAnsi="Times New Roman"/>
          <w:sz w:val="24"/>
          <w:szCs w:val="24"/>
        </w:rPr>
        <w:t xml:space="preserve">u zamawiającego obowiązku podatkowego, wskazując nazwę (rodzaj) towaru / usługi, których dostawa / świadczenie będzie prowadzić do jego powstania, oraz wskazując ich wartość bez kwoty podatku. </w:t>
      </w:r>
    </w:p>
    <w:p w14:paraId="4B736E1C" w14:textId="77777777" w:rsidR="004841D1" w:rsidRDefault="004841D1" w:rsidP="004841D1">
      <w:pPr>
        <w:ind w:left="709"/>
        <w:jc w:val="both"/>
        <w:rPr>
          <w:rFonts w:ascii="Times New Roman" w:hAnsi="Times New Roman"/>
          <w:sz w:val="24"/>
          <w:szCs w:val="24"/>
        </w:rPr>
      </w:pPr>
    </w:p>
    <w:p w14:paraId="509F8BF5" w14:textId="77777777"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Zamawiający w celu wyboru najkorzystniejszej oferty nie będzie przeprowadzał aukcji elektronicznej.</w:t>
      </w:r>
    </w:p>
    <w:p w14:paraId="02309BE6" w14:textId="7886CEEB" w:rsidR="00084BA2" w:rsidRPr="00EF6E81"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Rozliczenia miedzy Wykonawcą a Zamawiającym dokonywane będą w PLN. Zamawiający nie dopuszcza możliwości prowadzenia z Wykonawcą rozliczeń w innej walucie niż PLN.</w:t>
      </w:r>
    </w:p>
    <w:p w14:paraId="6AC549FD" w14:textId="77777777" w:rsidR="00355D70" w:rsidRPr="00BA0A1D" w:rsidRDefault="00355D70" w:rsidP="00355D70">
      <w:pPr>
        <w:pStyle w:val="Nagwek1"/>
        <w:numPr>
          <w:ilvl w:val="0"/>
          <w:numId w:val="4"/>
        </w:numPr>
        <w:jc w:val="both"/>
        <w:rPr>
          <w:rFonts w:ascii="Times New Roman" w:hAnsi="Times New Roman"/>
          <w:color w:val="000000" w:themeColor="text1"/>
          <w:sz w:val="24"/>
          <w:szCs w:val="24"/>
        </w:rPr>
      </w:pPr>
      <w:bookmarkStart w:id="14" w:name="_Toc354985043"/>
      <w:r w:rsidRPr="00BA0A1D">
        <w:rPr>
          <w:rFonts w:ascii="Times New Roman" w:hAnsi="Times New Roman"/>
          <w:color w:val="000000" w:themeColor="text1"/>
          <w:sz w:val="24"/>
          <w:szCs w:val="24"/>
        </w:rPr>
        <w:t xml:space="preserve">OPIS KRYTERIÓW, KTÓRYMI ZAMAWIAJĄCY BĘDZIE SIĘ KIEROWAŁ PRZY WYBORZE OFERTY, WRAZ Z PODANIEM </w:t>
      </w:r>
      <w:r w:rsidRPr="00BA0A1D">
        <w:rPr>
          <w:rFonts w:ascii="Times New Roman" w:hAnsi="Times New Roman"/>
          <w:color w:val="000000" w:themeColor="text1"/>
          <w:sz w:val="24"/>
          <w:szCs w:val="24"/>
          <w:lang w:val="pl-PL"/>
        </w:rPr>
        <w:t>WAG</w:t>
      </w:r>
      <w:r w:rsidRPr="00BA0A1D">
        <w:rPr>
          <w:rFonts w:ascii="Times New Roman" w:hAnsi="Times New Roman"/>
          <w:color w:val="000000" w:themeColor="text1"/>
          <w:sz w:val="24"/>
          <w:szCs w:val="24"/>
        </w:rPr>
        <w:t xml:space="preserve"> TYCH KRYTERIÓW I SPOSOBU OCENY OFERT</w:t>
      </w:r>
      <w:bookmarkEnd w:id="14"/>
    </w:p>
    <w:p w14:paraId="2DB4526B" w14:textId="77777777" w:rsidR="00355D70" w:rsidRDefault="00355D70" w:rsidP="00355D70">
      <w:pPr>
        <w:autoSpaceDE w:val="0"/>
        <w:autoSpaceDN w:val="0"/>
        <w:adjustRightInd w:val="0"/>
        <w:spacing w:after="0" w:line="240" w:lineRule="auto"/>
        <w:ind w:left="360"/>
        <w:rPr>
          <w:rFonts w:ascii="Times New Roman" w:hAnsi="Times New Roman"/>
          <w:color w:val="000000"/>
          <w:sz w:val="24"/>
          <w:szCs w:val="24"/>
        </w:rPr>
      </w:pPr>
    </w:p>
    <w:p w14:paraId="29E00050" w14:textId="656B3C15" w:rsidR="00084BA2" w:rsidRDefault="00AC7B4A" w:rsidP="00AC7B4A">
      <w:pPr>
        <w:jc w:val="both"/>
        <w:rPr>
          <w:rFonts w:ascii="Times New Roman" w:hAnsi="Times New Roman"/>
          <w:sz w:val="24"/>
          <w:szCs w:val="24"/>
        </w:rPr>
      </w:pPr>
      <w:r>
        <w:rPr>
          <w:rFonts w:ascii="Times New Roman" w:hAnsi="Times New Roman"/>
          <w:sz w:val="24"/>
          <w:szCs w:val="24"/>
        </w:rPr>
        <w:t>Za ofertę najkorzystniejszą</w:t>
      </w:r>
      <w:r>
        <w:rPr>
          <w:rFonts w:ascii="Times New Roman" w:hAnsi="Times New Roman"/>
          <w:b/>
          <w:sz w:val="24"/>
          <w:szCs w:val="24"/>
        </w:rPr>
        <w:t xml:space="preserve"> </w:t>
      </w:r>
      <w:r>
        <w:rPr>
          <w:rFonts w:ascii="Times New Roman" w:hAnsi="Times New Roman"/>
          <w:sz w:val="24"/>
          <w:szCs w:val="24"/>
        </w:rPr>
        <w:t>zostanie uznana oferta zawierająca najkorzystniejszy bilans punktów w kryteriach</w:t>
      </w:r>
      <w:r w:rsidR="00E349DA">
        <w:rPr>
          <w:rFonts w:ascii="Times New Roman" w:hAnsi="Times New Roman"/>
          <w:sz w:val="24"/>
          <w:szCs w:val="24"/>
        </w:rPr>
        <w:t>:</w:t>
      </w:r>
    </w:p>
    <w:p w14:paraId="6CAE4E94" w14:textId="77777777" w:rsidR="00AC7B4A" w:rsidRDefault="00AC7B4A" w:rsidP="00397A67">
      <w:pPr>
        <w:numPr>
          <w:ilvl w:val="0"/>
          <w:numId w:val="21"/>
        </w:numPr>
        <w:autoSpaceDE w:val="0"/>
        <w:autoSpaceDN w:val="0"/>
        <w:adjustRightInd w:val="0"/>
        <w:spacing w:after="0"/>
        <w:ind w:left="1276"/>
        <w:rPr>
          <w:rFonts w:ascii="Times New Roman" w:hAnsi="Times New Roman"/>
          <w:sz w:val="24"/>
          <w:szCs w:val="24"/>
        </w:rPr>
      </w:pPr>
      <w:r>
        <w:rPr>
          <w:rFonts w:ascii="Times New Roman" w:hAnsi="Times New Roman"/>
          <w:b/>
          <w:color w:val="000000"/>
          <w:sz w:val="24"/>
          <w:szCs w:val="24"/>
        </w:rPr>
        <w:t>Cena oferty brutto</w:t>
      </w:r>
      <w:r>
        <w:rPr>
          <w:rFonts w:ascii="Times New Roman" w:hAnsi="Times New Roman"/>
          <w:sz w:val="24"/>
          <w:szCs w:val="24"/>
        </w:rPr>
        <w:t xml:space="preserve"> </w:t>
      </w:r>
      <w:r>
        <w:rPr>
          <w:rFonts w:ascii="Times New Roman" w:hAnsi="Times New Roman"/>
          <w:b/>
          <w:sz w:val="24"/>
          <w:szCs w:val="24"/>
        </w:rPr>
        <w:t>(C)</w:t>
      </w:r>
    </w:p>
    <w:p w14:paraId="10957EB2" w14:textId="0B59B9F2" w:rsidR="003C2B95" w:rsidRPr="00426B81" w:rsidRDefault="00AC7B4A" w:rsidP="00426B81">
      <w:pPr>
        <w:numPr>
          <w:ilvl w:val="0"/>
          <w:numId w:val="21"/>
        </w:numPr>
        <w:autoSpaceDE w:val="0"/>
        <w:autoSpaceDN w:val="0"/>
        <w:adjustRightInd w:val="0"/>
        <w:spacing w:after="0"/>
        <w:ind w:left="1276"/>
        <w:rPr>
          <w:rFonts w:ascii="Times New Roman" w:hAnsi="Times New Roman"/>
          <w:sz w:val="24"/>
          <w:szCs w:val="24"/>
        </w:rPr>
      </w:pPr>
      <w:r>
        <w:rPr>
          <w:rFonts w:ascii="Times New Roman" w:hAnsi="Times New Roman"/>
          <w:b/>
          <w:color w:val="000000"/>
          <w:sz w:val="24"/>
          <w:szCs w:val="24"/>
        </w:rPr>
        <w:t>Okres gwarancji (GW)</w:t>
      </w:r>
    </w:p>
    <w:p w14:paraId="64BF8945" w14:textId="77777777" w:rsidR="003F4E8D" w:rsidRDefault="003F4E8D" w:rsidP="00AC7B4A">
      <w:pPr>
        <w:autoSpaceDE w:val="0"/>
        <w:autoSpaceDN w:val="0"/>
        <w:adjustRightInd w:val="0"/>
        <w:spacing w:after="0"/>
        <w:jc w:val="both"/>
        <w:rPr>
          <w:rFonts w:ascii="Times New Roman" w:hAnsi="Times New Roman"/>
          <w:sz w:val="24"/>
          <w:szCs w:val="24"/>
        </w:rPr>
      </w:pPr>
    </w:p>
    <w:p w14:paraId="2F1ABE8F" w14:textId="63AC5180" w:rsidR="00AC7B4A" w:rsidRDefault="00AC7B4A" w:rsidP="00AC7B4A">
      <w:pPr>
        <w:autoSpaceDE w:val="0"/>
        <w:autoSpaceDN w:val="0"/>
        <w:adjustRightInd w:val="0"/>
        <w:spacing w:after="0"/>
        <w:jc w:val="both"/>
        <w:rPr>
          <w:rFonts w:ascii="Times New Roman" w:hAnsi="Times New Roman"/>
          <w:sz w:val="24"/>
          <w:szCs w:val="24"/>
        </w:rPr>
      </w:pPr>
      <w:r>
        <w:rPr>
          <w:rFonts w:ascii="Times New Roman" w:hAnsi="Times New Roman"/>
          <w:sz w:val="24"/>
          <w:szCs w:val="24"/>
        </w:rPr>
        <w:t>Powyższym kryteriom Zamawiający przypisał następujące znaczenie:</w:t>
      </w:r>
    </w:p>
    <w:p w14:paraId="300D2EFE" w14:textId="77777777" w:rsidR="00AC7B4A" w:rsidRDefault="00AC7B4A" w:rsidP="00AC7B4A">
      <w:pPr>
        <w:autoSpaceDE w:val="0"/>
        <w:autoSpaceDN w:val="0"/>
        <w:adjustRightInd w:val="0"/>
        <w:spacing w:after="0"/>
        <w:ind w:left="709"/>
        <w:jc w:val="both"/>
        <w:rPr>
          <w:rFonts w:ascii="Times New Roman" w:hAnsi="Times New Roman"/>
          <w:sz w:val="24"/>
          <w:szCs w:val="24"/>
        </w:rPr>
      </w:pP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599"/>
        <w:gridCol w:w="926"/>
        <w:gridCol w:w="1243"/>
        <w:gridCol w:w="1810"/>
      </w:tblGrid>
      <w:tr w:rsidR="00AC7B4A" w14:paraId="73F5417D" w14:textId="77777777" w:rsidTr="00170229">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D0A536" w14:textId="77777777" w:rsidR="00AC7B4A" w:rsidRPr="00084BA2" w:rsidRDefault="00AC7B4A" w:rsidP="00572230">
            <w:pPr>
              <w:spacing w:before="120" w:line="240" w:lineRule="auto"/>
              <w:rPr>
                <w:rFonts w:ascii="Times New Roman" w:hAnsi="Times New Roman"/>
                <w:b/>
                <w:color w:val="000000" w:themeColor="text1"/>
                <w:sz w:val="24"/>
                <w:szCs w:val="24"/>
              </w:rPr>
            </w:pPr>
            <w:r w:rsidRPr="00084BA2">
              <w:rPr>
                <w:rFonts w:ascii="Times New Roman" w:hAnsi="Times New Roman"/>
                <w:b/>
                <w:color w:val="000000" w:themeColor="text1"/>
                <w:sz w:val="24"/>
                <w:szCs w:val="24"/>
              </w:rPr>
              <w:t>Lp.</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5EC169"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 w:val="24"/>
                <w:szCs w:val="24"/>
              </w:rPr>
              <w:t>Opi</w:t>
            </w:r>
            <w:r w:rsidRPr="00084BA2">
              <w:rPr>
                <w:rFonts w:ascii="Times New Roman" w:hAnsi="Times New Roman"/>
                <w:b/>
                <w:color w:val="000000" w:themeColor="text1"/>
                <w:szCs w:val="24"/>
              </w:rPr>
              <w:t>s kryteriów oceny</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2ECD35"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Symbol</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8351F5"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Waga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EBE678" w14:textId="77777777" w:rsidR="00AC7B4A" w:rsidRPr="00084BA2" w:rsidRDefault="00AC7B4A" w:rsidP="00572230">
            <w:pPr>
              <w:autoSpaceDE w:val="0"/>
              <w:autoSpaceDN w:val="0"/>
              <w:adjustRightInd w:val="0"/>
              <w:spacing w:after="0" w:line="240" w:lineRule="auto"/>
              <w:jc w:val="center"/>
              <w:rPr>
                <w:rFonts w:ascii="Times New Roman" w:hAnsi="Times New Roman"/>
                <w:color w:val="000000" w:themeColor="text1"/>
                <w:szCs w:val="24"/>
              </w:rPr>
            </w:pPr>
            <w:r w:rsidRPr="00084BA2">
              <w:rPr>
                <w:rFonts w:ascii="Times New Roman" w:hAnsi="Times New Roman"/>
                <w:b/>
                <w:color w:val="000000" w:themeColor="text1"/>
                <w:szCs w:val="24"/>
              </w:rPr>
              <w:t>Liczba punktów</w:t>
            </w:r>
          </w:p>
        </w:tc>
      </w:tr>
      <w:tr w:rsidR="00AC7B4A" w14:paraId="3727BF7C" w14:textId="77777777" w:rsidTr="00170229">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DE4595"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Cs w:val="24"/>
              </w:rPr>
              <w:t>1.</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2031A1"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Cs w:val="24"/>
              </w:rPr>
              <w:t>Cena oferty brutto</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CD8CA"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C</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B5750E"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60 %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58725B" w14:textId="77777777" w:rsidR="00AC7B4A" w:rsidRPr="00084BA2" w:rsidRDefault="00AC7B4A" w:rsidP="00572230">
            <w:pPr>
              <w:autoSpaceDE w:val="0"/>
              <w:autoSpaceDN w:val="0"/>
              <w:adjustRightInd w:val="0"/>
              <w:spacing w:after="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60</w:t>
            </w:r>
          </w:p>
        </w:tc>
      </w:tr>
      <w:tr w:rsidR="00AC7B4A" w14:paraId="532EA376" w14:textId="77777777" w:rsidTr="00170229">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E9DB41"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Cs w:val="24"/>
              </w:rPr>
              <w:t>2.</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8D12F9" w14:textId="4519744C" w:rsidR="00AC7B4A" w:rsidRPr="00084BA2" w:rsidRDefault="00426B81" w:rsidP="00572230">
            <w:pPr>
              <w:spacing w:before="120" w:line="240" w:lineRule="auto"/>
              <w:rPr>
                <w:rFonts w:ascii="Times New Roman" w:hAnsi="Times New Roman"/>
                <w:b/>
                <w:color w:val="000000" w:themeColor="text1"/>
                <w:szCs w:val="24"/>
              </w:rPr>
            </w:pPr>
            <w:r>
              <w:rPr>
                <w:rFonts w:ascii="Times New Roman" w:hAnsi="Times New Roman"/>
                <w:b/>
                <w:color w:val="000000" w:themeColor="text1"/>
                <w:szCs w:val="24"/>
              </w:rPr>
              <w:t>Okres gwarancji</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1DA36F" w14:textId="02FCBBA0" w:rsidR="00AC7B4A" w:rsidRPr="00084BA2" w:rsidRDefault="00426B81" w:rsidP="00572230">
            <w:pPr>
              <w:spacing w:before="120" w:line="240" w:lineRule="auto"/>
              <w:jc w:val="center"/>
              <w:rPr>
                <w:rFonts w:ascii="Times New Roman" w:hAnsi="Times New Roman"/>
                <w:b/>
                <w:color w:val="000000" w:themeColor="text1"/>
                <w:szCs w:val="24"/>
                <w:vertAlign w:val="subscript"/>
              </w:rPr>
            </w:pPr>
            <w:r>
              <w:rPr>
                <w:rFonts w:ascii="Times New Roman" w:hAnsi="Times New Roman"/>
                <w:b/>
                <w:color w:val="000000" w:themeColor="text1"/>
                <w:szCs w:val="24"/>
              </w:rPr>
              <w:t>GW</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13D660" w14:textId="1DF50D76" w:rsidR="00AC7B4A" w:rsidRPr="00084BA2" w:rsidRDefault="00084BA2"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4</w:t>
            </w:r>
            <w:r w:rsidR="00AC7B4A" w:rsidRPr="00084BA2">
              <w:rPr>
                <w:rFonts w:ascii="Times New Roman" w:hAnsi="Times New Roman"/>
                <w:b/>
                <w:color w:val="000000" w:themeColor="text1"/>
                <w:szCs w:val="24"/>
              </w:rPr>
              <w:t>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142725" w14:textId="3C209306" w:rsidR="00AC7B4A" w:rsidRPr="00084BA2" w:rsidRDefault="00084BA2" w:rsidP="00572230">
            <w:pPr>
              <w:autoSpaceDE w:val="0"/>
              <w:autoSpaceDN w:val="0"/>
              <w:adjustRightInd w:val="0"/>
              <w:spacing w:after="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4</w:t>
            </w:r>
            <w:r w:rsidR="00AC7B4A" w:rsidRPr="00084BA2">
              <w:rPr>
                <w:rFonts w:ascii="Times New Roman" w:hAnsi="Times New Roman"/>
                <w:b/>
                <w:color w:val="000000" w:themeColor="text1"/>
                <w:szCs w:val="24"/>
              </w:rPr>
              <w:t>0</w:t>
            </w:r>
          </w:p>
        </w:tc>
      </w:tr>
      <w:tr w:rsidR="00AC7B4A" w14:paraId="4C3014D9" w14:textId="77777777" w:rsidTr="00170229">
        <w:trPr>
          <w:trHeight w:val="335"/>
          <w:jc w:val="center"/>
        </w:trPr>
        <w:tc>
          <w:tcPr>
            <w:tcW w:w="514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53B9185" w14:textId="77777777" w:rsidR="00AC7B4A" w:rsidRPr="006D7C5F" w:rsidRDefault="00AC7B4A" w:rsidP="00572230">
            <w:pPr>
              <w:spacing w:before="120" w:line="240" w:lineRule="auto"/>
              <w:jc w:val="center"/>
              <w:rPr>
                <w:rFonts w:ascii="Times New Roman" w:hAnsi="Times New Roman"/>
                <w:b/>
                <w:color w:val="000000" w:themeColor="text1"/>
                <w:szCs w:val="24"/>
              </w:rPr>
            </w:pPr>
            <w:r w:rsidRPr="006D7C5F">
              <w:rPr>
                <w:rFonts w:ascii="Times New Roman" w:hAnsi="Times New Roman"/>
                <w:b/>
                <w:color w:val="000000" w:themeColor="text1"/>
                <w:szCs w:val="24"/>
              </w:rPr>
              <w:t>Razem</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4A5E27" w14:textId="77777777" w:rsidR="00AC7B4A" w:rsidRPr="006D7C5F" w:rsidRDefault="00AC7B4A" w:rsidP="00572230">
            <w:pPr>
              <w:spacing w:before="120" w:line="240" w:lineRule="auto"/>
              <w:jc w:val="center"/>
              <w:rPr>
                <w:rFonts w:ascii="Times New Roman" w:hAnsi="Times New Roman"/>
                <w:b/>
                <w:color w:val="000000" w:themeColor="text1"/>
                <w:szCs w:val="24"/>
              </w:rPr>
            </w:pPr>
            <w:r w:rsidRPr="006D7C5F">
              <w:rPr>
                <w:rFonts w:ascii="Times New Roman" w:hAnsi="Times New Roman"/>
                <w:b/>
                <w:color w:val="000000" w:themeColor="text1"/>
                <w:szCs w:val="24"/>
              </w:rPr>
              <w:t>100 %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0AD8E8" w14:textId="77777777" w:rsidR="00AC7B4A" w:rsidRPr="006D7C5F" w:rsidRDefault="00AC7B4A" w:rsidP="00572230">
            <w:pPr>
              <w:spacing w:before="120" w:line="240" w:lineRule="auto"/>
              <w:jc w:val="center"/>
              <w:rPr>
                <w:rFonts w:ascii="Times New Roman" w:hAnsi="Times New Roman"/>
                <w:b/>
                <w:color w:val="000000" w:themeColor="text1"/>
                <w:szCs w:val="24"/>
              </w:rPr>
            </w:pPr>
            <w:r w:rsidRPr="006D7C5F">
              <w:rPr>
                <w:rFonts w:ascii="Times New Roman" w:hAnsi="Times New Roman"/>
                <w:b/>
                <w:color w:val="000000" w:themeColor="text1"/>
                <w:szCs w:val="24"/>
              </w:rPr>
              <w:t>100</w:t>
            </w:r>
          </w:p>
        </w:tc>
      </w:tr>
    </w:tbl>
    <w:p w14:paraId="6F355BFA" w14:textId="1DDBF01A" w:rsidR="003C2B95" w:rsidRDefault="003C2B95" w:rsidP="00AC7B4A">
      <w:pPr>
        <w:jc w:val="both"/>
        <w:rPr>
          <w:rFonts w:ascii="Times New Roman" w:hAnsi="Times New Roman"/>
          <w:sz w:val="24"/>
          <w:szCs w:val="24"/>
        </w:rPr>
      </w:pPr>
    </w:p>
    <w:p w14:paraId="715EC612" w14:textId="43C6A298" w:rsidR="00AC7B4A" w:rsidRPr="00115B60" w:rsidRDefault="00AC7B4A" w:rsidP="00397A67">
      <w:pPr>
        <w:numPr>
          <w:ilvl w:val="0"/>
          <w:numId w:val="35"/>
        </w:numPr>
        <w:spacing w:before="240"/>
        <w:ind w:left="284" w:hanging="284"/>
        <w:rPr>
          <w:rFonts w:ascii="Times New Roman" w:hAnsi="Times New Roman"/>
          <w:b/>
          <w:sz w:val="24"/>
          <w:szCs w:val="24"/>
        </w:rPr>
      </w:pPr>
      <w:r w:rsidRPr="00115B60">
        <w:rPr>
          <w:rFonts w:ascii="Times New Roman" w:hAnsi="Times New Roman"/>
          <w:b/>
          <w:sz w:val="24"/>
          <w:szCs w:val="24"/>
        </w:rPr>
        <w:t>Kryterium: Cena oferty brutto</w:t>
      </w:r>
      <w:r w:rsidR="00170229">
        <w:rPr>
          <w:rFonts w:ascii="Times New Roman" w:hAnsi="Times New Roman"/>
          <w:b/>
          <w:sz w:val="24"/>
          <w:szCs w:val="24"/>
        </w:rPr>
        <w:t xml:space="preserve"> </w:t>
      </w:r>
      <w:r w:rsidRPr="00115B60">
        <w:rPr>
          <w:rFonts w:ascii="Times New Roman" w:hAnsi="Times New Roman"/>
          <w:b/>
          <w:sz w:val="24"/>
          <w:szCs w:val="24"/>
        </w:rPr>
        <w:t>(C)</w:t>
      </w:r>
    </w:p>
    <w:p w14:paraId="5BE18EC2" w14:textId="77777777" w:rsidR="00AC7B4A" w:rsidRPr="00115B60" w:rsidRDefault="00AC7B4A" w:rsidP="004F6D3C">
      <w:pPr>
        <w:spacing w:before="240"/>
        <w:jc w:val="both"/>
        <w:rPr>
          <w:rFonts w:ascii="Times New Roman" w:hAnsi="Times New Roman"/>
          <w:sz w:val="24"/>
          <w:szCs w:val="24"/>
        </w:rPr>
      </w:pPr>
      <w:r w:rsidRPr="00115B60">
        <w:rPr>
          <w:rFonts w:ascii="Times New Roman" w:hAnsi="Times New Roman"/>
          <w:sz w:val="24"/>
          <w:szCs w:val="24"/>
        </w:rPr>
        <w:t>Ocena oferty w zakresie kryterium cena oferty zostanie dokonana wg następującej zasady:</w:t>
      </w:r>
    </w:p>
    <w:p w14:paraId="772E89CE" w14:textId="77777777" w:rsidR="00AC7B4A" w:rsidRPr="00115B60" w:rsidRDefault="00AC7B4A" w:rsidP="004F6D3C">
      <w:pPr>
        <w:spacing w:before="240"/>
        <w:jc w:val="both"/>
        <w:rPr>
          <w:rFonts w:ascii="Times New Roman" w:hAnsi="Times New Roman"/>
          <w:sz w:val="24"/>
          <w:szCs w:val="24"/>
        </w:rPr>
      </w:pPr>
      <w:r w:rsidRPr="00115B60">
        <w:rPr>
          <w:rFonts w:ascii="Times New Roman" w:hAnsi="Times New Roman"/>
          <w:sz w:val="24"/>
          <w:szCs w:val="24"/>
        </w:rPr>
        <w:t>Maksymalna ilość punktów, która może zostać przyznana wykonawcy w kryterium cena oferty – 60 punktów.</w:t>
      </w:r>
    </w:p>
    <w:p w14:paraId="4F69A22A" w14:textId="77777777" w:rsidR="00AC7B4A" w:rsidRPr="00115B60" w:rsidRDefault="00AC7B4A" w:rsidP="004F6D3C">
      <w:pPr>
        <w:spacing w:before="240"/>
        <w:jc w:val="both"/>
        <w:rPr>
          <w:rFonts w:ascii="Times New Roman" w:hAnsi="Times New Roman"/>
          <w:sz w:val="24"/>
          <w:szCs w:val="24"/>
        </w:rPr>
      </w:pPr>
      <w:r w:rsidRPr="00115B60">
        <w:rPr>
          <w:rFonts w:ascii="Times New Roman" w:hAnsi="Times New Roman"/>
          <w:sz w:val="24"/>
          <w:szCs w:val="24"/>
        </w:rPr>
        <w:t>Do oceny w kryterium C będzie brana pod uwagę cena brutto zaoferowana przez wykonawcę na Formularzu Ofertowym Wykonawcy, czyli zawierająca należny podatek od towarów i usług (VAT). Oferta wypełniająca w najwyższym stopniu wymagania określonego kryterium, otrzyma maksymalną ilość punktów, czyli 60 pkt.</w:t>
      </w:r>
    </w:p>
    <w:p w14:paraId="227F08B1" w14:textId="77777777" w:rsidR="00AC7B4A" w:rsidRPr="00115B60" w:rsidRDefault="00AC7B4A" w:rsidP="004F6D3C">
      <w:pPr>
        <w:spacing w:before="240"/>
        <w:jc w:val="both"/>
        <w:rPr>
          <w:rFonts w:ascii="Times New Roman" w:hAnsi="Times New Roman"/>
          <w:sz w:val="24"/>
          <w:szCs w:val="24"/>
        </w:rPr>
      </w:pPr>
      <w:r w:rsidRPr="00115B60">
        <w:rPr>
          <w:rFonts w:ascii="Times New Roman" w:hAnsi="Times New Roman"/>
          <w:sz w:val="24"/>
          <w:szCs w:val="24"/>
        </w:rPr>
        <w:t>Pozostałym wykonawcom, spełniającym wymagania kryterialne przypisana zostanie odpowiednio mniejsza liczba punktów, obliczona wg poniższego wzoru zastosowanego do obliczania punktowego.</w:t>
      </w:r>
    </w:p>
    <w:p w14:paraId="7E7D2332" w14:textId="77777777" w:rsidR="00AC7B4A" w:rsidRPr="00115B60" w:rsidRDefault="00AC7B4A" w:rsidP="00AC7B4A">
      <w:pPr>
        <w:spacing w:after="0" w:line="240" w:lineRule="auto"/>
        <w:ind w:left="786"/>
        <w:rPr>
          <w:rFonts w:ascii="Times New Roman" w:hAnsi="Times New Roman"/>
          <w:b/>
          <w:sz w:val="24"/>
          <w:szCs w:val="24"/>
        </w:rPr>
      </w:pPr>
    </w:p>
    <w:p w14:paraId="21BC3E83" w14:textId="77777777" w:rsidR="00AC7B4A" w:rsidRPr="00115B60" w:rsidRDefault="00AC7B4A" w:rsidP="00AC7B4A">
      <w:pPr>
        <w:spacing w:after="0" w:line="240" w:lineRule="auto"/>
        <w:ind w:left="426"/>
        <w:rPr>
          <w:rFonts w:ascii="Times New Roman" w:hAnsi="Times New Roman"/>
          <w:b/>
          <w:sz w:val="24"/>
          <w:szCs w:val="24"/>
        </w:rPr>
      </w:pPr>
      <w:r w:rsidRPr="00115B60">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24BDF7DF" wp14:editId="26DAFC8E">
                <wp:simplePos x="0" y="0"/>
                <wp:positionH relativeFrom="column">
                  <wp:posOffset>1152525</wp:posOffset>
                </wp:positionH>
                <wp:positionV relativeFrom="paragraph">
                  <wp:posOffset>114935</wp:posOffset>
                </wp:positionV>
                <wp:extent cx="972185" cy="635"/>
                <wp:effectExtent l="9525" t="13335" r="21590" b="241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A2C762" id="_x0000_t32" coordsize="21600,21600" o:spt="32" o:oned="t" path="m,l21600,21600e" filled="f">
                <v:path arrowok="t" fillok="f" o:connecttype="none"/>
                <o:lock v:ext="edit" shapetype="t"/>
              </v:shapetype>
              <v:shape id="AutoShape 2" o:spid="_x0000_s1026" type="#_x0000_t32" style="position:absolute;margin-left:90.75pt;margin-top:9.05pt;width:76.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2PHwIAADw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"/>
            </w:pict>
          </mc:Fallback>
        </mc:AlternateContent>
      </w:r>
      <w:r w:rsidRPr="00115B60">
        <w:rPr>
          <w:rFonts w:ascii="Times New Roman" w:hAnsi="Times New Roman"/>
          <w:b/>
          <w:sz w:val="24"/>
          <w:szCs w:val="24"/>
        </w:rPr>
        <w:tab/>
      </w:r>
      <w:r w:rsidRPr="00115B60">
        <w:rPr>
          <w:rFonts w:ascii="Times New Roman" w:hAnsi="Times New Roman"/>
          <w:b/>
          <w:sz w:val="24"/>
          <w:szCs w:val="24"/>
        </w:rPr>
        <w:tab/>
        <w:t xml:space="preserve">C= </w:t>
      </w:r>
      <w:r w:rsidRPr="00115B60">
        <w:rPr>
          <w:rFonts w:ascii="Times New Roman" w:hAnsi="Times New Roman"/>
          <w:b/>
          <w:sz w:val="24"/>
          <w:szCs w:val="24"/>
          <w:vertAlign w:val="superscript"/>
        </w:rPr>
        <w:t xml:space="preserve">  najniższa cena brutto            </w:t>
      </w:r>
      <w:r w:rsidRPr="00115B60">
        <w:rPr>
          <w:rFonts w:ascii="Times New Roman" w:hAnsi="Times New Roman"/>
          <w:b/>
          <w:sz w:val="24"/>
          <w:szCs w:val="24"/>
        </w:rPr>
        <w:t>x 60 pkt = liczba punktów C</w:t>
      </w:r>
    </w:p>
    <w:p w14:paraId="4DB6D91E" w14:textId="77777777" w:rsidR="00AC7B4A" w:rsidRPr="00115B60" w:rsidRDefault="00AC7B4A" w:rsidP="00AC7B4A">
      <w:pPr>
        <w:spacing w:after="0" w:line="240" w:lineRule="auto"/>
        <w:ind w:left="786"/>
        <w:rPr>
          <w:rFonts w:ascii="Times New Roman" w:hAnsi="Times New Roman"/>
          <w:b/>
          <w:sz w:val="24"/>
          <w:szCs w:val="24"/>
          <w:vertAlign w:val="superscript"/>
        </w:rPr>
      </w:pPr>
      <w:r w:rsidRPr="00115B60">
        <w:rPr>
          <w:rFonts w:ascii="Times New Roman" w:hAnsi="Times New Roman"/>
          <w:b/>
          <w:sz w:val="24"/>
          <w:szCs w:val="24"/>
        </w:rPr>
        <w:t xml:space="preserve">  </w:t>
      </w:r>
      <w:r w:rsidRPr="00115B60">
        <w:rPr>
          <w:rFonts w:ascii="Times New Roman" w:hAnsi="Times New Roman"/>
          <w:b/>
          <w:sz w:val="24"/>
          <w:szCs w:val="24"/>
          <w:vertAlign w:val="subscript"/>
        </w:rPr>
        <w:tab/>
        <w:t xml:space="preserve"> </w:t>
      </w:r>
      <w:r w:rsidRPr="00115B60">
        <w:rPr>
          <w:rFonts w:ascii="Times New Roman" w:hAnsi="Times New Roman"/>
          <w:b/>
          <w:sz w:val="24"/>
          <w:szCs w:val="24"/>
          <w:vertAlign w:val="superscript"/>
        </w:rPr>
        <w:t xml:space="preserve">        cena brutto oferty ocenianej</w:t>
      </w:r>
    </w:p>
    <w:p w14:paraId="456B8808" w14:textId="26541066" w:rsidR="00A96065" w:rsidRDefault="00A96065" w:rsidP="00AC7B4A">
      <w:pPr>
        <w:jc w:val="both"/>
        <w:rPr>
          <w:rFonts w:ascii="Times New Roman" w:hAnsi="Times New Roman"/>
          <w:sz w:val="24"/>
          <w:szCs w:val="24"/>
        </w:rPr>
      </w:pPr>
    </w:p>
    <w:p w14:paraId="0205E5EF" w14:textId="3752C33D" w:rsidR="004841D1" w:rsidRDefault="004841D1" w:rsidP="00AC7B4A">
      <w:pPr>
        <w:jc w:val="both"/>
        <w:rPr>
          <w:rFonts w:ascii="Times New Roman" w:hAnsi="Times New Roman"/>
          <w:sz w:val="24"/>
          <w:szCs w:val="24"/>
        </w:rPr>
      </w:pPr>
    </w:p>
    <w:p w14:paraId="7D18C497" w14:textId="77777777" w:rsidR="004841D1" w:rsidRDefault="004841D1" w:rsidP="00AC7B4A">
      <w:pPr>
        <w:jc w:val="both"/>
        <w:rPr>
          <w:rFonts w:ascii="Times New Roman" w:hAnsi="Times New Roman"/>
          <w:sz w:val="24"/>
          <w:szCs w:val="24"/>
        </w:rPr>
      </w:pPr>
    </w:p>
    <w:p w14:paraId="3B27A5BC" w14:textId="37FCCE5F" w:rsidR="00AC7B4A" w:rsidRPr="00115B60" w:rsidRDefault="00AC7B4A" w:rsidP="00397A67">
      <w:pPr>
        <w:numPr>
          <w:ilvl w:val="0"/>
          <w:numId w:val="35"/>
        </w:numPr>
        <w:spacing w:before="240"/>
        <w:ind w:left="284" w:hanging="361"/>
        <w:rPr>
          <w:rFonts w:ascii="Times New Roman" w:hAnsi="Times New Roman"/>
          <w:b/>
          <w:sz w:val="24"/>
          <w:szCs w:val="24"/>
        </w:rPr>
      </w:pPr>
      <w:r w:rsidRPr="00115B60">
        <w:rPr>
          <w:rFonts w:ascii="Times New Roman" w:hAnsi="Times New Roman"/>
          <w:b/>
          <w:sz w:val="24"/>
          <w:szCs w:val="24"/>
        </w:rPr>
        <w:t xml:space="preserve">Kryterium: </w:t>
      </w:r>
      <w:r w:rsidR="00426B81">
        <w:rPr>
          <w:rFonts w:ascii="Times New Roman" w:hAnsi="Times New Roman"/>
          <w:b/>
          <w:sz w:val="24"/>
          <w:szCs w:val="24"/>
        </w:rPr>
        <w:t>Okres gwarancji</w:t>
      </w:r>
      <w:r w:rsidR="00026793">
        <w:rPr>
          <w:rFonts w:ascii="Times New Roman" w:hAnsi="Times New Roman"/>
          <w:b/>
          <w:sz w:val="24"/>
          <w:szCs w:val="24"/>
        </w:rPr>
        <w:t xml:space="preserve"> udzielony przez wykonawcę</w:t>
      </w:r>
      <w:r w:rsidR="00426B81">
        <w:rPr>
          <w:rFonts w:ascii="Times New Roman" w:hAnsi="Times New Roman"/>
          <w:b/>
          <w:sz w:val="24"/>
          <w:szCs w:val="24"/>
        </w:rPr>
        <w:t xml:space="preserve"> (GW</w:t>
      </w:r>
      <w:r w:rsidRPr="00115B60">
        <w:rPr>
          <w:rFonts w:ascii="Times New Roman" w:hAnsi="Times New Roman"/>
          <w:b/>
          <w:sz w:val="24"/>
          <w:szCs w:val="24"/>
        </w:rPr>
        <w:t>).</w:t>
      </w:r>
    </w:p>
    <w:p w14:paraId="7B0DFEED" w14:textId="30760F29" w:rsidR="00AC7B4A" w:rsidRDefault="00AC7B4A" w:rsidP="004F6D3C">
      <w:pPr>
        <w:jc w:val="both"/>
        <w:rPr>
          <w:rFonts w:ascii="Times New Roman" w:hAnsi="Times New Roman"/>
          <w:sz w:val="24"/>
          <w:szCs w:val="24"/>
        </w:rPr>
      </w:pPr>
      <w:r w:rsidRPr="00115B60">
        <w:rPr>
          <w:rFonts w:ascii="Times New Roman" w:hAnsi="Times New Roman"/>
          <w:sz w:val="24"/>
          <w:szCs w:val="24"/>
        </w:rPr>
        <w:t xml:space="preserve">Ocena ofert w zakresie kryterium </w:t>
      </w:r>
      <w:r w:rsidR="00153229">
        <w:rPr>
          <w:rFonts w:ascii="Times New Roman" w:hAnsi="Times New Roman"/>
          <w:sz w:val="24"/>
          <w:szCs w:val="24"/>
        </w:rPr>
        <w:t>okresu gwarancji</w:t>
      </w:r>
      <w:r w:rsidRPr="00115B60">
        <w:rPr>
          <w:rFonts w:ascii="Times New Roman" w:hAnsi="Times New Roman"/>
          <w:sz w:val="24"/>
          <w:szCs w:val="24"/>
        </w:rPr>
        <w:t xml:space="preserve"> zostanie dokonana wg następującej zasady:</w:t>
      </w:r>
    </w:p>
    <w:p w14:paraId="4455F35C" w14:textId="4FEECA00" w:rsidR="00CF0F1B" w:rsidRDefault="00153229" w:rsidP="00990C80">
      <w:pPr>
        <w:spacing w:line="240" w:lineRule="auto"/>
        <w:jc w:val="both"/>
        <w:rPr>
          <w:rFonts w:ascii="Times New Roman" w:hAnsi="Times New Roman"/>
          <w:sz w:val="24"/>
          <w:szCs w:val="24"/>
        </w:rPr>
      </w:pPr>
      <w:r>
        <w:rPr>
          <w:rFonts w:ascii="Times New Roman" w:hAnsi="Times New Roman"/>
          <w:sz w:val="24"/>
          <w:szCs w:val="24"/>
        </w:rPr>
        <w:t xml:space="preserve">10 pkt dla okresu gwarancji  = </w:t>
      </w:r>
      <w:r w:rsidR="00CF0F1B">
        <w:rPr>
          <w:rFonts w:ascii="Times New Roman" w:hAnsi="Times New Roman"/>
          <w:sz w:val="24"/>
          <w:szCs w:val="24"/>
        </w:rPr>
        <w:t>6 miesięcy</w:t>
      </w:r>
    </w:p>
    <w:p w14:paraId="697CCB48" w14:textId="14141813" w:rsidR="00CF0F1B" w:rsidRDefault="00CF0F1B" w:rsidP="00990C80">
      <w:pPr>
        <w:spacing w:line="240" w:lineRule="auto"/>
        <w:jc w:val="both"/>
        <w:rPr>
          <w:rFonts w:ascii="Times New Roman" w:hAnsi="Times New Roman"/>
          <w:sz w:val="24"/>
          <w:szCs w:val="24"/>
        </w:rPr>
      </w:pPr>
      <w:r>
        <w:rPr>
          <w:rFonts w:ascii="Times New Roman" w:hAnsi="Times New Roman"/>
          <w:sz w:val="24"/>
          <w:szCs w:val="24"/>
        </w:rPr>
        <w:t>20 pkt dla okresu gwarancji = 12 miesięcy</w:t>
      </w:r>
    </w:p>
    <w:p w14:paraId="4000D29B" w14:textId="305E455E" w:rsidR="00CF0F1B" w:rsidRDefault="00CF0F1B" w:rsidP="00990C80">
      <w:pPr>
        <w:tabs>
          <w:tab w:val="left" w:pos="3045"/>
        </w:tabs>
        <w:spacing w:line="240" w:lineRule="auto"/>
        <w:jc w:val="both"/>
        <w:rPr>
          <w:rFonts w:ascii="Times New Roman" w:hAnsi="Times New Roman"/>
          <w:sz w:val="24"/>
          <w:szCs w:val="24"/>
        </w:rPr>
      </w:pPr>
      <w:r>
        <w:rPr>
          <w:rFonts w:ascii="Times New Roman" w:hAnsi="Times New Roman"/>
          <w:sz w:val="24"/>
          <w:szCs w:val="24"/>
        </w:rPr>
        <w:t>30 pkt dla okresu gwarancji = 24 miesięcy</w:t>
      </w:r>
    </w:p>
    <w:p w14:paraId="6847EB77" w14:textId="76AC2676" w:rsidR="00343841" w:rsidRDefault="00343841" w:rsidP="00990C80">
      <w:pPr>
        <w:spacing w:after="0" w:line="240" w:lineRule="auto"/>
        <w:jc w:val="both"/>
        <w:rPr>
          <w:rFonts w:ascii="Times New Roman" w:hAnsi="Times New Roman"/>
          <w:sz w:val="24"/>
          <w:szCs w:val="24"/>
        </w:rPr>
      </w:pPr>
      <w:r>
        <w:rPr>
          <w:rFonts w:ascii="Times New Roman" w:hAnsi="Times New Roman"/>
          <w:sz w:val="24"/>
          <w:szCs w:val="24"/>
        </w:rPr>
        <w:t xml:space="preserve">40 pkt dla </w:t>
      </w:r>
      <w:r w:rsidR="00CF0F1B">
        <w:rPr>
          <w:rFonts w:ascii="Times New Roman" w:hAnsi="Times New Roman"/>
          <w:sz w:val="24"/>
          <w:szCs w:val="24"/>
        </w:rPr>
        <w:t>okresu</w:t>
      </w:r>
      <w:r>
        <w:rPr>
          <w:rFonts w:ascii="Times New Roman" w:hAnsi="Times New Roman"/>
          <w:sz w:val="24"/>
          <w:szCs w:val="24"/>
        </w:rPr>
        <w:t xml:space="preserve"> gwarancji = </w:t>
      </w:r>
      <w:r w:rsidR="00CF0F1B">
        <w:rPr>
          <w:rFonts w:ascii="Times New Roman" w:hAnsi="Times New Roman"/>
          <w:sz w:val="24"/>
          <w:szCs w:val="24"/>
        </w:rPr>
        <w:t>36 miesięcy</w:t>
      </w:r>
    </w:p>
    <w:p w14:paraId="3A6FE001" w14:textId="77777777" w:rsidR="002B1FCF" w:rsidRDefault="002B1FCF" w:rsidP="002B1FCF">
      <w:pPr>
        <w:spacing w:after="0" w:line="240" w:lineRule="auto"/>
        <w:jc w:val="both"/>
        <w:rPr>
          <w:rFonts w:ascii="Times New Roman" w:hAnsi="Times New Roman"/>
          <w:sz w:val="24"/>
          <w:szCs w:val="24"/>
        </w:rPr>
      </w:pPr>
    </w:p>
    <w:p w14:paraId="3CE55D46" w14:textId="3C305DBA" w:rsidR="002B1FCF" w:rsidRPr="00115B60" w:rsidRDefault="002B1FCF" w:rsidP="004F6D3C">
      <w:pPr>
        <w:jc w:val="both"/>
        <w:rPr>
          <w:rFonts w:ascii="Times New Roman" w:hAnsi="Times New Roman"/>
          <w:sz w:val="24"/>
          <w:szCs w:val="24"/>
        </w:rPr>
      </w:pPr>
      <w:r>
        <w:rPr>
          <w:rFonts w:ascii="Times New Roman" w:hAnsi="Times New Roman"/>
          <w:sz w:val="24"/>
          <w:szCs w:val="24"/>
        </w:rPr>
        <w:t>Zamawia</w:t>
      </w:r>
      <w:r w:rsidR="00426B81">
        <w:rPr>
          <w:rFonts w:ascii="Times New Roman" w:hAnsi="Times New Roman"/>
          <w:sz w:val="24"/>
          <w:szCs w:val="24"/>
        </w:rPr>
        <w:t>jący oceni kryterium (GW</w:t>
      </w:r>
      <w:r>
        <w:rPr>
          <w:rFonts w:ascii="Times New Roman" w:hAnsi="Times New Roman"/>
          <w:sz w:val="24"/>
          <w:szCs w:val="24"/>
        </w:rPr>
        <w:t xml:space="preserve">) na podstawie wskazanego przez Wykonawcę </w:t>
      </w:r>
      <w:r w:rsidR="00153229">
        <w:rPr>
          <w:rFonts w:ascii="Times New Roman" w:hAnsi="Times New Roman"/>
          <w:sz w:val="24"/>
          <w:szCs w:val="24"/>
        </w:rPr>
        <w:br/>
      </w:r>
      <w:r>
        <w:rPr>
          <w:rFonts w:ascii="Times New Roman" w:hAnsi="Times New Roman"/>
          <w:sz w:val="24"/>
          <w:szCs w:val="24"/>
        </w:rPr>
        <w:t xml:space="preserve">w formularzu ofertowym </w:t>
      </w:r>
      <w:r w:rsidR="00153229">
        <w:rPr>
          <w:rFonts w:ascii="Times New Roman" w:hAnsi="Times New Roman"/>
          <w:sz w:val="24"/>
          <w:szCs w:val="24"/>
        </w:rPr>
        <w:t>okresu gwarancji określonego w miesiącach</w:t>
      </w:r>
      <w:r>
        <w:rPr>
          <w:rFonts w:ascii="Times New Roman" w:hAnsi="Times New Roman"/>
          <w:sz w:val="24"/>
          <w:szCs w:val="24"/>
        </w:rPr>
        <w:t xml:space="preserve">. Zamawiający zastrzega, że wskazany przez wykonawcę </w:t>
      </w:r>
      <w:r w:rsidR="00153229">
        <w:rPr>
          <w:rFonts w:ascii="Times New Roman" w:hAnsi="Times New Roman"/>
          <w:sz w:val="24"/>
          <w:szCs w:val="24"/>
        </w:rPr>
        <w:t>okres gwarancji (GW) nie może być krótszy niż 6</w:t>
      </w:r>
      <w:r>
        <w:rPr>
          <w:rFonts w:ascii="Times New Roman" w:hAnsi="Times New Roman"/>
          <w:sz w:val="24"/>
          <w:szCs w:val="24"/>
        </w:rPr>
        <w:t xml:space="preserve"> miesięcy.</w:t>
      </w:r>
    </w:p>
    <w:p w14:paraId="2409E7DE" w14:textId="77777777" w:rsidR="00AC7B4A" w:rsidRDefault="00AC7B4A" w:rsidP="003B32FD">
      <w:pPr>
        <w:jc w:val="both"/>
        <w:rPr>
          <w:rFonts w:ascii="Times New Roman" w:hAnsi="Times New Roman"/>
          <w:sz w:val="24"/>
          <w:szCs w:val="24"/>
        </w:rPr>
      </w:pPr>
      <w:r w:rsidRPr="00115B60">
        <w:rPr>
          <w:rFonts w:ascii="Times New Roman" w:hAnsi="Times New Roman"/>
          <w:sz w:val="24"/>
          <w:szCs w:val="24"/>
        </w:rPr>
        <w:t>Ocena kryterium dokonana zostanie na podstawie informacji/oświadczenia</w:t>
      </w:r>
      <w:r w:rsidRPr="00115B60">
        <w:rPr>
          <w:rFonts w:ascii="Times New Roman" w:hAnsi="Times New Roman"/>
          <w:sz w:val="24"/>
          <w:szCs w:val="24"/>
          <w:u w:val="single"/>
        </w:rPr>
        <w:t xml:space="preserve"> </w:t>
      </w:r>
      <w:r w:rsidRPr="00115B60">
        <w:rPr>
          <w:rFonts w:ascii="Times New Roman" w:hAnsi="Times New Roman"/>
          <w:sz w:val="24"/>
          <w:szCs w:val="24"/>
        </w:rPr>
        <w:t xml:space="preserve">zamieszczonego przez Wykonawcę w formularzu oferty. </w:t>
      </w:r>
    </w:p>
    <w:p w14:paraId="2D7EE1EE" w14:textId="77777777" w:rsidR="00AC7B4A" w:rsidRPr="009F08D9" w:rsidRDefault="00AC7B4A" w:rsidP="00AC7B4A">
      <w:pPr>
        <w:spacing w:after="0" w:line="240" w:lineRule="auto"/>
        <w:ind w:left="786"/>
        <w:rPr>
          <w:rFonts w:ascii="Times New Roman" w:hAnsi="Times New Roman"/>
          <w:b/>
          <w:sz w:val="24"/>
          <w:szCs w:val="24"/>
          <w:vertAlign w:val="superscript"/>
        </w:rPr>
      </w:pPr>
      <w:r>
        <w:rPr>
          <w:rFonts w:ascii="Times New Roman" w:hAnsi="Times New Roman"/>
          <w:b/>
          <w:sz w:val="24"/>
          <w:szCs w:val="24"/>
          <w:vertAlign w:val="superscript"/>
        </w:rPr>
        <w:t xml:space="preserve">                             </w:t>
      </w:r>
    </w:p>
    <w:p w14:paraId="6B31C195" w14:textId="038E7C28" w:rsidR="003C2B95" w:rsidRPr="00115B60" w:rsidRDefault="00AC7B4A" w:rsidP="00AC7B4A">
      <w:pPr>
        <w:jc w:val="both"/>
        <w:rPr>
          <w:rFonts w:ascii="Times New Roman" w:hAnsi="Times New Roman"/>
          <w:sz w:val="24"/>
          <w:szCs w:val="24"/>
        </w:rPr>
      </w:pPr>
      <w:r w:rsidRPr="00115B60">
        <w:rPr>
          <w:rFonts w:ascii="Times New Roman" w:hAnsi="Times New Roman"/>
          <w:sz w:val="24"/>
          <w:szCs w:val="24"/>
        </w:rPr>
        <w:t xml:space="preserve">1. Punktacja przyznawana ofertom w poszczególnych kryteriach będzie liczona z dokładnością do dwóch miejsc po przecinku. </w:t>
      </w:r>
    </w:p>
    <w:p w14:paraId="6FC1BE89" w14:textId="55CCEEAE" w:rsidR="00AC7B4A" w:rsidRPr="00115B60" w:rsidRDefault="00AC7B4A" w:rsidP="00AC7B4A">
      <w:pPr>
        <w:jc w:val="both"/>
        <w:rPr>
          <w:rFonts w:ascii="Times New Roman" w:hAnsi="Times New Roman"/>
          <w:sz w:val="24"/>
          <w:szCs w:val="24"/>
        </w:rPr>
      </w:pPr>
      <w:r w:rsidRPr="00115B60">
        <w:rPr>
          <w:rFonts w:ascii="Times New Roman" w:hAnsi="Times New Roman"/>
          <w:sz w:val="24"/>
          <w:szCs w:val="24"/>
        </w:rPr>
        <w:t xml:space="preserve">2. Za najkorzystniejszą zostanie uznana oferta zawierająca najkorzystniejszy bilans punktów </w:t>
      </w:r>
      <w:r w:rsidR="006D7C5F">
        <w:rPr>
          <w:rFonts w:ascii="Times New Roman" w:hAnsi="Times New Roman"/>
          <w:sz w:val="24"/>
          <w:szCs w:val="24"/>
        </w:rPr>
        <w:br/>
      </w:r>
      <w:r w:rsidRPr="00115B60">
        <w:rPr>
          <w:rFonts w:ascii="Times New Roman" w:hAnsi="Times New Roman"/>
          <w:sz w:val="24"/>
          <w:szCs w:val="24"/>
        </w:rPr>
        <w:t xml:space="preserve">w podanych kryteriach oceny ofert. Całkowita liczba punktów, jaką otrzyma dana oferta, zostanie obliczona wg poniższego wzoru: </w:t>
      </w:r>
    </w:p>
    <w:p w14:paraId="76B77970" w14:textId="7F3EF18E" w:rsidR="00AC7B4A" w:rsidRPr="00115B60" w:rsidRDefault="00AC7B4A" w:rsidP="00AC7B4A">
      <w:pPr>
        <w:ind w:left="993"/>
        <w:jc w:val="both"/>
        <w:rPr>
          <w:rFonts w:ascii="Times New Roman" w:hAnsi="Times New Roman"/>
          <w:b/>
          <w:sz w:val="24"/>
          <w:szCs w:val="24"/>
        </w:rPr>
      </w:pPr>
      <w:r w:rsidRPr="00115B60">
        <w:rPr>
          <w:rFonts w:ascii="Times New Roman" w:hAnsi="Times New Roman"/>
          <w:b/>
          <w:sz w:val="24"/>
          <w:szCs w:val="24"/>
        </w:rPr>
        <w:t xml:space="preserve">Sp = C + </w:t>
      </w:r>
      <w:r w:rsidR="00426B81">
        <w:rPr>
          <w:rFonts w:ascii="Times New Roman" w:hAnsi="Times New Roman"/>
          <w:b/>
          <w:sz w:val="24"/>
          <w:szCs w:val="24"/>
        </w:rPr>
        <w:t>GW</w:t>
      </w:r>
    </w:p>
    <w:p w14:paraId="77BABEA3" w14:textId="77777777" w:rsidR="00AC7B4A" w:rsidRPr="00115B60" w:rsidRDefault="00AC7B4A" w:rsidP="00AC7B4A">
      <w:pPr>
        <w:ind w:left="993"/>
        <w:jc w:val="both"/>
        <w:rPr>
          <w:rFonts w:ascii="Times New Roman" w:hAnsi="Times New Roman"/>
          <w:sz w:val="24"/>
          <w:szCs w:val="24"/>
        </w:rPr>
      </w:pPr>
      <w:r w:rsidRPr="00115B60">
        <w:rPr>
          <w:rFonts w:ascii="Times New Roman" w:hAnsi="Times New Roman"/>
          <w:sz w:val="24"/>
          <w:szCs w:val="24"/>
        </w:rPr>
        <w:t>gdzie :</w:t>
      </w:r>
    </w:p>
    <w:p w14:paraId="52306448" w14:textId="77777777" w:rsidR="00AC7B4A" w:rsidRPr="00115B60" w:rsidRDefault="00AC7B4A" w:rsidP="00AC7B4A">
      <w:pPr>
        <w:ind w:left="993"/>
        <w:jc w:val="both"/>
        <w:rPr>
          <w:rFonts w:ascii="Times New Roman" w:hAnsi="Times New Roman"/>
          <w:sz w:val="24"/>
          <w:szCs w:val="24"/>
        </w:rPr>
      </w:pPr>
      <w:r w:rsidRPr="00115B60">
        <w:rPr>
          <w:rFonts w:ascii="Times New Roman" w:hAnsi="Times New Roman"/>
          <w:sz w:val="24"/>
          <w:szCs w:val="24"/>
        </w:rPr>
        <w:t>Sp – suma punktów przyznana wykonawcy we wszystkich kryteriach oceny ofert</w:t>
      </w:r>
    </w:p>
    <w:p w14:paraId="2583FBBE" w14:textId="77777777" w:rsidR="00AC7B4A" w:rsidRPr="00115B60" w:rsidRDefault="00AC7B4A" w:rsidP="00AC7B4A">
      <w:pPr>
        <w:ind w:left="993"/>
        <w:jc w:val="both"/>
        <w:rPr>
          <w:rFonts w:ascii="Times New Roman" w:hAnsi="Times New Roman"/>
          <w:sz w:val="24"/>
          <w:szCs w:val="24"/>
        </w:rPr>
      </w:pPr>
      <w:r w:rsidRPr="00115B60">
        <w:rPr>
          <w:rFonts w:ascii="Times New Roman" w:hAnsi="Times New Roman"/>
          <w:sz w:val="24"/>
          <w:szCs w:val="24"/>
        </w:rPr>
        <w:t>C - ilość punktów przyznana w kryterium C</w:t>
      </w:r>
    </w:p>
    <w:p w14:paraId="365B9F71" w14:textId="54C02E49" w:rsidR="00184E54" w:rsidRDefault="00426B81" w:rsidP="003C2B95">
      <w:pPr>
        <w:ind w:left="993"/>
        <w:jc w:val="both"/>
        <w:rPr>
          <w:rFonts w:ascii="Times New Roman" w:hAnsi="Times New Roman"/>
          <w:sz w:val="24"/>
          <w:szCs w:val="24"/>
        </w:rPr>
      </w:pPr>
      <w:r>
        <w:rPr>
          <w:rFonts w:ascii="Times New Roman" w:hAnsi="Times New Roman"/>
          <w:sz w:val="24"/>
          <w:szCs w:val="24"/>
        </w:rPr>
        <w:t>GW</w:t>
      </w:r>
      <w:r w:rsidR="00AC7B4A" w:rsidRPr="00115B60">
        <w:rPr>
          <w:rFonts w:ascii="Times New Roman" w:hAnsi="Times New Roman"/>
          <w:sz w:val="24"/>
          <w:szCs w:val="24"/>
        </w:rPr>
        <w:t xml:space="preserve"> – ilość punktów przyznana w kryterium </w:t>
      </w:r>
      <w:r>
        <w:rPr>
          <w:rFonts w:ascii="Times New Roman" w:hAnsi="Times New Roman"/>
          <w:sz w:val="24"/>
          <w:szCs w:val="24"/>
        </w:rPr>
        <w:t>GW</w:t>
      </w:r>
      <w:r w:rsidR="00AC7B4A" w:rsidRPr="00115B60">
        <w:rPr>
          <w:rFonts w:ascii="Times New Roman" w:hAnsi="Times New Roman"/>
          <w:sz w:val="24"/>
          <w:szCs w:val="24"/>
        </w:rPr>
        <w:t>.</w:t>
      </w:r>
    </w:p>
    <w:p w14:paraId="0CA36F56" w14:textId="77777777" w:rsidR="00AC7B4A" w:rsidRDefault="00AC7B4A" w:rsidP="00AC7B4A">
      <w:pPr>
        <w:jc w:val="both"/>
        <w:rPr>
          <w:rFonts w:ascii="Times New Roman" w:hAnsi="Times New Roman"/>
          <w:sz w:val="24"/>
          <w:szCs w:val="24"/>
        </w:rPr>
      </w:pPr>
      <w:r>
        <w:rPr>
          <w:rFonts w:ascii="Times New Roman" w:hAnsi="Times New Roman"/>
          <w:sz w:val="24"/>
          <w:szCs w:val="24"/>
        </w:rPr>
        <w:t xml:space="preserve">4. 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 </w:t>
      </w:r>
    </w:p>
    <w:p w14:paraId="74F2E166" w14:textId="77777777" w:rsidR="00AC7B4A" w:rsidRDefault="00AC7B4A" w:rsidP="00AC7B4A">
      <w:pPr>
        <w:jc w:val="both"/>
        <w:rPr>
          <w:rFonts w:ascii="Times New Roman" w:hAnsi="Times New Roman"/>
          <w:sz w:val="24"/>
          <w:szCs w:val="24"/>
        </w:rPr>
      </w:pPr>
      <w:r>
        <w:rPr>
          <w:rFonts w:ascii="Times New Roman" w:hAnsi="Times New Roman"/>
          <w:sz w:val="24"/>
          <w:szCs w:val="24"/>
        </w:rPr>
        <w:t>5. Jeżeli wybór oferty najkorzystniejszej będzie niemożliwy z uwagi na to, że dwie lub więcej ofert przedstawia taki sam bilans ceny i innych kryteriów oceny ofert, a nie można dokonać wyboru, o którym mowa w punkcie 6, ponieważ dwie lub więcej ofert uzyskało taką samą liczbę punktów w kryterium ceny, zamawiający wezwie Wykonawców, którzy otrzymali taką samą liczbę punktów do złożenia ofert dodatkowych.</w:t>
      </w:r>
    </w:p>
    <w:p w14:paraId="6574375B" w14:textId="3A3AC5FF" w:rsidR="00355D70" w:rsidRDefault="00355D70" w:rsidP="00355D70">
      <w:pPr>
        <w:jc w:val="both"/>
        <w:rPr>
          <w:rFonts w:ascii="Times New Roman" w:hAnsi="Times New Roman"/>
          <w:sz w:val="24"/>
          <w:szCs w:val="24"/>
        </w:rPr>
      </w:pPr>
      <w:r>
        <w:rPr>
          <w:rFonts w:ascii="Times New Roman" w:hAnsi="Times New Roman"/>
          <w:sz w:val="24"/>
          <w:szCs w:val="24"/>
        </w:rPr>
        <w:t xml:space="preserve">6. </w:t>
      </w:r>
      <w:r>
        <w:rPr>
          <w:rFonts w:ascii="Times New Roman" w:hAnsi="Times New Roman"/>
          <w:b/>
          <w:sz w:val="24"/>
          <w:szCs w:val="24"/>
          <w:u w:val="single"/>
        </w:rPr>
        <w:t>Zamawiający przewiduje możliwość zastosowania procedury, o której mowa w art. 24aa ust. 1 ustawy Prawo zamówień publicznych.</w:t>
      </w:r>
      <w:r>
        <w:rPr>
          <w:rFonts w:ascii="Times New Roman" w:hAnsi="Times New Roman"/>
          <w:b/>
          <w:bCs/>
          <w:color w:val="009F6B"/>
          <w:sz w:val="24"/>
          <w:szCs w:val="24"/>
          <w:u w:val="single"/>
        </w:rPr>
        <w:t xml:space="preserve"> </w:t>
      </w:r>
      <w:r>
        <w:rPr>
          <w:rFonts w:ascii="Times New Roman" w:hAnsi="Times New Roman"/>
          <w:sz w:val="24"/>
          <w:szCs w:val="24"/>
        </w:rPr>
        <w:t>Zamawiający może najpierw dokonać oceny ofert, a następnie zbadać, czy wykonawca, którego oferta została oceniona, jako najkorzystniejsza, nie podlega wykluczeniu oraz spełnia warunki udziału w postępowaniu. Jeżeli wykonawca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14:paraId="7BCAAC43" w14:textId="77777777" w:rsidR="004841D1" w:rsidRDefault="004841D1" w:rsidP="00355D70">
      <w:pPr>
        <w:jc w:val="both"/>
        <w:rPr>
          <w:rFonts w:ascii="Times New Roman" w:hAnsi="Times New Roman"/>
          <w:sz w:val="24"/>
          <w:szCs w:val="24"/>
        </w:rPr>
      </w:pPr>
    </w:p>
    <w:p w14:paraId="367C87EF" w14:textId="44EEFDE3" w:rsidR="00355D70" w:rsidRPr="003B32FD" w:rsidRDefault="00355D70" w:rsidP="00355D70">
      <w:pPr>
        <w:pStyle w:val="Nagwek1"/>
        <w:numPr>
          <w:ilvl w:val="0"/>
          <w:numId w:val="4"/>
        </w:numPr>
        <w:spacing w:line="240" w:lineRule="auto"/>
        <w:jc w:val="both"/>
        <w:rPr>
          <w:rFonts w:ascii="Times New Roman" w:hAnsi="Times New Roman"/>
          <w:color w:val="000000" w:themeColor="text1"/>
          <w:sz w:val="24"/>
          <w:szCs w:val="24"/>
        </w:rPr>
      </w:pPr>
      <w:bookmarkStart w:id="15" w:name="_Toc354985044"/>
      <w:r w:rsidRPr="003B32FD">
        <w:rPr>
          <w:rFonts w:ascii="Times New Roman" w:hAnsi="Times New Roman"/>
          <w:color w:val="000000" w:themeColor="text1"/>
          <w:sz w:val="24"/>
          <w:szCs w:val="24"/>
        </w:rPr>
        <w:t xml:space="preserve">INFORMACJE O FORMALNOŚCIACH, JAKIE POWINNY ZOSTAĆ DOPEŁNIONE PO WYBORZE OFERTY W CELU ZAWARCIA UMOWY </w:t>
      </w:r>
      <w:r w:rsidR="00DE5A09">
        <w:rPr>
          <w:rFonts w:ascii="Times New Roman" w:hAnsi="Times New Roman"/>
          <w:color w:val="000000" w:themeColor="text1"/>
          <w:sz w:val="24"/>
          <w:szCs w:val="24"/>
        </w:rPr>
        <w:br/>
      </w:r>
      <w:r w:rsidRPr="003B32FD">
        <w:rPr>
          <w:rFonts w:ascii="Times New Roman" w:hAnsi="Times New Roman"/>
          <w:color w:val="000000" w:themeColor="text1"/>
          <w:sz w:val="24"/>
          <w:szCs w:val="24"/>
        </w:rPr>
        <w:t>W SPRAWIE ZAMÓWIENIA PUBLICZNEGO</w:t>
      </w:r>
      <w:bookmarkEnd w:id="15"/>
      <w:r w:rsidRPr="003B32FD">
        <w:rPr>
          <w:rFonts w:ascii="Times New Roman" w:hAnsi="Times New Roman"/>
          <w:color w:val="000000" w:themeColor="text1"/>
          <w:sz w:val="24"/>
          <w:szCs w:val="24"/>
        </w:rPr>
        <w:t xml:space="preserve"> </w:t>
      </w:r>
    </w:p>
    <w:p w14:paraId="6277A88D" w14:textId="77777777" w:rsidR="00355D70" w:rsidRDefault="00355D70" w:rsidP="00355D70">
      <w:pPr>
        <w:autoSpaceDE w:val="0"/>
        <w:autoSpaceDN w:val="0"/>
        <w:adjustRightInd w:val="0"/>
        <w:spacing w:after="0" w:line="240" w:lineRule="auto"/>
        <w:ind w:left="786"/>
        <w:rPr>
          <w:rFonts w:ascii="Times New Roman" w:hAnsi="Times New Roman"/>
          <w:color w:val="000000"/>
          <w:sz w:val="24"/>
          <w:szCs w:val="24"/>
        </w:rPr>
      </w:pPr>
    </w:p>
    <w:p w14:paraId="238A0310" w14:textId="77777777" w:rsidR="00355D70" w:rsidRPr="00F369E0" w:rsidRDefault="00355D70" w:rsidP="00397A67">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Osoby reprezentujące Wykonawcę przy podpisywaniu umowy powinny posiadać ze sobą dokumenty potwierdzające ich umocowanie do podpisania umowy, o ile umocowanie to nie będzie wynikać z dokumentów załączonych do oferty. </w:t>
      </w:r>
    </w:p>
    <w:p w14:paraId="39D42BB3" w14:textId="62D47C96" w:rsidR="003F4E8D" w:rsidRPr="00E349DA" w:rsidRDefault="00355D70" w:rsidP="00397A67">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Postanowienia ustalone we wzorze umowy nie podlegają negocjacjom a ich zmiana przed podpisaniem umowy możliwa jest jedynie w przypadku usunięcia błędu lub niespójności. </w:t>
      </w:r>
    </w:p>
    <w:p w14:paraId="3A63C470" w14:textId="77777777" w:rsidR="00355D70" w:rsidRPr="00F369E0" w:rsidRDefault="00355D70" w:rsidP="00397A67">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W przypadku, gdy Wykonawca, którego oferta została wybrana,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14:paraId="3D61D7D2" w14:textId="39CB0779" w:rsidR="003C2B95" w:rsidRPr="003F4E8D" w:rsidRDefault="00355D70" w:rsidP="00397A67">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Zamawiający udzieli zamówienia Wykonawcy, którego oferta odpowiada wszystkim wymaganiom określonym w SIWZ i została oceniona, jako na</w:t>
      </w:r>
      <w:r w:rsidR="005D4220">
        <w:rPr>
          <w:rFonts w:ascii="Times New Roman" w:hAnsi="Times New Roman"/>
          <w:color w:val="000000"/>
          <w:sz w:val="24"/>
          <w:szCs w:val="24"/>
        </w:rPr>
        <w:t>jkorzystniejsza.</w:t>
      </w:r>
    </w:p>
    <w:p w14:paraId="153C4A3A" w14:textId="77777777" w:rsidR="00355D70" w:rsidRPr="00F369E0" w:rsidRDefault="00355D70" w:rsidP="00397A67">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Zamawiający unieważni postępowanie w sytuacji, gdy wystąpią przesłanki wskazane w art. 93 ustawy PZP. </w:t>
      </w:r>
    </w:p>
    <w:p w14:paraId="44F85708" w14:textId="77777777" w:rsidR="00355D70" w:rsidRPr="00F369E0" w:rsidRDefault="00355D70" w:rsidP="00397A67">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Wykonawca, którego oferta zostanie wybrana, jako najkorzystniejsza, zobowiązany jest przed podpisaniem umowy: </w:t>
      </w:r>
    </w:p>
    <w:p w14:paraId="3D21502D" w14:textId="77777777" w:rsidR="00355D70" w:rsidRPr="00F369E0" w:rsidRDefault="00355D70" w:rsidP="00397A67">
      <w:pPr>
        <w:numPr>
          <w:ilvl w:val="0"/>
          <w:numId w:val="23"/>
        </w:numPr>
        <w:ind w:left="851" w:hanging="284"/>
        <w:jc w:val="both"/>
        <w:rPr>
          <w:rFonts w:ascii="Times New Roman" w:hAnsi="Times New Roman"/>
          <w:sz w:val="24"/>
          <w:szCs w:val="24"/>
        </w:rPr>
      </w:pPr>
      <w:r w:rsidRPr="00F369E0">
        <w:rPr>
          <w:rFonts w:ascii="Times New Roman" w:hAnsi="Times New Roman"/>
          <w:sz w:val="24"/>
          <w:szCs w:val="24"/>
        </w:rPr>
        <w:t>w przypadku wyboru, jako oferty najkorzystniejszej oferty składanej przez wykonawców wspólnie ubiegających się o zamówienie, Wykonawcy zobowiązani są przed podpisaniem umowy przedstawić zamawiającemu umowę regulującą współpracę wykonawców wspólnie ubiegających się o zamówienie.</w:t>
      </w:r>
    </w:p>
    <w:p w14:paraId="420D9408" w14:textId="1CBFFFE1" w:rsidR="00355D70" w:rsidRDefault="00355D70" w:rsidP="00355D70">
      <w:pPr>
        <w:pStyle w:val="Nagwek1"/>
        <w:numPr>
          <w:ilvl w:val="0"/>
          <w:numId w:val="4"/>
        </w:numPr>
        <w:spacing w:line="240" w:lineRule="auto"/>
        <w:jc w:val="both"/>
        <w:rPr>
          <w:rFonts w:ascii="Times New Roman" w:hAnsi="Times New Roman"/>
          <w:color w:val="000000" w:themeColor="text1"/>
          <w:sz w:val="24"/>
          <w:szCs w:val="24"/>
        </w:rPr>
      </w:pPr>
      <w:bookmarkStart w:id="16" w:name="_Toc354985045"/>
      <w:r w:rsidRPr="003B32FD">
        <w:rPr>
          <w:rFonts w:ascii="Times New Roman" w:hAnsi="Times New Roman"/>
          <w:color w:val="000000" w:themeColor="text1"/>
          <w:sz w:val="24"/>
          <w:szCs w:val="24"/>
        </w:rPr>
        <w:t>WYMAGANIA DOTYCZĄCE ZABEZ</w:t>
      </w:r>
      <w:r w:rsidR="003B32FD">
        <w:rPr>
          <w:rFonts w:ascii="Times New Roman" w:hAnsi="Times New Roman"/>
          <w:color w:val="000000" w:themeColor="text1"/>
          <w:sz w:val="24"/>
          <w:szCs w:val="24"/>
        </w:rPr>
        <w:t xml:space="preserve">PIECZENIA NALEŻYTEGO </w:t>
      </w:r>
      <w:r w:rsidRPr="003B32FD">
        <w:rPr>
          <w:rFonts w:ascii="Times New Roman" w:hAnsi="Times New Roman"/>
          <w:color w:val="000000" w:themeColor="text1"/>
          <w:sz w:val="24"/>
          <w:szCs w:val="24"/>
        </w:rPr>
        <w:t>WYKONANIA UMOWY</w:t>
      </w:r>
      <w:bookmarkEnd w:id="16"/>
    </w:p>
    <w:p w14:paraId="0CC82EA9" w14:textId="77777777" w:rsidR="00E3433E" w:rsidRPr="00E3433E" w:rsidRDefault="00E3433E" w:rsidP="00E3433E">
      <w:pPr>
        <w:rPr>
          <w:lang w:val="x-none" w:eastAsia="x-none"/>
        </w:rPr>
      </w:pPr>
    </w:p>
    <w:p w14:paraId="1DF4CDE7" w14:textId="137EA7A4" w:rsidR="00355D70" w:rsidRDefault="00E3433E" w:rsidP="00355D70">
      <w:pPr>
        <w:rPr>
          <w:rFonts w:ascii="Times New Roman" w:hAnsi="Times New Roman"/>
          <w:sz w:val="24"/>
          <w:szCs w:val="24"/>
        </w:rPr>
      </w:pPr>
      <w:r>
        <w:rPr>
          <w:rFonts w:ascii="Times New Roman" w:hAnsi="Times New Roman"/>
          <w:sz w:val="24"/>
          <w:szCs w:val="24"/>
        </w:rPr>
        <w:t>Zamawiający nie wymaga wniesienia zabezpieczenia należytego wykonania umowy.</w:t>
      </w:r>
    </w:p>
    <w:p w14:paraId="4737C53B" w14:textId="77777777" w:rsidR="00355D70" w:rsidRPr="00E3433E" w:rsidRDefault="00355D70" w:rsidP="00E7230A">
      <w:pPr>
        <w:pStyle w:val="Nagwek1"/>
        <w:numPr>
          <w:ilvl w:val="0"/>
          <w:numId w:val="4"/>
        </w:numPr>
        <w:jc w:val="both"/>
        <w:rPr>
          <w:rFonts w:ascii="Times New Roman" w:hAnsi="Times New Roman"/>
          <w:color w:val="000000" w:themeColor="text1"/>
          <w:sz w:val="24"/>
          <w:szCs w:val="24"/>
        </w:rPr>
      </w:pPr>
      <w:bookmarkStart w:id="17" w:name="_Toc354985046"/>
      <w:r w:rsidRPr="00E3433E">
        <w:rPr>
          <w:rFonts w:ascii="Times New Roman" w:hAnsi="Times New Roman"/>
          <w:color w:val="000000" w:themeColor="text1"/>
          <w:sz w:val="24"/>
          <w:szCs w:val="24"/>
          <w:lang w:val="pl-PL"/>
        </w:rPr>
        <w:t>ISTOTNE DLA STRON POSTANOWIENIA, KTÓRE ZOSTANĄ WPROWADZONE DO TREŚCI ZAWIERANEJ UMOWY W SPRAWIE ZAMÓWIENIA PUBLICZNEGO</w:t>
      </w:r>
      <w:bookmarkEnd w:id="17"/>
    </w:p>
    <w:p w14:paraId="419638C2" w14:textId="77777777" w:rsidR="00355D70" w:rsidRDefault="00355D70" w:rsidP="00355D70">
      <w:pPr>
        <w:rPr>
          <w:rFonts w:ascii="Times New Roman" w:hAnsi="Times New Roman"/>
          <w:sz w:val="24"/>
          <w:szCs w:val="24"/>
        </w:rPr>
      </w:pPr>
    </w:p>
    <w:p w14:paraId="4A21BA4D" w14:textId="293F845F" w:rsidR="003F4E8D" w:rsidRDefault="00355D70" w:rsidP="006B6F71">
      <w:pPr>
        <w:numPr>
          <w:ilvl w:val="0"/>
          <w:numId w:val="26"/>
        </w:numPr>
        <w:ind w:left="709"/>
        <w:jc w:val="both"/>
        <w:rPr>
          <w:rFonts w:ascii="Times New Roman" w:hAnsi="Times New Roman"/>
          <w:color w:val="000000" w:themeColor="text1"/>
          <w:sz w:val="24"/>
          <w:szCs w:val="24"/>
        </w:rPr>
      </w:pPr>
      <w:r w:rsidRPr="00153229">
        <w:rPr>
          <w:rFonts w:ascii="Times New Roman" w:hAnsi="Times New Roman"/>
          <w:color w:val="000000" w:themeColor="text1"/>
          <w:sz w:val="24"/>
          <w:szCs w:val="24"/>
        </w:rPr>
        <w:t xml:space="preserve">Wzór umowy stanowi załącznik </w:t>
      </w:r>
      <w:r w:rsidR="00153229" w:rsidRPr="00153229">
        <w:rPr>
          <w:rFonts w:ascii="Times New Roman" w:hAnsi="Times New Roman"/>
          <w:color w:val="000000" w:themeColor="text1"/>
          <w:sz w:val="24"/>
          <w:szCs w:val="24"/>
        </w:rPr>
        <w:t xml:space="preserve">Nr 5 </w:t>
      </w:r>
      <w:r w:rsidRPr="00153229">
        <w:rPr>
          <w:rFonts w:ascii="Times New Roman" w:hAnsi="Times New Roman"/>
          <w:color w:val="000000" w:themeColor="text1"/>
          <w:sz w:val="24"/>
          <w:szCs w:val="24"/>
        </w:rPr>
        <w:t>do SIWZ.</w:t>
      </w:r>
      <w:bookmarkStart w:id="18" w:name="_Toc354985047"/>
    </w:p>
    <w:p w14:paraId="04C5F812" w14:textId="676FFB8D" w:rsidR="004841D1" w:rsidRDefault="004841D1" w:rsidP="004841D1">
      <w:pPr>
        <w:ind w:left="709"/>
        <w:jc w:val="both"/>
        <w:rPr>
          <w:rFonts w:ascii="Times New Roman" w:hAnsi="Times New Roman"/>
          <w:color w:val="000000" w:themeColor="text1"/>
          <w:sz w:val="24"/>
          <w:szCs w:val="24"/>
        </w:rPr>
      </w:pPr>
    </w:p>
    <w:p w14:paraId="4E12305B" w14:textId="2AD5EE9F" w:rsidR="004841D1" w:rsidRDefault="004841D1" w:rsidP="004841D1">
      <w:pPr>
        <w:ind w:left="709"/>
        <w:jc w:val="both"/>
        <w:rPr>
          <w:rFonts w:ascii="Times New Roman" w:hAnsi="Times New Roman"/>
          <w:color w:val="000000" w:themeColor="text1"/>
          <w:sz w:val="24"/>
          <w:szCs w:val="24"/>
        </w:rPr>
      </w:pPr>
    </w:p>
    <w:p w14:paraId="6C302240" w14:textId="0D9EDEF3" w:rsidR="004841D1" w:rsidRDefault="004841D1" w:rsidP="004841D1">
      <w:pPr>
        <w:ind w:left="709"/>
        <w:jc w:val="both"/>
        <w:rPr>
          <w:rFonts w:ascii="Times New Roman" w:hAnsi="Times New Roman"/>
          <w:color w:val="000000" w:themeColor="text1"/>
          <w:sz w:val="24"/>
          <w:szCs w:val="24"/>
        </w:rPr>
      </w:pPr>
    </w:p>
    <w:p w14:paraId="22DBC0C2" w14:textId="637E99F5" w:rsidR="004841D1" w:rsidRDefault="004841D1" w:rsidP="004841D1">
      <w:pPr>
        <w:ind w:left="709"/>
        <w:jc w:val="both"/>
        <w:rPr>
          <w:rFonts w:ascii="Times New Roman" w:hAnsi="Times New Roman"/>
          <w:color w:val="000000" w:themeColor="text1"/>
          <w:sz w:val="24"/>
          <w:szCs w:val="24"/>
        </w:rPr>
      </w:pPr>
    </w:p>
    <w:p w14:paraId="0AE530C9" w14:textId="77777777" w:rsidR="004841D1" w:rsidRPr="00153229" w:rsidRDefault="004841D1" w:rsidP="004841D1">
      <w:pPr>
        <w:ind w:left="709"/>
        <w:jc w:val="both"/>
        <w:rPr>
          <w:rFonts w:ascii="Times New Roman" w:hAnsi="Times New Roman"/>
          <w:color w:val="000000" w:themeColor="text1"/>
          <w:sz w:val="24"/>
          <w:szCs w:val="24"/>
        </w:rPr>
      </w:pPr>
    </w:p>
    <w:p w14:paraId="0FF3749B" w14:textId="77777777" w:rsidR="00355D70" w:rsidRPr="00E7230A" w:rsidRDefault="00355D70" w:rsidP="00355D70">
      <w:pPr>
        <w:pStyle w:val="Nagwek1"/>
        <w:numPr>
          <w:ilvl w:val="0"/>
          <w:numId w:val="4"/>
        </w:numPr>
        <w:jc w:val="both"/>
        <w:rPr>
          <w:rFonts w:ascii="Times New Roman" w:hAnsi="Times New Roman"/>
          <w:color w:val="000000" w:themeColor="text1"/>
          <w:sz w:val="24"/>
          <w:szCs w:val="24"/>
        </w:rPr>
      </w:pPr>
      <w:r w:rsidRPr="00E7230A">
        <w:rPr>
          <w:rFonts w:ascii="Times New Roman" w:hAnsi="Times New Roman"/>
          <w:color w:val="000000" w:themeColor="text1"/>
          <w:sz w:val="24"/>
          <w:szCs w:val="24"/>
        </w:rPr>
        <w:t>INFORMACJA O OBOWIĄZKU OSOBISTEGO WYKONANIA PRZEZ WYKONAWCĘ KLUCZOWYCH CZĘŚCI ZAMÓWIENIA</w:t>
      </w:r>
      <w:bookmarkEnd w:id="18"/>
    </w:p>
    <w:p w14:paraId="09CD0533" w14:textId="77777777" w:rsidR="00355D70" w:rsidRDefault="00355D70" w:rsidP="00355D70">
      <w:pPr>
        <w:spacing w:line="240" w:lineRule="auto"/>
        <w:ind w:left="360"/>
        <w:jc w:val="both"/>
        <w:rPr>
          <w:rFonts w:ascii="Times New Roman" w:hAnsi="Times New Roman"/>
          <w:sz w:val="24"/>
          <w:szCs w:val="24"/>
        </w:rPr>
      </w:pPr>
    </w:p>
    <w:p w14:paraId="0BE7006F" w14:textId="2C6DCF49" w:rsidR="005E7BA7" w:rsidRDefault="00355D70" w:rsidP="003F4E8D">
      <w:pPr>
        <w:ind w:left="360"/>
        <w:jc w:val="both"/>
        <w:rPr>
          <w:rFonts w:ascii="Times New Roman" w:hAnsi="Times New Roman"/>
          <w:sz w:val="24"/>
          <w:szCs w:val="24"/>
        </w:rPr>
      </w:pPr>
      <w:r>
        <w:rPr>
          <w:rFonts w:ascii="Times New Roman" w:hAnsi="Times New Roman"/>
          <w:sz w:val="24"/>
          <w:szCs w:val="24"/>
        </w:rPr>
        <w:t>Zamawiający nie zastrzega obowiązku osobistego wykonania przez wykonawcę kluczowych części zamówienia.</w:t>
      </w:r>
    </w:p>
    <w:p w14:paraId="37CB6D19" w14:textId="0C9B5651" w:rsidR="00355D70" w:rsidRPr="001D2A3D" w:rsidRDefault="00355D70" w:rsidP="00355D70">
      <w:pPr>
        <w:pStyle w:val="Nagwek1"/>
        <w:numPr>
          <w:ilvl w:val="0"/>
          <w:numId w:val="4"/>
        </w:numPr>
        <w:jc w:val="both"/>
        <w:rPr>
          <w:rFonts w:ascii="Times New Roman" w:hAnsi="Times New Roman"/>
          <w:color w:val="000000" w:themeColor="text1"/>
          <w:sz w:val="24"/>
          <w:szCs w:val="24"/>
          <w:lang w:val="pl-PL"/>
        </w:rPr>
      </w:pPr>
      <w:bookmarkStart w:id="19" w:name="_Toc354985049"/>
      <w:r w:rsidRPr="001D2A3D">
        <w:rPr>
          <w:rFonts w:ascii="Times New Roman" w:hAnsi="Times New Roman"/>
          <w:color w:val="000000" w:themeColor="text1"/>
          <w:sz w:val="24"/>
          <w:szCs w:val="24"/>
        </w:rPr>
        <w:t>POUCZENIE O ŚRODKACH OCHRONY PRAWNEJ PRZYSŁUGUJĄCYCH WYKONAWCY W TOKU POSTĘPOWANIA O UDZIELENIE ZAMÓWIENIA PUBLICZNEGO</w:t>
      </w:r>
      <w:bookmarkEnd w:id="19"/>
      <w:r w:rsidRPr="001D2A3D">
        <w:rPr>
          <w:rFonts w:ascii="Times New Roman" w:hAnsi="Times New Roman"/>
          <w:color w:val="000000" w:themeColor="text1"/>
          <w:sz w:val="24"/>
          <w:szCs w:val="24"/>
        </w:rPr>
        <w:t xml:space="preserve"> </w:t>
      </w:r>
    </w:p>
    <w:p w14:paraId="122530BA" w14:textId="77777777" w:rsidR="00355D70" w:rsidRDefault="00355D70" w:rsidP="00355D70">
      <w:pPr>
        <w:rPr>
          <w:rFonts w:ascii="Times New Roman" w:hAnsi="Times New Roman"/>
          <w:sz w:val="24"/>
          <w:szCs w:val="24"/>
          <w:lang w:eastAsia="x-none"/>
        </w:rPr>
      </w:pPr>
    </w:p>
    <w:p w14:paraId="37CAFE7A" w14:textId="77777777"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Wykonawcy, a także innemu podmiotowi, jeżeli ma lub miał interes w uzyskaniu danego zamówienia oraz poniósł lub może ponieść szkodę w wyniku naruszenia przez zamawiającego przepisów niniejszej ustawy, w toku postępowania o udzielenie zamówienia publicznego przysługują środki ochrony prawnej przewidziane w dziale VI ustawy PZP.</w:t>
      </w:r>
    </w:p>
    <w:p w14:paraId="01915CED" w14:textId="77777777"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Odwołanie przysługuje wyłącznie wobec czynności:</w:t>
      </w:r>
    </w:p>
    <w:p w14:paraId="40A691F7" w14:textId="77777777" w:rsidR="00355D70" w:rsidRDefault="00355D70" w:rsidP="00397A67">
      <w:pPr>
        <w:pStyle w:val="Akapitzlist"/>
        <w:widowControl w:val="0"/>
        <w:numPr>
          <w:ilvl w:val="1"/>
          <w:numId w:val="28"/>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określenia warunków udziału w postępowaniu;</w:t>
      </w:r>
    </w:p>
    <w:p w14:paraId="513A8E77" w14:textId="77777777" w:rsidR="00355D70" w:rsidRDefault="00355D70" w:rsidP="00397A67">
      <w:pPr>
        <w:pStyle w:val="Akapitzlist"/>
        <w:widowControl w:val="0"/>
        <w:numPr>
          <w:ilvl w:val="1"/>
          <w:numId w:val="28"/>
        </w:numPr>
        <w:autoSpaceDE w:val="0"/>
        <w:autoSpaceDN w:val="0"/>
        <w:adjustRightInd w:val="0"/>
        <w:ind w:left="851" w:hanging="425"/>
        <w:jc w:val="both"/>
        <w:rPr>
          <w:rFonts w:ascii="Times New Roman" w:hAnsi="Times New Roman"/>
          <w:sz w:val="24"/>
          <w:szCs w:val="24"/>
        </w:rPr>
      </w:pPr>
      <w:r>
        <w:rPr>
          <w:rFonts w:ascii="Times New Roman" w:hAnsi="Times New Roman"/>
          <w:sz w:val="24"/>
          <w:szCs w:val="24"/>
        </w:rPr>
        <w:t>wykluczenia odwołującego z postępowania o udzielenie zamówienia;</w:t>
      </w:r>
    </w:p>
    <w:p w14:paraId="4E785973" w14:textId="77777777" w:rsidR="00355D70" w:rsidRDefault="00355D70" w:rsidP="00397A67">
      <w:pPr>
        <w:pStyle w:val="Akapitzlist"/>
        <w:widowControl w:val="0"/>
        <w:numPr>
          <w:ilvl w:val="1"/>
          <w:numId w:val="28"/>
        </w:numPr>
        <w:autoSpaceDE w:val="0"/>
        <w:autoSpaceDN w:val="0"/>
        <w:adjustRightInd w:val="0"/>
        <w:ind w:left="851" w:hanging="425"/>
        <w:jc w:val="both"/>
        <w:rPr>
          <w:rFonts w:ascii="Times New Roman" w:hAnsi="Times New Roman"/>
          <w:sz w:val="24"/>
          <w:szCs w:val="24"/>
        </w:rPr>
      </w:pPr>
      <w:r>
        <w:rPr>
          <w:rFonts w:ascii="Times New Roman" w:hAnsi="Times New Roman"/>
          <w:sz w:val="24"/>
          <w:szCs w:val="24"/>
        </w:rPr>
        <w:t>odrzucenia oferty odwołującego;</w:t>
      </w:r>
    </w:p>
    <w:p w14:paraId="2EC4ADC9" w14:textId="7A244390" w:rsidR="003F4E8D" w:rsidRPr="006B6F71" w:rsidRDefault="00355D70" w:rsidP="00397A67">
      <w:pPr>
        <w:pStyle w:val="Akapitzlist"/>
        <w:widowControl w:val="0"/>
        <w:numPr>
          <w:ilvl w:val="1"/>
          <w:numId w:val="28"/>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opisu przedmiotu zamówienia;</w:t>
      </w:r>
    </w:p>
    <w:p w14:paraId="4A7F9444" w14:textId="77777777" w:rsidR="00355D70" w:rsidRDefault="00355D70" w:rsidP="00397A67">
      <w:pPr>
        <w:pStyle w:val="Akapitzlist"/>
        <w:widowControl w:val="0"/>
        <w:numPr>
          <w:ilvl w:val="1"/>
          <w:numId w:val="28"/>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wyboru najkorzystniejszej oferty.</w:t>
      </w:r>
    </w:p>
    <w:p w14:paraId="4E529DBD" w14:textId="3B06DAF8" w:rsidR="005E7BA7" w:rsidRPr="003F4E8D" w:rsidRDefault="00355D70" w:rsidP="00397A67">
      <w:pPr>
        <w:numPr>
          <w:ilvl w:val="0"/>
          <w:numId w:val="27"/>
        </w:numPr>
        <w:jc w:val="both"/>
        <w:rPr>
          <w:rFonts w:ascii="Times New Roman" w:hAnsi="Times New Roman"/>
          <w:sz w:val="24"/>
          <w:szCs w:val="24"/>
        </w:rPr>
      </w:pPr>
      <w:r>
        <w:rPr>
          <w:rFonts w:ascii="Times New Roman" w:hAnsi="Times New Roman"/>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7A76A4A1" w14:textId="78C5EE72"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 xml:space="preserve">Odwołanie wnosi się do Prezesa Izby w formie pisemnej w postaci papierowej albo </w:t>
      </w:r>
      <w:r w:rsidR="00142628">
        <w:rPr>
          <w:rFonts w:ascii="Times New Roman" w:hAnsi="Times New Roman"/>
          <w:sz w:val="24"/>
          <w:szCs w:val="24"/>
        </w:rPr>
        <w:br/>
      </w:r>
      <w:r>
        <w:rPr>
          <w:rFonts w:ascii="Times New Roman" w:hAnsi="Times New Roman"/>
          <w:sz w:val="24"/>
          <w:szCs w:val="24"/>
        </w:rPr>
        <w:t>w postaci elektronicznej, opatrzone odpowiednio własnoręcznym podpisem albo kwalifikowanym podpisem elektronicznym.</w:t>
      </w:r>
    </w:p>
    <w:p w14:paraId="34969F1D" w14:textId="6819C7B1"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 xml:space="preserve">Odwołujący przesyła kopię odwołania zamawiającemu przed upływem terminu </w:t>
      </w:r>
      <w:r w:rsidR="0014065C">
        <w:rPr>
          <w:rFonts w:ascii="Times New Roman" w:hAnsi="Times New Roman"/>
          <w:sz w:val="24"/>
          <w:szCs w:val="24"/>
        </w:rPr>
        <w:br/>
      </w:r>
      <w:r>
        <w:rPr>
          <w:rFonts w:ascii="Times New Roman" w:hAnsi="Times New Roman"/>
          <w:sz w:val="24"/>
          <w:szCs w:val="24"/>
        </w:rPr>
        <w:t xml:space="preserve">do wniesienia odwołania w taki sposób, aby mógł on zapoznać się z jego treścią przed upływem tego terminu. </w:t>
      </w:r>
    </w:p>
    <w:p w14:paraId="1162E14C" w14:textId="400ED088"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 xml:space="preserve">Wykonawca może w terminie przewidzianym do wniesienia odwołania poinformować zamawiającego o niezgodnej z przepisami ustawy czynności podjętej przez niego </w:t>
      </w:r>
      <w:r w:rsidR="0014065C">
        <w:rPr>
          <w:rFonts w:ascii="Times New Roman" w:hAnsi="Times New Roman"/>
          <w:sz w:val="24"/>
          <w:szCs w:val="24"/>
        </w:rPr>
        <w:br/>
      </w:r>
      <w:r>
        <w:rPr>
          <w:rFonts w:ascii="Times New Roman" w:hAnsi="Times New Roman"/>
          <w:sz w:val="24"/>
          <w:szCs w:val="24"/>
        </w:rPr>
        <w:t>lub zaniechaniu czynności, do której jest on zobowiązany na podstawie ustawy, na które nie przysługuje odwołanie na podstawie art. 180 ust. 2.</w:t>
      </w:r>
    </w:p>
    <w:p w14:paraId="1969D835" w14:textId="77777777"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Odwołanie wnosi się w terminie 5 dni od dnia przesłania informacji o czynności zamawiającego stanowiącej podstawę jego wniesienia - jeżeli zostały przesłane w sposób określony w art. 180 ust. 5 zdanie drugie ustawy Pzp albo w terminie 10 dni - jeżeli zostały przesłane w inny sposób.</w:t>
      </w:r>
    </w:p>
    <w:p w14:paraId="69001F81" w14:textId="77777777" w:rsidR="004841D1" w:rsidRDefault="00355D70" w:rsidP="00397A67">
      <w:pPr>
        <w:numPr>
          <w:ilvl w:val="0"/>
          <w:numId w:val="27"/>
        </w:numPr>
        <w:jc w:val="both"/>
        <w:rPr>
          <w:rFonts w:ascii="Times New Roman" w:hAnsi="Times New Roman"/>
          <w:sz w:val="24"/>
          <w:szCs w:val="24"/>
        </w:rPr>
      </w:pPr>
      <w:r>
        <w:rPr>
          <w:rFonts w:ascii="Times New Roman" w:hAnsi="Times New Roman"/>
          <w:sz w:val="24"/>
          <w:szCs w:val="24"/>
        </w:rPr>
        <w:t xml:space="preserve">Odwołanie wobec treści ogłoszenia o zamówieniu, a także wobec postanowień specyfikacji istotnych warunków zamówienia, wnosi się w terminie 5 dni od dnia zamieszczenia </w:t>
      </w:r>
    </w:p>
    <w:p w14:paraId="665CEFEA" w14:textId="77777777" w:rsidR="004841D1" w:rsidRDefault="004841D1" w:rsidP="004841D1">
      <w:pPr>
        <w:ind w:left="360"/>
        <w:jc w:val="both"/>
        <w:rPr>
          <w:rFonts w:ascii="Times New Roman" w:hAnsi="Times New Roman"/>
          <w:sz w:val="24"/>
          <w:szCs w:val="24"/>
        </w:rPr>
      </w:pPr>
    </w:p>
    <w:p w14:paraId="0C983A8E" w14:textId="44C5766C" w:rsidR="00355D70" w:rsidRDefault="00355D70" w:rsidP="004841D1">
      <w:pPr>
        <w:ind w:left="360"/>
        <w:jc w:val="both"/>
        <w:rPr>
          <w:rFonts w:ascii="Times New Roman" w:hAnsi="Times New Roman"/>
          <w:sz w:val="24"/>
          <w:szCs w:val="24"/>
        </w:rPr>
      </w:pPr>
      <w:r>
        <w:rPr>
          <w:rFonts w:ascii="Times New Roman" w:hAnsi="Times New Roman"/>
          <w:sz w:val="24"/>
          <w:szCs w:val="24"/>
        </w:rPr>
        <w:t>ogłoszenia w Biuletynie Zamówień Publicznych lub zamieszczenia specyfikacji istotnych warunków zamówienia na stronie internetowej.</w:t>
      </w:r>
    </w:p>
    <w:p w14:paraId="470B1022" w14:textId="77777777"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Odwołanie rozpoznaje Krajowa Izba Odwoławcza.</w:t>
      </w:r>
    </w:p>
    <w:p w14:paraId="0E76CB2F" w14:textId="77777777"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Na orzeczenie Krajowej Izby Odwoławczej stronom oraz uczestnikom postępowania odwoławczego przysługuje skarga do sądu.</w:t>
      </w:r>
    </w:p>
    <w:p w14:paraId="7E5D93F3" w14:textId="77777777" w:rsidR="00355D70" w:rsidRPr="00BB5B0F" w:rsidRDefault="00355D70" w:rsidP="00355D70">
      <w:pPr>
        <w:pStyle w:val="Nagwek1"/>
        <w:numPr>
          <w:ilvl w:val="0"/>
          <w:numId w:val="4"/>
        </w:numPr>
        <w:rPr>
          <w:rFonts w:ascii="Times New Roman" w:hAnsi="Times New Roman"/>
          <w:color w:val="000000" w:themeColor="text1"/>
          <w:sz w:val="24"/>
          <w:szCs w:val="24"/>
        </w:rPr>
      </w:pPr>
      <w:bookmarkStart w:id="20" w:name="_Toc354985050"/>
      <w:r w:rsidRPr="00BB5B0F">
        <w:rPr>
          <w:rFonts w:ascii="Times New Roman" w:hAnsi="Times New Roman"/>
          <w:color w:val="000000" w:themeColor="text1"/>
          <w:sz w:val="24"/>
          <w:szCs w:val="24"/>
        </w:rPr>
        <w:t>POZOSTAŁE INFORMACJE</w:t>
      </w:r>
      <w:bookmarkEnd w:id="20"/>
    </w:p>
    <w:p w14:paraId="6701D539" w14:textId="77777777" w:rsidR="00355D70" w:rsidRDefault="00355D70" w:rsidP="00397A67">
      <w:pPr>
        <w:pStyle w:val="Nagwek5"/>
        <w:numPr>
          <w:ilvl w:val="0"/>
          <w:numId w:val="29"/>
        </w:numPr>
        <w:spacing w:line="240" w:lineRule="auto"/>
        <w:rPr>
          <w:rFonts w:ascii="Times New Roman" w:hAnsi="Times New Roman"/>
          <w:b/>
          <w:color w:val="auto"/>
          <w:sz w:val="24"/>
          <w:szCs w:val="24"/>
        </w:rPr>
      </w:pPr>
      <w:r>
        <w:rPr>
          <w:rFonts w:ascii="Times New Roman" w:hAnsi="Times New Roman"/>
          <w:b/>
          <w:color w:val="auto"/>
          <w:sz w:val="24"/>
          <w:szCs w:val="24"/>
        </w:rPr>
        <w:t>Informacja o możliwości przeprowadzenia aukcji elektronicznej.</w:t>
      </w:r>
    </w:p>
    <w:p w14:paraId="4C5DE6F7" w14:textId="77777777" w:rsidR="00355D70" w:rsidRDefault="00355D70" w:rsidP="0077443D">
      <w:pPr>
        <w:pStyle w:val="Style37"/>
        <w:spacing w:after="0" w:line="240" w:lineRule="auto"/>
        <w:ind w:left="284" w:hanging="284"/>
        <w:jc w:val="both"/>
        <w:rPr>
          <w:rFonts w:ascii="Times New Roman" w:hAnsi="Times New Roman"/>
          <w:b/>
          <w:sz w:val="24"/>
          <w:szCs w:val="24"/>
        </w:rPr>
      </w:pPr>
    </w:p>
    <w:p w14:paraId="497263DA" w14:textId="77777777" w:rsidR="00355D70" w:rsidRDefault="00355D70" w:rsidP="0077443D">
      <w:pPr>
        <w:pStyle w:val="Style37"/>
        <w:spacing w:after="0" w:line="240" w:lineRule="auto"/>
        <w:ind w:left="284" w:hanging="284"/>
        <w:jc w:val="both"/>
        <w:rPr>
          <w:rStyle w:val="FontStyle46"/>
          <w:color w:val="auto"/>
          <w:sz w:val="24"/>
        </w:rPr>
      </w:pPr>
      <w:r>
        <w:rPr>
          <w:rStyle w:val="FontStyle46"/>
          <w:sz w:val="24"/>
          <w:szCs w:val="24"/>
        </w:rPr>
        <w:t>Zamawiający nie przewiduje aukcji elektronicznej.</w:t>
      </w:r>
    </w:p>
    <w:p w14:paraId="446D7F08" w14:textId="77777777" w:rsidR="00355D70" w:rsidRDefault="00355D70" w:rsidP="00397A67">
      <w:pPr>
        <w:pStyle w:val="Nagwek5"/>
        <w:numPr>
          <w:ilvl w:val="0"/>
          <w:numId w:val="29"/>
        </w:numPr>
        <w:spacing w:line="240" w:lineRule="auto"/>
        <w:ind w:left="567" w:hanging="207"/>
      </w:pPr>
      <w:r>
        <w:rPr>
          <w:rFonts w:ascii="Times New Roman" w:hAnsi="Times New Roman"/>
          <w:sz w:val="24"/>
          <w:szCs w:val="24"/>
        </w:rPr>
        <w:tab/>
      </w:r>
      <w:r>
        <w:rPr>
          <w:rFonts w:ascii="Times New Roman" w:hAnsi="Times New Roman"/>
          <w:b/>
          <w:color w:val="auto"/>
          <w:sz w:val="24"/>
          <w:szCs w:val="24"/>
        </w:rPr>
        <w:t>Informacja o możliwości zawarcia umowy ramowej.</w:t>
      </w:r>
    </w:p>
    <w:p w14:paraId="37AF31C5" w14:textId="77777777" w:rsidR="00355D70" w:rsidRDefault="00355D70" w:rsidP="0077443D">
      <w:pPr>
        <w:pStyle w:val="Style37"/>
        <w:spacing w:after="0" w:line="240" w:lineRule="auto"/>
        <w:ind w:left="284" w:hanging="284"/>
        <w:jc w:val="both"/>
        <w:rPr>
          <w:rFonts w:ascii="Times New Roman" w:hAnsi="Times New Roman"/>
          <w:b/>
          <w:sz w:val="24"/>
          <w:szCs w:val="24"/>
        </w:rPr>
      </w:pPr>
    </w:p>
    <w:p w14:paraId="57152091" w14:textId="77777777" w:rsidR="00355D70" w:rsidRDefault="00355D70" w:rsidP="0077443D">
      <w:pPr>
        <w:pStyle w:val="Style37"/>
        <w:spacing w:after="0" w:line="240" w:lineRule="auto"/>
        <w:ind w:left="284" w:hanging="284"/>
        <w:jc w:val="both"/>
        <w:rPr>
          <w:rStyle w:val="FontStyle46"/>
          <w:color w:val="auto"/>
          <w:sz w:val="24"/>
        </w:rPr>
      </w:pPr>
      <w:r>
        <w:rPr>
          <w:rStyle w:val="FontStyle46"/>
          <w:sz w:val="24"/>
          <w:szCs w:val="24"/>
        </w:rPr>
        <w:t>Zamawiający nie przewiduje zawarcia umowy ramowej.</w:t>
      </w:r>
    </w:p>
    <w:p w14:paraId="608F37E3" w14:textId="77777777" w:rsidR="00355D70" w:rsidRDefault="00355D70" w:rsidP="00397A67">
      <w:pPr>
        <w:pStyle w:val="Nagwek5"/>
        <w:numPr>
          <w:ilvl w:val="0"/>
          <w:numId w:val="29"/>
        </w:numPr>
        <w:spacing w:line="240" w:lineRule="auto"/>
      </w:pPr>
      <w:r>
        <w:rPr>
          <w:rFonts w:ascii="Times New Roman" w:hAnsi="Times New Roman"/>
          <w:b/>
          <w:color w:val="auto"/>
          <w:sz w:val="24"/>
          <w:szCs w:val="24"/>
        </w:rPr>
        <w:t xml:space="preserve">Informacja o </w:t>
      </w:r>
      <w:r>
        <w:rPr>
          <w:rFonts w:ascii="Times New Roman" w:hAnsi="Times New Roman"/>
          <w:b/>
          <w:color w:val="auto"/>
          <w:sz w:val="24"/>
          <w:szCs w:val="24"/>
          <w:lang w:val="pl-PL"/>
        </w:rPr>
        <w:t>kosztach udziału w postępowaniu</w:t>
      </w:r>
      <w:r>
        <w:rPr>
          <w:rFonts w:ascii="Times New Roman" w:hAnsi="Times New Roman"/>
          <w:b/>
          <w:color w:val="auto"/>
          <w:sz w:val="24"/>
          <w:szCs w:val="24"/>
        </w:rPr>
        <w:t>.</w:t>
      </w:r>
    </w:p>
    <w:p w14:paraId="715FD7CD" w14:textId="77777777" w:rsidR="00355D70" w:rsidRDefault="00355D70" w:rsidP="0077443D">
      <w:pPr>
        <w:pStyle w:val="Style37"/>
        <w:spacing w:after="0" w:line="240" w:lineRule="auto"/>
        <w:ind w:left="284" w:hanging="284"/>
        <w:jc w:val="both"/>
        <w:rPr>
          <w:rStyle w:val="FontStyle46"/>
          <w:sz w:val="24"/>
        </w:rPr>
      </w:pPr>
    </w:p>
    <w:p w14:paraId="04E6D999" w14:textId="77777777" w:rsidR="00355D70" w:rsidRDefault="00355D70" w:rsidP="0077443D">
      <w:pPr>
        <w:pStyle w:val="Style37"/>
        <w:spacing w:after="0" w:line="240" w:lineRule="auto"/>
        <w:ind w:left="284" w:hanging="284"/>
        <w:jc w:val="both"/>
      </w:pPr>
      <w:r>
        <w:rPr>
          <w:rStyle w:val="FontStyle46"/>
          <w:sz w:val="24"/>
          <w:szCs w:val="24"/>
        </w:rPr>
        <w:t>Zamawiający</w:t>
      </w:r>
      <w:r>
        <w:rPr>
          <w:rFonts w:ascii="Times New Roman" w:hAnsi="Times New Roman"/>
          <w:sz w:val="24"/>
          <w:szCs w:val="24"/>
        </w:rPr>
        <w:t xml:space="preserve"> nie przewiduje zwrotu kosztów udziału w postępowaniu.</w:t>
      </w:r>
    </w:p>
    <w:p w14:paraId="27367B74" w14:textId="77777777" w:rsidR="00355D70" w:rsidRDefault="00355D70" w:rsidP="00397A67">
      <w:pPr>
        <w:pStyle w:val="Nagwek5"/>
        <w:numPr>
          <w:ilvl w:val="0"/>
          <w:numId w:val="29"/>
        </w:numPr>
        <w:spacing w:line="240" w:lineRule="auto"/>
        <w:rPr>
          <w:rFonts w:ascii="Times New Roman" w:hAnsi="Times New Roman"/>
          <w:b/>
          <w:color w:val="auto"/>
          <w:sz w:val="24"/>
          <w:szCs w:val="24"/>
        </w:rPr>
      </w:pPr>
      <w:r>
        <w:rPr>
          <w:rFonts w:ascii="Times New Roman" w:hAnsi="Times New Roman"/>
          <w:b/>
          <w:color w:val="auto"/>
          <w:sz w:val="24"/>
          <w:szCs w:val="24"/>
        </w:rPr>
        <w:t xml:space="preserve">Informacja o </w:t>
      </w:r>
      <w:r>
        <w:rPr>
          <w:rFonts w:ascii="Times New Roman" w:hAnsi="Times New Roman"/>
          <w:b/>
          <w:color w:val="auto"/>
          <w:sz w:val="24"/>
          <w:szCs w:val="24"/>
          <w:lang w:val="pl-PL"/>
        </w:rPr>
        <w:t>możliwości rozliczenia w walutach obcych.</w:t>
      </w:r>
    </w:p>
    <w:p w14:paraId="687126AA" w14:textId="08A53EF7" w:rsidR="00516CCD" w:rsidRDefault="00355D70" w:rsidP="00516CCD">
      <w:pPr>
        <w:pStyle w:val="Nagwek5"/>
        <w:tabs>
          <w:tab w:val="left" w:pos="6300"/>
        </w:tabs>
        <w:spacing w:line="240" w:lineRule="auto"/>
        <w:rPr>
          <w:rStyle w:val="FontStyle46"/>
          <w:sz w:val="24"/>
          <w:szCs w:val="24"/>
          <w:lang w:val="pl-PL" w:eastAsia="pl-PL"/>
        </w:rPr>
      </w:pPr>
      <w:r>
        <w:rPr>
          <w:rStyle w:val="FontStyle46"/>
          <w:sz w:val="24"/>
          <w:szCs w:val="24"/>
          <w:lang w:val="pl-PL" w:eastAsia="pl-PL"/>
        </w:rPr>
        <w:t>Zamawiający nie przewiduje rozliczenia w walutach obcych.</w:t>
      </w:r>
      <w:r w:rsidR="00516CCD">
        <w:rPr>
          <w:rStyle w:val="FontStyle46"/>
          <w:sz w:val="24"/>
          <w:szCs w:val="24"/>
          <w:lang w:val="pl-PL" w:eastAsia="pl-PL"/>
        </w:rPr>
        <w:tab/>
      </w:r>
    </w:p>
    <w:p w14:paraId="69394627" w14:textId="3FF44B95" w:rsidR="003F4E8D" w:rsidRPr="00992D82" w:rsidRDefault="003F4E8D" w:rsidP="00992D82"/>
    <w:p w14:paraId="7F43E4FA" w14:textId="3F268B54" w:rsidR="00516CCD" w:rsidRPr="00BB5B0F" w:rsidRDefault="00536EA6" w:rsidP="00516CCD">
      <w:pPr>
        <w:pStyle w:val="Nagwek1"/>
        <w:numPr>
          <w:ilvl w:val="0"/>
          <w:numId w:val="4"/>
        </w:numPr>
        <w:rPr>
          <w:rFonts w:ascii="Times New Roman" w:hAnsi="Times New Roman"/>
          <w:color w:val="000000" w:themeColor="text1"/>
          <w:sz w:val="24"/>
          <w:szCs w:val="24"/>
          <w:lang w:val="pl-PL"/>
        </w:rPr>
      </w:pPr>
      <w:r>
        <w:rPr>
          <w:rFonts w:ascii="Times New Roman" w:hAnsi="Times New Roman"/>
          <w:color w:val="000000" w:themeColor="text1"/>
          <w:sz w:val="24"/>
          <w:szCs w:val="24"/>
          <w:lang w:val="pl-PL"/>
        </w:rPr>
        <w:t>INFORMACJE DOTYCZĄCE OCHRONY DANYCH OSOBOWYCH</w:t>
      </w:r>
    </w:p>
    <w:p w14:paraId="4C6C9335" w14:textId="1D2F1583" w:rsidR="000C6E18" w:rsidRDefault="000C6E18" w:rsidP="00C4428D">
      <w:pPr>
        <w:jc w:val="both"/>
        <w:rPr>
          <w:rFonts w:ascii="Times New Roman" w:hAnsi="Times New Roman"/>
          <w:sz w:val="24"/>
          <w:szCs w:val="24"/>
          <w:lang w:eastAsia="x-none"/>
        </w:rPr>
      </w:pPr>
    </w:p>
    <w:p w14:paraId="5423FE26" w14:textId="7956AE21" w:rsidR="00C4428D" w:rsidRPr="00153229" w:rsidRDefault="00C4428D" w:rsidP="00C4428D">
      <w:pPr>
        <w:jc w:val="both"/>
        <w:rPr>
          <w:rFonts w:ascii="Times New Roman" w:hAnsi="Times New Roman"/>
          <w:bCs/>
          <w:i/>
          <w:iCs/>
          <w:kern w:val="24"/>
          <w:sz w:val="24"/>
          <w:szCs w:val="24"/>
          <w:lang w:eastAsia="en-US"/>
        </w:rPr>
      </w:pPr>
      <w:r w:rsidRPr="00392D82">
        <w:rPr>
          <w:rFonts w:ascii="Times New Roman" w:eastAsia="Arial" w:hAnsi="Times New Roman"/>
          <w:sz w:val="24"/>
          <w:szCs w:val="24"/>
          <w:lang w:eastAsia="ar-SA"/>
        </w:rPr>
        <w:t xml:space="preserve">Mając na uwadze fakt, iż w dniu 25 maja 2018 r. zaczęło obowiązywać </w:t>
      </w:r>
      <w:r w:rsidRPr="00392D82">
        <w:rPr>
          <w:rFonts w:ascii="Times New Roman" w:hAnsi="Times New Roman"/>
          <w:bCs/>
          <w:i/>
          <w:iCs/>
          <w:kern w:val="24"/>
          <w:sz w:val="24"/>
          <w:szCs w:val="24"/>
          <w:lang w:eastAsia="en-US"/>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392D82">
        <w:rPr>
          <w:rFonts w:ascii="Times New Roman" w:hAnsi="Times New Roman"/>
          <w:i/>
          <w:kern w:val="24"/>
          <w:sz w:val="24"/>
          <w:szCs w:val="24"/>
          <w:lang w:eastAsia="en-US"/>
        </w:rPr>
        <w:t xml:space="preserve">– General Data Protection Regulation) </w:t>
      </w:r>
      <w:r w:rsidRPr="00392D82">
        <w:rPr>
          <w:rFonts w:ascii="Times New Roman" w:hAnsi="Times New Roman"/>
          <w:kern w:val="24"/>
          <w:sz w:val="24"/>
          <w:szCs w:val="24"/>
          <w:lang w:eastAsia="en-US"/>
        </w:rPr>
        <w:t xml:space="preserve">– w skrócie </w:t>
      </w:r>
      <w:r w:rsidRPr="00392D82">
        <w:rPr>
          <w:rFonts w:ascii="Times New Roman" w:hAnsi="Times New Roman"/>
          <w:bCs/>
          <w:kern w:val="24"/>
          <w:sz w:val="24"/>
          <w:szCs w:val="24"/>
          <w:lang w:eastAsia="en-US"/>
        </w:rPr>
        <w:t>GDPR / RODO</w:t>
      </w:r>
      <w:r w:rsidRPr="00392D82">
        <w:rPr>
          <w:rFonts w:ascii="Times New Roman" w:hAnsi="Times New Roman"/>
          <w:kern w:val="24"/>
          <w:sz w:val="24"/>
          <w:szCs w:val="24"/>
          <w:lang w:eastAsia="en-US"/>
        </w:rPr>
        <w:t xml:space="preserve">, jak również w związku z wejściem w życie z dniem 25 maja 2018 r. ustawy z dnia 10 maja 2018 r. o ochronie danych osobowych (Dz. U. 2018 r. poz. 1000), na mocy których to aktów nastąpiła bezwzględnie obowiązująca zmiana uwarunkowań formalno-prawnych związanych </w:t>
      </w:r>
      <w:r w:rsidR="00142628">
        <w:rPr>
          <w:rFonts w:ascii="Times New Roman" w:hAnsi="Times New Roman"/>
          <w:kern w:val="24"/>
          <w:sz w:val="24"/>
          <w:szCs w:val="24"/>
          <w:lang w:eastAsia="en-US"/>
        </w:rPr>
        <w:br/>
      </w:r>
      <w:r w:rsidRPr="00392D82">
        <w:rPr>
          <w:rFonts w:ascii="Times New Roman" w:hAnsi="Times New Roman"/>
          <w:kern w:val="24"/>
          <w:sz w:val="24"/>
          <w:szCs w:val="24"/>
          <w:lang w:eastAsia="en-US"/>
        </w:rPr>
        <w:t>z problematyką ochrony danych osobowych (warunków, zasad, procedur, itd. w zakresie tej problematyki) Zamawiający informuje, jak poniżej.</w:t>
      </w:r>
    </w:p>
    <w:p w14:paraId="03D9E32E" w14:textId="77777777" w:rsidR="00C4428D" w:rsidRPr="00C57F5B" w:rsidRDefault="00C4428D" w:rsidP="00C4428D">
      <w:pPr>
        <w:ind w:left="426"/>
        <w:jc w:val="both"/>
        <w:rPr>
          <w:rFonts w:ascii="Arial" w:hAnsi="Arial" w:cs="Arial"/>
          <w:kern w:val="24"/>
          <w:sz w:val="12"/>
          <w:szCs w:val="12"/>
          <w:highlight w:val="yellow"/>
          <w:lang w:eastAsia="en-US"/>
        </w:rPr>
      </w:pPr>
    </w:p>
    <w:p w14:paraId="58ED1A5A" w14:textId="77777777" w:rsidR="00C4428D" w:rsidRPr="006E2AC8" w:rsidRDefault="00C4428D" w:rsidP="00397A67">
      <w:pPr>
        <w:numPr>
          <w:ilvl w:val="0"/>
          <w:numId w:val="47"/>
        </w:numPr>
        <w:jc w:val="both"/>
        <w:rPr>
          <w:rFonts w:ascii="Times New Roman" w:hAnsi="Times New Roman"/>
          <w:sz w:val="24"/>
          <w:szCs w:val="24"/>
        </w:rPr>
      </w:pPr>
      <w:r w:rsidRPr="006E2AC8">
        <w:rPr>
          <w:rFonts w:ascii="Times New Roman" w:hAnsi="Times New Roman"/>
          <w:sz w:val="24"/>
          <w:szCs w:val="24"/>
        </w:rPr>
        <w:t xml:space="preserve">Klauzula informacyjna odnosząca się do sytuacji pozyskiwania danych od osoby, której dane dotyczą (pozyskiwanie danych osobowych bezpośrednio) – przetwarzanie danych na podstawie wypełnienia obowiązku prawnego ciążącego na administratorze zgodnie z art. 13 RODO </w:t>
      </w:r>
    </w:p>
    <w:p w14:paraId="1B18C2D8" w14:textId="77777777" w:rsidR="00C4428D" w:rsidRPr="00C57F5B" w:rsidRDefault="00C4428D" w:rsidP="00C4428D">
      <w:pPr>
        <w:pStyle w:val="Akapitzlist"/>
        <w:spacing w:after="0"/>
        <w:ind w:left="851"/>
        <w:jc w:val="both"/>
        <w:rPr>
          <w:rFonts w:ascii="Arial" w:eastAsia="Times New Roman" w:hAnsi="Arial" w:cs="Arial"/>
          <w:kern w:val="24"/>
          <w:sz w:val="8"/>
          <w:szCs w:val="8"/>
        </w:rPr>
      </w:pPr>
    </w:p>
    <w:p w14:paraId="1FF78B46" w14:textId="77777777" w:rsidR="00C4428D" w:rsidRPr="006E2AC8" w:rsidRDefault="00C4428D" w:rsidP="00C4428D">
      <w:pPr>
        <w:spacing w:after="0"/>
        <w:jc w:val="both"/>
        <w:rPr>
          <w:rFonts w:ascii="Times New Roman" w:hAnsi="Times New Roman"/>
          <w:sz w:val="24"/>
          <w:szCs w:val="24"/>
        </w:rPr>
      </w:pPr>
      <w:r w:rsidRPr="006E2AC8">
        <w:rPr>
          <w:rFonts w:ascii="Times New Roman" w:hAnsi="Times New Roman"/>
          <w:sz w:val="24"/>
          <w:szCs w:val="24"/>
        </w:rPr>
        <w:t>Podstawa prawna – art. 6 ust. 1 lit. c RODO</w:t>
      </w:r>
    </w:p>
    <w:p w14:paraId="76A6B5BF" w14:textId="77777777" w:rsidR="00C4428D" w:rsidRPr="006E2AC8" w:rsidRDefault="00C4428D" w:rsidP="00C4428D">
      <w:pPr>
        <w:pStyle w:val="Akapitzlist"/>
        <w:spacing w:after="0"/>
        <w:ind w:left="851"/>
        <w:jc w:val="both"/>
        <w:rPr>
          <w:rFonts w:ascii="Times New Roman" w:eastAsia="Times New Roman" w:hAnsi="Times New Roman"/>
          <w:kern w:val="24"/>
          <w:sz w:val="24"/>
          <w:szCs w:val="24"/>
        </w:rPr>
      </w:pPr>
    </w:p>
    <w:p w14:paraId="74975EDD" w14:textId="77777777" w:rsidR="00C4428D" w:rsidRPr="006E2AC8" w:rsidRDefault="00C4428D" w:rsidP="00C4428D">
      <w:pPr>
        <w:jc w:val="both"/>
        <w:rPr>
          <w:rFonts w:ascii="Times New Roman" w:hAnsi="Times New Roman"/>
          <w:sz w:val="24"/>
          <w:szCs w:val="24"/>
        </w:rPr>
      </w:pPr>
      <w:r w:rsidRPr="006E2AC8">
        <w:rPr>
          <w:rFonts w:ascii="Times New Roman" w:hAnsi="Times New Roman"/>
          <w:sz w:val="24"/>
          <w:szCs w:val="24"/>
        </w:rPr>
        <w:t>Informacje podawane w przypadku pozyskiwania danych od osoby, której dane dotyczą:</w:t>
      </w:r>
    </w:p>
    <w:p w14:paraId="3E545B06" w14:textId="166CC651" w:rsidR="00C4428D" w:rsidRDefault="00C4428D" w:rsidP="00C4428D">
      <w:pPr>
        <w:jc w:val="both"/>
        <w:rPr>
          <w:rFonts w:ascii="Times New Roman" w:hAnsi="Times New Roman"/>
          <w:sz w:val="24"/>
          <w:szCs w:val="24"/>
        </w:rPr>
      </w:pPr>
      <w:r w:rsidRPr="006E2AC8">
        <w:rPr>
          <w:rFonts w:ascii="Times New Roman" w:hAnsi="Times New Roman"/>
          <w:sz w:val="24"/>
          <w:szCs w:val="24"/>
        </w:rPr>
        <w:t xml:space="preserve">Zgodnie z art. 13 ust. 1 − 2 RODO * informuje się, że: </w:t>
      </w:r>
    </w:p>
    <w:p w14:paraId="6600D0E3" w14:textId="77777777" w:rsidR="004841D1" w:rsidRPr="006E2AC8" w:rsidRDefault="004841D1" w:rsidP="00C4428D">
      <w:pPr>
        <w:jc w:val="both"/>
        <w:rPr>
          <w:rFonts w:ascii="Times New Roman" w:hAnsi="Times New Roman"/>
          <w:sz w:val="24"/>
          <w:szCs w:val="24"/>
        </w:rPr>
      </w:pPr>
    </w:p>
    <w:p w14:paraId="4534C1D5" w14:textId="72B18A9A"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 xml:space="preserve">Administratorem Pani/Pana danych osobowych jest: </w:t>
      </w:r>
      <w:r>
        <w:rPr>
          <w:rFonts w:ascii="Times New Roman" w:hAnsi="Times New Roman"/>
          <w:sz w:val="24"/>
          <w:szCs w:val="24"/>
        </w:rPr>
        <w:t>Muzeum Rolnictwa im. ks. Krzysztofa Kluka w Ciechanowcu, ul. Pałacowa 5, 18 – 230 Ciechanowiec.</w:t>
      </w:r>
    </w:p>
    <w:p w14:paraId="13FCDB41" w14:textId="3079AF0A" w:rsidR="00C4428D" w:rsidRPr="006E2AC8" w:rsidRDefault="00C4428D" w:rsidP="00397A67">
      <w:pPr>
        <w:pStyle w:val="Akapitzlist"/>
        <w:numPr>
          <w:ilvl w:val="0"/>
          <w:numId w:val="38"/>
        </w:numPr>
        <w:spacing w:after="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Administrator wyznaczył Inspektora Ochrony Danych (IOD), z którym może się Pani/Pan skontaktować poprzez adres e-</w:t>
      </w:r>
      <w:r>
        <w:rPr>
          <w:rFonts w:ascii="Times New Roman" w:hAnsi="Times New Roman"/>
          <w:sz w:val="24"/>
          <w:szCs w:val="24"/>
        </w:rPr>
        <w:t xml:space="preserve">mail: </w:t>
      </w:r>
      <w:r w:rsidRPr="00C4428D">
        <w:rPr>
          <w:rFonts w:ascii="Times New Roman" w:hAnsi="Times New Roman"/>
          <w:sz w:val="24"/>
          <w:szCs w:val="24"/>
        </w:rPr>
        <w:t>iod@kancelariarp.pl</w:t>
      </w:r>
    </w:p>
    <w:p w14:paraId="6673FC0A" w14:textId="77777777" w:rsidR="00C4428D" w:rsidRPr="006E2AC8" w:rsidRDefault="00C4428D" w:rsidP="00C4428D">
      <w:pPr>
        <w:pStyle w:val="Akapitzlist"/>
        <w:spacing w:after="40"/>
        <w:ind w:left="1135"/>
        <w:contextualSpacing w:val="0"/>
        <w:jc w:val="both"/>
        <w:rPr>
          <w:rFonts w:ascii="Times New Roman" w:hAnsi="Times New Roman"/>
          <w:sz w:val="24"/>
          <w:szCs w:val="24"/>
        </w:rPr>
      </w:pPr>
      <w:r w:rsidRPr="006E2AC8">
        <w:rPr>
          <w:rFonts w:ascii="Times New Roman" w:hAnsi="Times New Roman"/>
          <w:sz w:val="24"/>
          <w:szCs w:val="24"/>
        </w:rPr>
        <w:t>Z Inspektorem Ochrony Danych można się kontaktować we wszystkich sprawach dotyczących przetwarzania danych osobowych oraz korzystania z</w:t>
      </w:r>
      <w:r>
        <w:rPr>
          <w:rFonts w:ascii="Times New Roman" w:hAnsi="Times New Roman"/>
          <w:sz w:val="24"/>
          <w:szCs w:val="24"/>
        </w:rPr>
        <w:t xml:space="preserve"> praw związanych</w:t>
      </w:r>
      <w:r w:rsidRPr="006E2AC8">
        <w:rPr>
          <w:rFonts w:ascii="Times New Roman" w:hAnsi="Times New Roman"/>
          <w:sz w:val="24"/>
          <w:szCs w:val="24"/>
        </w:rPr>
        <w:t xml:space="preserve"> z przetwarzaniem danych.</w:t>
      </w:r>
    </w:p>
    <w:p w14:paraId="0A990B04" w14:textId="485A8EE6" w:rsidR="00C4428D" w:rsidRPr="006E2AC8" w:rsidRDefault="00C4428D" w:rsidP="00397A67">
      <w:pPr>
        <w:numPr>
          <w:ilvl w:val="0"/>
          <w:numId w:val="46"/>
        </w:numPr>
        <w:spacing w:after="60"/>
        <w:ind w:left="1145" w:hanging="357"/>
        <w:jc w:val="both"/>
        <w:rPr>
          <w:rFonts w:ascii="Times New Roman" w:hAnsi="Times New Roman"/>
          <w:b/>
          <w:i/>
          <w:sz w:val="24"/>
          <w:szCs w:val="24"/>
        </w:rPr>
      </w:pPr>
      <w:r w:rsidRPr="006E2AC8">
        <w:rPr>
          <w:rFonts w:ascii="Times New Roman" w:hAnsi="Times New Roman"/>
          <w:sz w:val="24"/>
          <w:szCs w:val="24"/>
        </w:rPr>
        <w:t>Pani/Pana dane osobowe przetwarzane będą na podstawie art. 6 ust. 1 lit. c</w:t>
      </w:r>
      <w:r w:rsidRPr="006E2AC8">
        <w:rPr>
          <w:rFonts w:ascii="Times New Roman" w:hAnsi="Times New Roman"/>
          <w:i/>
          <w:sz w:val="24"/>
          <w:szCs w:val="24"/>
        </w:rPr>
        <w:t xml:space="preserve"> </w:t>
      </w:r>
      <w:r w:rsidRPr="006E2AC8">
        <w:rPr>
          <w:rFonts w:ascii="Times New Roman" w:hAnsi="Times New Roman"/>
          <w:sz w:val="24"/>
          <w:szCs w:val="24"/>
        </w:rPr>
        <w:t>RODO w celu związanym z postępowaniem o udzielenie zamówienia publicznego</w:t>
      </w:r>
      <w:r w:rsidRPr="006E2AC8">
        <w:rPr>
          <w:rFonts w:ascii="Times New Roman" w:hAnsi="Times New Roman"/>
          <w:i/>
          <w:sz w:val="24"/>
          <w:szCs w:val="24"/>
        </w:rPr>
        <w:t xml:space="preserve"> </w:t>
      </w:r>
      <w:r>
        <w:rPr>
          <w:rFonts w:ascii="Times New Roman" w:hAnsi="Times New Roman"/>
          <w:i/>
          <w:sz w:val="24"/>
          <w:szCs w:val="24"/>
        </w:rPr>
        <w:t>„</w:t>
      </w:r>
      <w:r w:rsidR="00153229">
        <w:rPr>
          <w:rFonts w:ascii="Times New Roman" w:hAnsi="Times New Roman"/>
          <w:i/>
          <w:sz w:val="24"/>
          <w:szCs w:val="24"/>
        </w:rPr>
        <w:t>Konserwacja zabytkowych silników rolniczych</w:t>
      </w:r>
      <w:r>
        <w:rPr>
          <w:rFonts w:ascii="Times New Roman" w:hAnsi="Times New Roman"/>
          <w:i/>
          <w:sz w:val="24"/>
          <w:szCs w:val="24"/>
        </w:rPr>
        <w:t>”</w:t>
      </w:r>
      <w:r w:rsidRPr="006E2AC8">
        <w:rPr>
          <w:rStyle w:val="Numerstrony"/>
          <w:rFonts w:ascii="Times New Roman" w:eastAsia="Calibri" w:hAnsi="Times New Roman"/>
          <w:i/>
          <w:spacing w:val="28"/>
          <w:sz w:val="24"/>
          <w:szCs w:val="24"/>
        </w:rPr>
        <w:t xml:space="preserve"> </w:t>
      </w:r>
      <w:r w:rsidRPr="006E2AC8">
        <w:rPr>
          <w:rFonts w:ascii="Times New Roman" w:hAnsi="Times New Roman"/>
          <w:sz w:val="24"/>
          <w:szCs w:val="24"/>
        </w:rPr>
        <w:t xml:space="preserve">prowadzonym w trybie przetargu nieograniczonego oraz realizacją zawartej w wyniku tego postępowania umowy </w:t>
      </w:r>
      <w:r w:rsidR="004841D1">
        <w:rPr>
          <w:rFonts w:ascii="Times New Roman" w:hAnsi="Times New Roman"/>
          <w:sz w:val="24"/>
          <w:szCs w:val="24"/>
        </w:rPr>
        <w:br/>
      </w:r>
      <w:r w:rsidRPr="006E2AC8">
        <w:rPr>
          <w:rFonts w:ascii="Times New Roman" w:hAnsi="Times New Roman"/>
          <w:sz w:val="24"/>
          <w:szCs w:val="24"/>
        </w:rPr>
        <w:t>w sprawie zamówienia publicznego.</w:t>
      </w:r>
    </w:p>
    <w:p w14:paraId="2C4843D7" w14:textId="5528DFC0"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 xml:space="preserve">Odbiorcami Pani/Pana danych osobowych będą osoby lub podmioty, którym udostępniona zostanie dokumentacja postępowania w oparciu o art. 8 i art. 96 ust. 3 ustawy PZP oraz inne podmioty upoważnione na podstawie przepisów prawa, </w:t>
      </w:r>
      <w:r w:rsidR="004841D1">
        <w:rPr>
          <w:rFonts w:ascii="Times New Roman" w:hAnsi="Times New Roman"/>
          <w:sz w:val="24"/>
          <w:szCs w:val="24"/>
        </w:rPr>
        <w:br/>
      </w:r>
      <w:r w:rsidRPr="006E2AC8">
        <w:rPr>
          <w:rFonts w:ascii="Times New Roman" w:hAnsi="Times New Roman"/>
          <w:sz w:val="24"/>
          <w:szCs w:val="24"/>
        </w:rPr>
        <w:t>w tym podmioty przetwarzające – podmiotom tym mogą zostać ujawnione Pani/Pana dane osobowe.</w:t>
      </w:r>
    </w:p>
    <w:p w14:paraId="1194B737" w14:textId="54D32A56" w:rsidR="003F4E8D" w:rsidRPr="006B6F71" w:rsidRDefault="00C4428D" w:rsidP="00397A67">
      <w:pPr>
        <w:pStyle w:val="Akapitzlist"/>
        <w:numPr>
          <w:ilvl w:val="0"/>
          <w:numId w:val="38"/>
        </w:numPr>
        <w:spacing w:after="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Uwzględniając obowiązki prawne ciążące na Administratorze informuje się, iż Pani/Pana dane osobowe będą przechowywane przez okres, w jakim przepisy </w:t>
      </w:r>
    </w:p>
    <w:p w14:paraId="1DDCB4AE" w14:textId="13149B54" w:rsidR="005E7BA7" w:rsidRPr="006B6F71" w:rsidRDefault="00C4428D" w:rsidP="006B6F71">
      <w:pPr>
        <w:pStyle w:val="Akapitzlist"/>
        <w:spacing w:after="0" w:line="276" w:lineRule="auto"/>
        <w:ind w:left="1135"/>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prawa nakazują przechowywanie dokumentacji i wypełnianie względem Pani/Pana obowiązków z nich wynikających.</w:t>
      </w:r>
      <w:r w:rsidR="006B6F71">
        <w:rPr>
          <w:rFonts w:ascii="Times New Roman" w:hAnsi="Times New Roman"/>
          <w:sz w:val="24"/>
          <w:szCs w:val="24"/>
        </w:rPr>
        <w:t xml:space="preserve"> </w:t>
      </w:r>
      <w:r w:rsidRPr="006B6F71">
        <w:rPr>
          <w:rFonts w:ascii="Times New Roman" w:hAnsi="Times New Roman"/>
          <w:sz w:val="24"/>
          <w:szCs w:val="24"/>
        </w:rPr>
        <w:t xml:space="preserve">W szczególności Pani/Pana dane osobowe będą przechowywane przez okres 5 lat od dnia zakończenia postępowania o udzielenie zamówienia, a jeżeli czas trwania umowy przekracza 5 lat, okres przechowywania obejmuje cały czas trwania umowy (zgodnie z art. 97 ust. 1 ustawy PZP). </w:t>
      </w:r>
      <w:r w:rsidR="004841D1">
        <w:rPr>
          <w:rFonts w:ascii="Times New Roman" w:hAnsi="Times New Roman"/>
          <w:sz w:val="24"/>
          <w:szCs w:val="24"/>
        </w:rPr>
        <w:br/>
      </w:r>
      <w:r w:rsidRPr="006B6F71">
        <w:rPr>
          <w:rFonts w:ascii="Times New Roman" w:hAnsi="Times New Roman"/>
          <w:sz w:val="24"/>
          <w:szCs w:val="24"/>
        </w:rPr>
        <w:t xml:space="preserve">W wyjątkowych przypadkach związanych z ochroną prawnie istotnych </w:t>
      </w:r>
      <w:r w:rsidR="004841D1">
        <w:rPr>
          <w:rFonts w:ascii="Times New Roman" w:hAnsi="Times New Roman"/>
          <w:sz w:val="24"/>
          <w:szCs w:val="24"/>
        </w:rPr>
        <w:br/>
      </w:r>
      <w:r w:rsidRPr="006B6F71">
        <w:rPr>
          <w:rFonts w:ascii="Times New Roman" w:hAnsi="Times New Roman"/>
          <w:sz w:val="24"/>
          <w:szCs w:val="24"/>
        </w:rPr>
        <w:t>i uzasadnionych interesów Zamawiającego (np. w przypadku prowadzenia spraw sądowych) Pani/Pana dane będą przechowywane przez okres dłuższy – do czasu ostatecznego rozstrzygnięcia sprawy.</w:t>
      </w:r>
    </w:p>
    <w:p w14:paraId="07E0D16E" w14:textId="77777777"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56CF1205" w14:textId="1D81A17E"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W odniesieniu do Pani/Pana danych osobowych decyzje nie będą podejmowane </w:t>
      </w:r>
      <w:r w:rsidR="00142628">
        <w:rPr>
          <w:rFonts w:ascii="Times New Roman" w:hAnsi="Times New Roman"/>
          <w:sz w:val="24"/>
          <w:szCs w:val="24"/>
        </w:rPr>
        <w:br/>
      </w:r>
      <w:r w:rsidRPr="006E2AC8">
        <w:rPr>
          <w:rFonts w:ascii="Times New Roman" w:hAnsi="Times New Roman"/>
          <w:sz w:val="24"/>
          <w:szCs w:val="24"/>
        </w:rPr>
        <w:t>w sposób zautomatyzowany, stosowanie do art. 22 RODO.</w:t>
      </w:r>
    </w:p>
    <w:p w14:paraId="60F33855" w14:textId="77777777"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Posiada Pani/Pan:</w:t>
      </w:r>
    </w:p>
    <w:p w14:paraId="6DC51202"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na podstawie art. 15 RODO prawo dostępu do danych osobowych Pani/Pana dotyczących;</w:t>
      </w:r>
    </w:p>
    <w:p w14:paraId="3C50BD9B"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16 RODO prawo do sprostowania Pani/Pana danych osobowych </w:t>
      </w:r>
      <w:r w:rsidRPr="006E2AC8">
        <w:rPr>
          <w:rFonts w:ascii="Times New Roman" w:hAnsi="Times New Roman"/>
          <w:sz w:val="24"/>
          <w:szCs w:val="24"/>
          <w:vertAlign w:val="superscript"/>
        </w:rPr>
        <w:t>**</w:t>
      </w:r>
      <w:r w:rsidRPr="006E2AC8">
        <w:rPr>
          <w:rFonts w:ascii="Times New Roman" w:hAnsi="Times New Roman"/>
          <w:sz w:val="24"/>
          <w:szCs w:val="24"/>
        </w:rPr>
        <w:t>;</w:t>
      </w:r>
    </w:p>
    <w:p w14:paraId="0086A5ED"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18 RODO prawo żądania od administratora ograniczenia przetwarzania danych osobowych z zastrzeżeniem przypadków, o których mowa w art. 18 ust. 2 RODO ***;  </w:t>
      </w:r>
    </w:p>
    <w:p w14:paraId="48981491" w14:textId="1897B3E5" w:rsidR="00C4428D" w:rsidRPr="004841D1" w:rsidRDefault="00C4428D" w:rsidP="00397A67">
      <w:pPr>
        <w:pStyle w:val="Akapitzlist"/>
        <w:numPr>
          <w:ilvl w:val="1"/>
          <w:numId w:val="39"/>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wniesienia skargi do Prezesa Urzędu Ochrony Danych Osobowych, gdy uzna Pani/Pan, że przetwarzanie danych osobowych Pani/Pana dotyczących narusza przepisy RODO;</w:t>
      </w:r>
    </w:p>
    <w:p w14:paraId="0EDD0B85" w14:textId="77777777" w:rsidR="004841D1" w:rsidRPr="006E2AC8" w:rsidRDefault="004841D1" w:rsidP="004841D1">
      <w:pPr>
        <w:pStyle w:val="Akapitzlist"/>
        <w:spacing w:after="40" w:line="276" w:lineRule="auto"/>
        <w:ind w:left="1418"/>
        <w:contextualSpacing w:val="0"/>
        <w:jc w:val="both"/>
        <w:rPr>
          <w:rFonts w:ascii="Times New Roman" w:hAnsi="Times New Roman"/>
          <w:i/>
          <w:sz w:val="24"/>
          <w:szCs w:val="24"/>
        </w:rPr>
      </w:pPr>
    </w:p>
    <w:p w14:paraId="0D59E39C"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b/>
          <w:i/>
          <w:sz w:val="24"/>
          <w:szCs w:val="24"/>
        </w:rPr>
      </w:pPr>
      <w:r w:rsidRPr="006E2AC8">
        <w:rPr>
          <w:rFonts w:ascii="Times New Roman" w:hAnsi="Times New Roman"/>
          <w:sz w:val="24"/>
          <w:szCs w:val="24"/>
        </w:rPr>
        <w:t>prawo wniesienia skargi do organu nadzorczego, którym w Polsce jest Prezes</w:t>
      </w:r>
      <w:r w:rsidRPr="006E2AC8">
        <w:rPr>
          <w:rStyle w:val="Pogrubienie"/>
          <w:rFonts w:ascii="Times New Roman" w:hAnsi="Times New Roman"/>
          <w:sz w:val="24"/>
          <w:szCs w:val="24"/>
        </w:rPr>
        <w:t xml:space="preserve"> </w:t>
      </w:r>
      <w:r w:rsidRPr="00C4428D">
        <w:rPr>
          <w:rStyle w:val="Pogrubienie"/>
          <w:rFonts w:ascii="Times New Roman" w:hAnsi="Times New Roman"/>
          <w:b w:val="0"/>
          <w:sz w:val="24"/>
          <w:szCs w:val="24"/>
        </w:rPr>
        <w:t>Urzędu Ochrony Danych Osobowych.</w:t>
      </w:r>
    </w:p>
    <w:p w14:paraId="4C7D89F3" w14:textId="77777777"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i/>
          <w:sz w:val="24"/>
          <w:szCs w:val="24"/>
        </w:rPr>
      </w:pPr>
      <w:r w:rsidRPr="006E2AC8">
        <w:rPr>
          <w:rFonts w:ascii="Times New Roman" w:hAnsi="Times New Roman"/>
          <w:sz w:val="24"/>
          <w:szCs w:val="24"/>
        </w:rPr>
        <w:t>Nie przysługuje Pani/Panu:</w:t>
      </w:r>
    </w:p>
    <w:p w14:paraId="0722048D"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w związku z art. 17 ust. 3 lit. b, d lub e RODO prawo do usunięcia danych osobowych;</w:t>
      </w:r>
    </w:p>
    <w:p w14:paraId="3F153D76"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przenoszenia danych osobowych, o którym mowa w art. 20 RODO;</w:t>
      </w:r>
    </w:p>
    <w:p w14:paraId="2CE3A019"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 xml:space="preserve">na podstawie art. 21 RODO prawo sprzeciwu wobec przetwarzania danych osobowych, gdyż podstawą prawną przetwarzania Pani/Pana danych osobowych jest art. 6 ust. 1 lit. c RODO. </w:t>
      </w:r>
    </w:p>
    <w:p w14:paraId="3381BCD2" w14:textId="77777777" w:rsidR="00C4428D" w:rsidRPr="006E2AC8" w:rsidRDefault="00C4428D" w:rsidP="00C4428D">
      <w:pPr>
        <w:jc w:val="both"/>
        <w:rPr>
          <w:rFonts w:ascii="Times New Roman" w:hAnsi="Times New Roman"/>
          <w:kern w:val="24"/>
          <w:sz w:val="24"/>
          <w:szCs w:val="24"/>
        </w:rPr>
      </w:pPr>
    </w:p>
    <w:p w14:paraId="133580AF" w14:textId="77777777" w:rsidR="00C4428D" w:rsidRPr="006E2AC8" w:rsidRDefault="00C4428D" w:rsidP="00C4428D">
      <w:pPr>
        <w:tabs>
          <w:tab w:val="left" w:pos="1134"/>
        </w:tabs>
        <w:ind w:left="1134" w:hanging="283"/>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w:t>
      </w:r>
      <w:r w:rsidRPr="006E2AC8">
        <w:rPr>
          <w:rFonts w:ascii="Times New Roman" w:eastAsia="Calibri" w:hAnsi="Times New Roman"/>
          <w:i/>
          <w:sz w:val="24"/>
          <w:szCs w:val="24"/>
          <w:lang w:eastAsia="en-US"/>
        </w:rPr>
        <w:t xml:space="preserve">   Informacja w tym zakresie jest wymagana, jeżeli w odniesieniu do danego administratora lub podmiotu przetwarzającego </w:t>
      </w:r>
      <w:r w:rsidRPr="006E2AC8">
        <w:rPr>
          <w:rFonts w:ascii="Times New Roman" w:hAnsi="Times New Roman"/>
          <w:i/>
          <w:sz w:val="24"/>
          <w:szCs w:val="24"/>
        </w:rPr>
        <w:t>istnieje obowiązek wyznaczenia inspektora ochrony danych osobowych.</w:t>
      </w:r>
    </w:p>
    <w:p w14:paraId="2D7C7C08" w14:textId="7164C38A" w:rsidR="003F4E8D" w:rsidRDefault="00C4428D" w:rsidP="006B6F71">
      <w:pPr>
        <w:tabs>
          <w:tab w:val="left" w:pos="1134"/>
        </w:tabs>
        <w:ind w:left="1134" w:hanging="283"/>
        <w:contextualSpacing/>
        <w:jc w:val="both"/>
        <w:rPr>
          <w:rFonts w:ascii="Times New Roman" w:eastAsia="Calibri" w:hAnsi="Times New Roman"/>
          <w:i/>
          <w:sz w:val="24"/>
          <w:szCs w:val="24"/>
          <w:lang w:eastAsia="en-US"/>
        </w:rPr>
      </w:pPr>
      <w:r w:rsidRPr="006E2AC8">
        <w:rPr>
          <w:rFonts w:ascii="Times New Roman" w:eastAsia="Calibri" w:hAnsi="Times New Roman"/>
          <w:i/>
          <w:sz w:val="24"/>
          <w:szCs w:val="24"/>
          <w:vertAlign w:val="superscript"/>
          <w:lang w:eastAsia="en-US"/>
        </w:rPr>
        <w:t xml:space="preserve">**   </w:t>
      </w:r>
      <w:r w:rsidRPr="006E2AC8">
        <w:rPr>
          <w:rFonts w:ascii="Times New Roman" w:hAnsi="Times New Roman"/>
          <w:i/>
          <w:sz w:val="24"/>
          <w:szCs w:val="24"/>
        </w:rPr>
        <w:t xml:space="preserve">Skorzystanie z prawa do sprostowania nie może skutkować zmianą </w:t>
      </w:r>
      <w:r w:rsidRPr="006E2AC8">
        <w:rPr>
          <w:rFonts w:ascii="Times New Roman" w:eastAsia="Calibri" w:hAnsi="Times New Roman"/>
          <w:i/>
          <w:sz w:val="24"/>
          <w:szCs w:val="24"/>
          <w:lang w:eastAsia="en-US"/>
        </w:rPr>
        <w:t>wyniku postępowania o udzielenie zamówienia publicznego ani zmianą postanowień umowy w zakresie niezgodnym z ustawą PZP oraz nie może naruszać integralności protokołu i jego załączników.</w:t>
      </w:r>
    </w:p>
    <w:p w14:paraId="24A627F8" w14:textId="77777777" w:rsidR="003F4E8D" w:rsidRPr="006E2AC8" w:rsidRDefault="003F4E8D" w:rsidP="00C4428D">
      <w:pPr>
        <w:tabs>
          <w:tab w:val="left" w:pos="1134"/>
        </w:tabs>
        <w:ind w:left="1134" w:hanging="283"/>
        <w:contextualSpacing/>
        <w:jc w:val="both"/>
        <w:rPr>
          <w:rFonts w:ascii="Times New Roman" w:eastAsia="Calibri" w:hAnsi="Times New Roman"/>
          <w:i/>
          <w:sz w:val="24"/>
          <w:szCs w:val="24"/>
          <w:lang w:eastAsia="en-US"/>
        </w:rPr>
      </w:pPr>
    </w:p>
    <w:p w14:paraId="563282C1" w14:textId="77777777" w:rsidR="00C4428D" w:rsidRPr="006E2AC8" w:rsidRDefault="00C4428D" w:rsidP="00C4428D">
      <w:pPr>
        <w:tabs>
          <w:tab w:val="left" w:pos="1134"/>
        </w:tabs>
        <w:ind w:left="1134" w:hanging="283"/>
        <w:contextualSpacing/>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 xml:space="preserve">***  </w:t>
      </w:r>
      <w:r w:rsidRPr="006E2AC8">
        <w:rPr>
          <w:rFonts w:ascii="Times New Roman" w:eastAsia="Calibri" w:hAnsi="Times New Roman"/>
          <w:i/>
          <w:sz w:val="24"/>
          <w:szCs w:val="24"/>
          <w:lang w:eastAsia="en-US"/>
        </w:rPr>
        <w:t xml:space="preserve">Prawo do ograniczenia przetwarzania nie ma zastosowania w odniesieniu do </w:t>
      </w:r>
      <w:r w:rsidRPr="006E2AC8">
        <w:rPr>
          <w:rFonts w:ascii="Times New Roman" w:hAnsi="Times New Roman"/>
          <w:i/>
          <w:sz w:val="24"/>
          <w:szCs w:val="24"/>
        </w:rPr>
        <w:t>przechowywania, w celu zapewnienia korzystania ze środków ochrony prawnej lub w celu ochrony praw innej osoby fizycznej lub prawnej, lub z uwagi na ważne względy interesu publicznego Unii Europejskiej lub państwa członkowskiego.</w:t>
      </w:r>
    </w:p>
    <w:p w14:paraId="6ACEFA8E" w14:textId="77777777" w:rsidR="00C4428D" w:rsidRPr="006E2AC8" w:rsidRDefault="00C4428D" w:rsidP="00C4428D">
      <w:pPr>
        <w:ind w:left="426"/>
        <w:jc w:val="both"/>
        <w:rPr>
          <w:rFonts w:ascii="Times New Roman" w:hAnsi="Times New Roman"/>
          <w:kern w:val="24"/>
          <w:sz w:val="24"/>
          <w:szCs w:val="24"/>
          <w:highlight w:val="yellow"/>
          <w:lang w:eastAsia="en-US"/>
        </w:rPr>
      </w:pPr>
    </w:p>
    <w:p w14:paraId="6C076E7E" w14:textId="10B6F2DE" w:rsidR="005E7BA7" w:rsidRPr="003F4E8D" w:rsidRDefault="00C4428D" w:rsidP="00397A67">
      <w:pPr>
        <w:numPr>
          <w:ilvl w:val="0"/>
          <w:numId w:val="47"/>
        </w:numPr>
        <w:jc w:val="both"/>
        <w:rPr>
          <w:rFonts w:ascii="Times New Roman" w:hAnsi="Times New Roman"/>
          <w:sz w:val="24"/>
          <w:szCs w:val="24"/>
        </w:rPr>
      </w:pPr>
      <w:r w:rsidRPr="006E2AC8">
        <w:rPr>
          <w:rFonts w:ascii="Times New Roman" w:hAnsi="Times New Roman"/>
          <w:sz w:val="24"/>
          <w:szCs w:val="24"/>
        </w:rPr>
        <w:t>Klauzula informacyjna odnosząca się do sytuacji pozyskiwania danych w sposób inny niż od osoby, której dane dotyczą (pozyskiwanie danych osobowych pośrednio) – przetwarzanie danych na podstawie wypełnienia obowiązku prawnego ciążącego na administratorze zgodnie z art. 14 RODO</w:t>
      </w:r>
    </w:p>
    <w:p w14:paraId="3C90DF79" w14:textId="77777777" w:rsidR="00C4428D" w:rsidRPr="006E2AC8" w:rsidRDefault="00C4428D" w:rsidP="00C4428D">
      <w:pPr>
        <w:pStyle w:val="Akapitzlist"/>
        <w:spacing w:after="0"/>
        <w:ind w:left="851"/>
        <w:jc w:val="both"/>
        <w:rPr>
          <w:rFonts w:ascii="Times New Roman" w:eastAsia="Times New Roman" w:hAnsi="Times New Roman"/>
          <w:i/>
          <w:kern w:val="24"/>
          <w:sz w:val="24"/>
          <w:szCs w:val="24"/>
        </w:rPr>
      </w:pPr>
      <w:r w:rsidRPr="006E2AC8">
        <w:rPr>
          <w:rFonts w:ascii="Times New Roman" w:hAnsi="Times New Roman"/>
          <w:i/>
          <w:sz w:val="24"/>
          <w:szCs w:val="24"/>
        </w:rPr>
        <w:t>(klauzula wskazana z ostrożności, mimo wyłączenia zawartego w art. 14 ust. 5 RODO)</w:t>
      </w:r>
    </w:p>
    <w:p w14:paraId="1CDA0C83" w14:textId="77777777" w:rsidR="00C4428D" w:rsidRPr="006E2AC8" w:rsidRDefault="00C4428D" w:rsidP="00C4428D">
      <w:pPr>
        <w:pStyle w:val="Akapitzlist"/>
        <w:spacing w:after="0"/>
        <w:ind w:left="851"/>
        <w:jc w:val="both"/>
        <w:rPr>
          <w:rFonts w:ascii="Times New Roman" w:eastAsia="Times New Roman" w:hAnsi="Times New Roman"/>
          <w:kern w:val="24"/>
          <w:sz w:val="24"/>
          <w:szCs w:val="24"/>
        </w:rPr>
      </w:pPr>
    </w:p>
    <w:p w14:paraId="741EB21D" w14:textId="77777777" w:rsidR="00C4428D" w:rsidRPr="006E2AC8" w:rsidRDefault="00C4428D" w:rsidP="00C4428D">
      <w:pPr>
        <w:pStyle w:val="Akapitzlist"/>
        <w:spacing w:after="0"/>
        <w:ind w:left="851"/>
        <w:jc w:val="both"/>
        <w:rPr>
          <w:rFonts w:ascii="Times New Roman" w:hAnsi="Times New Roman"/>
          <w:sz w:val="24"/>
          <w:szCs w:val="24"/>
        </w:rPr>
      </w:pPr>
      <w:r w:rsidRPr="006E2AC8">
        <w:rPr>
          <w:rFonts w:ascii="Times New Roman" w:hAnsi="Times New Roman"/>
          <w:sz w:val="24"/>
          <w:szCs w:val="24"/>
        </w:rPr>
        <w:t>Podstawa prawna – art. 6 ust. 1 lit. c RODO</w:t>
      </w:r>
    </w:p>
    <w:p w14:paraId="58A3E909" w14:textId="77777777" w:rsidR="00C4428D" w:rsidRPr="006E2AC8" w:rsidRDefault="00C4428D" w:rsidP="00C4428D">
      <w:pPr>
        <w:pStyle w:val="Akapitzlist"/>
        <w:spacing w:after="0"/>
        <w:ind w:left="851"/>
        <w:jc w:val="both"/>
        <w:rPr>
          <w:rFonts w:ascii="Times New Roman" w:eastAsia="Times New Roman" w:hAnsi="Times New Roman"/>
          <w:kern w:val="24"/>
          <w:sz w:val="24"/>
          <w:szCs w:val="24"/>
        </w:rPr>
      </w:pPr>
    </w:p>
    <w:p w14:paraId="004B5BC6" w14:textId="617E8FF4" w:rsidR="00C4428D" w:rsidRPr="006E2AC8" w:rsidRDefault="00C4428D" w:rsidP="00C4428D">
      <w:pPr>
        <w:ind w:left="851"/>
        <w:jc w:val="both"/>
        <w:rPr>
          <w:rFonts w:ascii="Times New Roman" w:hAnsi="Times New Roman"/>
          <w:sz w:val="24"/>
          <w:szCs w:val="24"/>
        </w:rPr>
      </w:pPr>
      <w:r w:rsidRPr="006E2AC8">
        <w:rPr>
          <w:rFonts w:ascii="Times New Roman" w:hAnsi="Times New Roman"/>
          <w:sz w:val="24"/>
          <w:szCs w:val="24"/>
        </w:rPr>
        <w:t>Informacje podawane w przypadku pozyskiwania danych w sposób inny niż od osoby, której dane dotyczą:</w:t>
      </w:r>
    </w:p>
    <w:p w14:paraId="660C7BBE" w14:textId="77777777" w:rsidR="00C4428D" w:rsidRPr="006E2AC8" w:rsidRDefault="00C4428D" w:rsidP="00C4428D">
      <w:pPr>
        <w:ind w:left="851"/>
        <w:jc w:val="both"/>
        <w:rPr>
          <w:rFonts w:ascii="Times New Roman" w:hAnsi="Times New Roman"/>
          <w:sz w:val="24"/>
          <w:szCs w:val="24"/>
        </w:rPr>
      </w:pPr>
      <w:r w:rsidRPr="006E2AC8">
        <w:rPr>
          <w:rFonts w:ascii="Times New Roman" w:hAnsi="Times New Roman"/>
          <w:sz w:val="24"/>
          <w:szCs w:val="24"/>
        </w:rPr>
        <w:t xml:space="preserve">Zgodnie z art. 14 ust. 1 − 2 RODO * informuje się, że: </w:t>
      </w:r>
    </w:p>
    <w:p w14:paraId="07F40670" w14:textId="5EAEE779"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 xml:space="preserve">Administratorem Pani/Pana danych osobowych jest: </w:t>
      </w:r>
      <w:r w:rsidR="00DF5634">
        <w:rPr>
          <w:rFonts w:ascii="Times New Roman" w:hAnsi="Times New Roman"/>
          <w:sz w:val="24"/>
          <w:szCs w:val="24"/>
        </w:rPr>
        <w:t>Muzeum Rolnictwa im. ks. Krzysztofa Kluka w Ciechanowcu, ul. Pałacowa 5, 18 – 230 Ciechanowiec.</w:t>
      </w:r>
    </w:p>
    <w:p w14:paraId="37A7B375" w14:textId="6536D39A" w:rsidR="00C4428D" w:rsidRPr="006E2AC8" w:rsidRDefault="00C4428D" w:rsidP="00397A67">
      <w:pPr>
        <w:pStyle w:val="Akapitzlist"/>
        <w:numPr>
          <w:ilvl w:val="0"/>
          <w:numId w:val="38"/>
        </w:numPr>
        <w:spacing w:after="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Administrator wyznaczył Inspektora Ochrony Danych (IOD), z którym może się Pani / Pan skontaktować poprzez adres e-mai</w:t>
      </w:r>
      <w:r>
        <w:rPr>
          <w:rFonts w:ascii="Times New Roman" w:hAnsi="Times New Roman"/>
          <w:sz w:val="24"/>
          <w:szCs w:val="24"/>
        </w:rPr>
        <w:t xml:space="preserve">l </w:t>
      </w:r>
      <w:r w:rsidRPr="0072088F">
        <w:rPr>
          <w:rFonts w:ascii="Times New Roman" w:hAnsi="Times New Roman"/>
          <w:sz w:val="24"/>
          <w:szCs w:val="24"/>
        </w:rPr>
        <w:t>iod@</w:t>
      </w:r>
      <w:r w:rsidR="00DF5634">
        <w:rPr>
          <w:rFonts w:ascii="Times New Roman" w:hAnsi="Times New Roman"/>
          <w:sz w:val="24"/>
          <w:szCs w:val="24"/>
        </w:rPr>
        <w:t>kancelariarp.pl</w:t>
      </w:r>
    </w:p>
    <w:p w14:paraId="379C4EE5" w14:textId="77777777" w:rsidR="00C4428D" w:rsidRPr="006E2AC8" w:rsidRDefault="00C4428D" w:rsidP="00C4428D">
      <w:pPr>
        <w:pStyle w:val="Akapitzlist"/>
        <w:spacing w:after="40"/>
        <w:ind w:left="1135"/>
        <w:contextualSpacing w:val="0"/>
        <w:jc w:val="both"/>
        <w:rPr>
          <w:rFonts w:ascii="Times New Roman" w:hAnsi="Times New Roman"/>
          <w:sz w:val="24"/>
          <w:szCs w:val="24"/>
        </w:rPr>
      </w:pPr>
      <w:r w:rsidRPr="006E2AC8">
        <w:rPr>
          <w:rFonts w:ascii="Times New Roman" w:hAnsi="Times New Roman"/>
          <w:sz w:val="24"/>
          <w:szCs w:val="24"/>
        </w:rPr>
        <w:t>Z Inspektorem Ochrony Danych można się kontaktować we wszystkich sprawach dotyczących przetwarzania danych osobowych oraz korzystania z praw związanych z przetwarzaniem danych.</w:t>
      </w:r>
    </w:p>
    <w:p w14:paraId="00CF4119" w14:textId="77777777" w:rsidR="0093467C" w:rsidRPr="0093467C" w:rsidRDefault="00C4428D" w:rsidP="00397A67">
      <w:pPr>
        <w:numPr>
          <w:ilvl w:val="0"/>
          <w:numId w:val="45"/>
        </w:numPr>
        <w:spacing w:after="60"/>
        <w:ind w:left="1145" w:hanging="357"/>
        <w:jc w:val="both"/>
        <w:rPr>
          <w:rFonts w:ascii="Times New Roman" w:hAnsi="Times New Roman"/>
          <w:b/>
          <w:i/>
          <w:sz w:val="24"/>
          <w:szCs w:val="24"/>
        </w:rPr>
      </w:pPr>
      <w:r w:rsidRPr="006E2AC8">
        <w:rPr>
          <w:rFonts w:ascii="Times New Roman" w:hAnsi="Times New Roman"/>
          <w:sz w:val="24"/>
          <w:szCs w:val="24"/>
        </w:rPr>
        <w:t>Pani/Pana dane osobowe przetwarzane będą na podstawie art. 6 ust. 1 lit. c</w:t>
      </w:r>
      <w:r w:rsidRPr="006E2AC8">
        <w:rPr>
          <w:rFonts w:ascii="Times New Roman" w:hAnsi="Times New Roman"/>
          <w:i/>
          <w:sz w:val="24"/>
          <w:szCs w:val="24"/>
        </w:rPr>
        <w:t xml:space="preserve"> </w:t>
      </w:r>
      <w:r w:rsidRPr="006E2AC8">
        <w:rPr>
          <w:rFonts w:ascii="Times New Roman" w:hAnsi="Times New Roman"/>
          <w:sz w:val="24"/>
          <w:szCs w:val="24"/>
        </w:rPr>
        <w:t xml:space="preserve">RODO w celu związanym z postępowaniem o udzielenie zamówienia publicznego </w:t>
      </w:r>
      <w:r w:rsidR="00DF5634">
        <w:rPr>
          <w:rFonts w:ascii="Times New Roman" w:hAnsi="Times New Roman"/>
          <w:i/>
          <w:sz w:val="24"/>
          <w:szCs w:val="24"/>
        </w:rPr>
        <w:t>„</w:t>
      </w:r>
      <w:r w:rsidR="00153229">
        <w:rPr>
          <w:rFonts w:ascii="Times New Roman" w:hAnsi="Times New Roman"/>
          <w:i/>
          <w:sz w:val="24"/>
          <w:szCs w:val="24"/>
        </w:rPr>
        <w:t>Konserwacja zabytkowych silników rolniczych</w:t>
      </w:r>
      <w:r w:rsidR="00DF5634">
        <w:rPr>
          <w:rFonts w:ascii="Times New Roman" w:hAnsi="Times New Roman"/>
          <w:i/>
          <w:sz w:val="24"/>
          <w:szCs w:val="24"/>
        </w:rPr>
        <w:t>”</w:t>
      </w:r>
      <w:r w:rsidRPr="006E2AC8">
        <w:rPr>
          <w:rStyle w:val="Numerstrony"/>
          <w:rFonts w:ascii="Times New Roman" w:eastAsia="Calibri" w:hAnsi="Times New Roman"/>
          <w:i/>
          <w:spacing w:val="28"/>
          <w:sz w:val="24"/>
          <w:szCs w:val="24"/>
        </w:rPr>
        <w:t xml:space="preserve">  </w:t>
      </w:r>
      <w:r w:rsidRPr="006E2AC8">
        <w:rPr>
          <w:rFonts w:ascii="Times New Roman" w:hAnsi="Times New Roman"/>
          <w:sz w:val="24"/>
          <w:szCs w:val="24"/>
        </w:rPr>
        <w:t xml:space="preserve">prowadzonym w trybie </w:t>
      </w:r>
    </w:p>
    <w:p w14:paraId="0711E35E" w14:textId="77777777" w:rsidR="0093467C" w:rsidRDefault="0093467C" w:rsidP="0093467C">
      <w:pPr>
        <w:spacing w:after="60"/>
        <w:ind w:left="1145"/>
        <w:jc w:val="both"/>
        <w:rPr>
          <w:rFonts w:ascii="Times New Roman" w:hAnsi="Times New Roman"/>
          <w:sz w:val="24"/>
          <w:szCs w:val="24"/>
        </w:rPr>
      </w:pPr>
    </w:p>
    <w:p w14:paraId="028B744C" w14:textId="2A011867" w:rsidR="00C4428D" w:rsidRPr="006E2AC8" w:rsidRDefault="00C4428D" w:rsidP="0093467C">
      <w:pPr>
        <w:spacing w:after="60"/>
        <w:ind w:left="1145"/>
        <w:jc w:val="both"/>
        <w:rPr>
          <w:rFonts w:ascii="Times New Roman" w:hAnsi="Times New Roman"/>
          <w:b/>
          <w:i/>
          <w:sz w:val="24"/>
          <w:szCs w:val="24"/>
        </w:rPr>
      </w:pPr>
      <w:r w:rsidRPr="006E2AC8">
        <w:rPr>
          <w:rFonts w:ascii="Times New Roman" w:hAnsi="Times New Roman"/>
          <w:sz w:val="24"/>
          <w:szCs w:val="24"/>
        </w:rPr>
        <w:t>przetarg</w:t>
      </w:r>
      <w:r w:rsidR="006B6F71">
        <w:rPr>
          <w:rFonts w:ascii="Times New Roman" w:hAnsi="Times New Roman"/>
          <w:sz w:val="24"/>
          <w:szCs w:val="24"/>
        </w:rPr>
        <w:t xml:space="preserve">u </w:t>
      </w:r>
      <w:r w:rsidRPr="006E2AC8">
        <w:rPr>
          <w:rFonts w:ascii="Times New Roman" w:hAnsi="Times New Roman"/>
          <w:sz w:val="24"/>
          <w:szCs w:val="24"/>
        </w:rPr>
        <w:t>nieograniczonego oraz realizacją zawartej w wyniku tego postępowania umowy w sprawie zamówienia publicznego.</w:t>
      </w:r>
    </w:p>
    <w:p w14:paraId="3AF93790" w14:textId="77777777" w:rsidR="00C4428D" w:rsidRPr="006E2AC8" w:rsidRDefault="00C4428D" w:rsidP="00397A67">
      <w:pPr>
        <w:pStyle w:val="Akapitzlist"/>
        <w:numPr>
          <w:ilvl w:val="0"/>
          <w:numId w:val="38"/>
        </w:numPr>
        <w:spacing w:after="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Pani/Pana dane osobowe pochodzą z następujących źródeł:</w:t>
      </w:r>
    </w:p>
    <w:p w14:paraId="05D572C0" w14:textId="6B693042" w:rsidR="00C4428D" w:rsidRPr="006E2AC8" w:rsidRDefault="00C4428D" w:rsidP="00397A67">
      <w:pPr>
        <w:pStyle w:val="Akapitzlist"/>
        <w:numPr>
          <w:ilvl w:val="0"/>
          <w:numId w:val="41"/>
        </w:numPr>
        <w:tabs>
          <w:tab w:val="left" w:pos="1560"/>
        </w:tabs>
        <w:spacing w:after="0" w:line="276" w:lineRule="auto"/>
        <w:ind w:left="1560" w:hanging="284"/>
        <w:contextualSpacing w:val="0"/>
        <w:jc w:val="both"/>
        <w:rPr>
          <w:rFonts w:ascii="Times New Roman" w:hAnsi="Times New Roman"/>
          <w:sz w:val="24"/>
          <w:szCs w:val="24"/>
        </w:rPr>
      </w:pPr>
      <w:r w:rsidRPr="006E2AC8">
        <w:rPr>
          <w:rFonts w:ascii="Times New Roman" w:hAnsi="Times New Roman"/>
          <w:sz w:val="24"/>
          <w:szCs w:val="24"/>
        </w:rPr>
        <w:t xml:space="preserve">od Wykonawcy uczestniczącego w postępowaniu o udzielenie zamówienia publicznego, który przekazał te dane w związku i na potrzeby udziału </w:t>
      </w:r>
      <w:r w:rsidR="00DF5634">
        <w:rPr>
          <w:rFonts w:ascii="Times New Roman" w:hAnsi="Times New Roman"/>
          <w:sz w:val="24"/>
          <w:szCs w:val="24"/>
        </w:rPr>
        <w:br/>
      </w:r>
      <w:r w:rsidRPr="006E2AC8">
        <w:rPr>
          <w:rFonts w:ascii="Times New Roman" w:hAnsi="Times New Roman"/>
          <w:sz w:val="24"/>
          <w:szCs w:val="24"/>
        </w:rPr>
        <w:t>w postępowaniu i realizacji umowy w sprawie zamówienia publicznego,</w:t>
      </w:r>
    </w:p>
    <w:p w14:paraId="689FD549" w14:textId="77777777" w:rsidR="00C4428D" w:rsidRPr="006E2AC8" w:rsidRDefault="00C4428D" w:rsidP="00397A67">
      <w:pPr>
        <w:pStyle w:val="Akapitzlist"/>
        <w:numPr>
          <w:ilvl w:val="0"/>
          <w:numId w:val="41"/>
        </w:numPr>
        <w:tabs>
          <w:tab w:val="left" w:pos="1560"/>
        </w:tabs>
        <w:spacing w:after="40" w:line="276" w:lineRule="auto"/>
        <w:ind w:left="1560"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ze źródeł publicznie dostępnych.</w:t>
      </w:r>
    </w:p>
    <w:p w14:paraId="56C651CC" w14:textId="3D6D4E7C" w:rsidR="00C4428D" w:rsidRPr="006E2AC8" w:rsidRDefault="00C4428D" w:rsidP="00397A67">
      <w:pPr>
        <w:pStyle w:val="Akapitzlist"/>
        <w:numPr>
          <w:ilvl w:val="0"/>
          <w:numId w:val="42"/>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Administrator będzie przetwarzać w szczególności następujące kategorie Pani/Pana danych: imię i nazwisko, adres zamieszkania, informacje dotyczące w</w:t>
      </w:r>
      <w:r>
        <w:rPr>
          <w:rFonts w:ascii="Times New Roman" w:hAnsi="Times New Roman"/>
          <w:sz w:val="24"/>
          <w:szCs w:val="24"/>
        </w:rPr>
        <w:t>ykształcenia</w:t>
      </w:r>
      <w:r w:rsidRPr="006E2AC8">
        <w:rPr>
          <w:rFonts w:ascii="Times New Roman" w:hAnsi="Times New Roman"/>
          <w:sz w:val="24"/>
          <w:szCs w:val="24"/>
        </w:rPr>
        <w:t xml:space="preserve"> i uprawnień, inne informacje niezbędne do przeprowadzenia postępowania </w:t>
      </w:r>
      <w:r w:rsidR="00DF5634">
        <w:rPr>
          <w:rFonts w:ascii="Times New Roman" w:hAnsi="Times New Roman"/>
          <w:sz w:val="24"/>
          <w:szCs w:val="24"/>
        </w:rPr>
        <w:br/>
      </w:r>
      <w:r w:rsidRPr="006E2AC8">
        <w:rPr>
          <w:rFonts w:ascii="Times New Roman" w:hAnsi="Times New Roman"/>
          <w:sz w:val="24"/>
          <w:szCs w:val="24"/>
        </w:rPr>
        <w:t>o udzielenie zamówienia publicznego i realizacji umowy w sprawie zamówienia publicznego.</w:t>
      </w:r>
    </w:p>
    <w:p w14:paraId="113CD7C1" w14:textId="2568C44A"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 xml:space="preserve">Odbiorcami Pani/Pana danych osobowych będą osoby lub podmioty, którym udostępniona zostanie dokumentacja postępowania w oparciu o art. 8 i art. 96 ust. 3 ustawy PZP oraz inne podmioty upoważnione na podstawie przepisów prawa, </w:t>
      </w:r>
      <w:r w:rsidR="00DF5634">
        <w:rPr>
          <w:rFonts w:ascii="Times New Roman" w:hAnsi="Times New Roman"/>
          <w:sz w:val="24"/>
          <w:szCs w:val="24"/>
        </w:rPr>
        <w:br/>
      </w:r>
      <w:r w:rsidRPr="006E2AC8">
        <w:rPr>
          <w:rFonts w:ascii="Times New Roman" w:hAnsi="Times New Roman"/>
          <w:sz w:val="24"/>
          <w:szCs w:val="24"/>
        </w:rPr>
        <w:t>w tym podmioty przetwarzające – podmiotom tym mogą zostać ujawnione Pani/Pana dane osobowe.</w:t>
      </w:r>
    </w:p>
    <w:p w14:paraId="0B9041CE" w14:textId="047BA739" w:rsidR="003F4E8D" w:rsidRPr="006B6F71" w:rsidRDefault="00C4428D" w:rsidP="00397A67">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Uwzględniając obowiązki prawne ciążące na Administratorze informuje się, </w:t>
      </w:r>
      <w:r w:rsidR="00DF5634">
        <w:rPr>
          <w:rFonts w:ascii="Times New Roman" w:hAnsi="Times New Roman"/>
          <w:sz w:val="24"/>
          <w:szCs w:val="24"/>
        </w:rPr>
        <w:br/>
      </w:r>
      <w:r w:rsidRPr="006E2AC8">
        <w:rPr>
          <w:rFonts w:ascii="Times New Roman" w:hAnsi="Times New Roman"/>
          <w:sz w:val="24"/>
          <w:szCs w:val="24"/>
        </w:rPr>
        <w:t xml:space="preserve">iż Pani/Pana dane osobowe będą przechowywane przez okres, w jakim przepisy </w:t>
      </w:r>
    </w:p>
    <w:p w14:paraId="02ACAC6C" w14:textId="01A06E28" w:rsidR="00C4428D" w:rsidRPr="006B6F71" w:rsidRDefault="00C4428D" w:rsidP="006B6F71">
      <w:pPr>
        <w:pStyle w:val="Akapitzlist"/>
        <w:spacing w:after="40" w:line="276" w:lineRule="auto"/>
        <w:ind w:left="1135"/>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prawa nakazują przechowywanie dokumentacji i wypełnianie względem Pani/Pana obowiązków z nich wynikających.</w:t>
      </w:r>
      <w:r w:rsidR="006B6F71">
        <w:rPr>
          <w:rFonts w:ascii="Times New Roman" w:hAnsi="Times New Roman"/>
          <w:sz w:val="24"/>
          <w:szCs w:val="24"/>
        </w:rPr>
        <w:t xml:space="preserve"> </w:t>
      </w:r>
      <w:r w:rsidRPr="006B6F71">
        <w:rPr>
          <w:rFonts w:ascii="Times New Roman" w:hAnsi="Times New Roman"/>
          <w:sz w:val="24"/>
          <w:szCs w:val="24"/>
        </w:rPr>
        <w:t>W szczególności Pani/Pana dane osobowe będą przechowywane przez okres 4 lat od dnia zakończenia postępowania o udzielenie zamówienia, a jeżeli czas trwania umowy przekracza 4 lata, okres przechowywania obejmuje cały czas trwania umowy (zgodnie z art. 97 ust. 1 ustawy PZP). W wyjątkowych przypadkach związanych z ochroną prawnie istotnych i uzasadnionych interesów Zamawiającego (np. w przypadku prowadzenia spraw sądowych) Pani/Pana dane będą przechowywane przez okres dłuższy – do czasu ostatecznego rozstrzygnięcia sprawy.</w:t>
      </w:r>
    </w:p>
    <w:p w14:paraId="355F4D1A" w14:textId="6EDC8906"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W odniesieniu do Pani/Pana danych osobowych decyzje nie będą podejmowane </w:t>
      </w:r>
      <w:r w:rsidR="00142628">
        <w:rPr>
          <w:rFonts w:ascii="Times New Roman" w:hAnsi="Times New Roman"/>
          <w:sz w:val="24"/>
          <w:szCs w:val="24"/>
        </w:rPr>
        <w:br/>
      </w:r>
      <w:r w:rsidRPr="006E2AC8">
        <w:rPr>
          <w:rFonts w:ascii="Times New Roman" w:hAnsi="Times New Roman"/>
          <w:sz w:val="24"/>
          <w:szCs w:val="24"/>
        </w:rPr>
        <w:t>w sposób zautomatyzowany, stosowanie do art. 22 RODO.</w:t>
      </w:r>
    </w:p>
    <w:p w14:paraId="241DBC2F" w14:textId="77777777"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Posiada Pani/Pan:</w:t>
      </w:r>
    </w:p>
    <w:p w14:paraId="23C92A79"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na podstawie art. 15 RODO prawo dostępu do danych osobowych Pani/Pana dotyczących;</w:t>
      </w:r>
    </w:p>
    <w:p w14:paraId="776F1DCC"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16 RODO prawo do sprostowania Pani/Pana danych osobowych </w:t>
      </w:r>
      <w:r w:rsidRPr="006E2AC8">
        <w:rPr>
          <w:rFonts w:ascii="Times New Roman" w:hAnsi="Times New Roman"/>
          <w:sz w:val="24"/>
          <w:szCs w:val="24"/>
          <w:vertAlign w:val="superscript"/>
        </w:rPr>
        <w:t>**</w:t>
      </w:r>
      <w:r w:rsidRPr="006E2AC8">
        <w:rPr>
          <w:rFonts w:ascii="Times New Roman" w:hAnsi="Times New Roman"/>
          <w:sz w:val="24"/>
          <w:szCs w:val="24"/>
        </w:rPr>
        <w:t>;</w:t>
      </w:r>
    </w:p>
    <w:p w14:paraId="7CD72400"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18 RODO prawo żądania od administratora ograniczenia przetwarzania danych osobowych z zastrzeżeniem przypadków, o których mowa w art. 18 ust. 2 RODO ***;  </w:t>
      </w:r>
    </w:p>
    <w:p w14:paraId="648D0ECE"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wniesienia skargi do Prezesa Urzędu Ochrony Danych Osobowych, gdy uzna Pani/Pan, że przetwarzanie danych osobowych Pani/Pana dotyczących narusza przepisy RODO;</w:t>
      </w:r>
    </w:p>
    <w:p w14:paraId="127DE9F4"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b/>
          <w:i/>
          <w:sz w:val="24"/>
          <w:szCs w:val="24"/>
        </w:rPr>
      </w:pPr>
      <w:r w:rsidRPr="006E2AC8">
        <w:rPr>
          <w:rFonts w:ascii="Times New Roman" w:hAnsi="Times New Roman"/>
          <w:sz w:val="24"/>
          <w:szCs w:val="24"/>
        </w:rPr>
        <w:t>prawo wniesienia skargi do organu nadzorczego, którym w Polsce jest Prezes</w:t>
      </w:r>
      <w:r w:rsidRPr="006E2AC8">
        <w:rPr>
          <w:rStyle w:val="Pogrubienie"/>
          <w:rFonts w:ascii="Times New Roman" w:hAnsi="Times New Roman"/>
          <w:sz w:val="24"/>
          <w:szCs w:val="24"/>
        </w:rPr>
        <w:t xml:space="preserve"> </w:t>
      </w:r>
      <w:r w:rsidRPr="00DF5634">
        <w:rPr>
          <w:rStyle w:val="Pogrubienie"/>
          <w:rFonts w:ascii="Times New Roman" w:hAnsi="Times New Roman"/>
          <w:b w:val="0"/>
          <w:sz w:val="24"/>
          <w:szCs w:val="24"/>
        </w:rPr>
        <w:t>Urzędu Ochrony Danych Osobowych.</w:t>
      </w:r>
    </w:p>
    <w:p w14:paraId="0384E573" w14:textId="544C31C0" w:rsidR="00C4428D" w:rsidRPr="0093467C" w:rsidRDefault="00C4428D" w:rsidP="00397A67">
      <w:pPr>
        <w:pStyle w:val="Akapitzlist"/>
        <w:numPr>
          <w:ilvl w:val="0"/>
          <w:numId w:val="38"/>
        </w:numPr>
        <w:spacing w:after="40" w:line="276" w:lineRule="auto"/>
        <w:ind w:left="1135" w:hanging="284"/>
        <w:contextualSpacing w:val="0"/>
        <w:jc w:val="both"/>
        <w:rPr>
          <w:rFonts w:ascii="Times New Roman" w:hAnsi="Times New Roman"/>
          <w:i/>
          <w:sz w:val="24"/>
          <w:szCs w:val="24"/>
        </w:rPr>
      </w:pPr>
      <w:r w:rsidRPr="006E2AC8">
        <w:rPr>
          <w:rFonts w:ascii="Times New Roman" w:hAnsi="Times New Roman"/>
          <w:sz w:val="24"/>
          <w:szCs w:val="24"/>
        </w:rPr>
        <w:t>Nie przysługuje Pani/Panu:</w:t>
      </w:r>
    </w:p>
    <w:p w14:paraId="0A1D7579" w14:textId="77777777" w:rsidR="0093467C" w:rsidRPr="006E2AC8" w:rsidRDefault="0093467C" w:rsidP="0093467C">
      <w:pPr>
        <w:pStyle w:val="Akapitzlist"/>
        <w:spacing w:after="40" w:line="276" w:lineRule="auto"/>
        <w:ind w:left="1135"/>
        <w:contextualSpacing w:val="0"/>
        <w:jc w:val="both"/>
        <w:rPr>
          <w:rFonts w:ascii="Times New Roman" w:hAnsi="Times New Roman"/>
          <w:i/>
          <w:sz w:val="24"/>
          <w:szCs w:val="24"/>
        </w:rPr>
      </w:pPr>
    </w:p>
    <w:p w14:paraId="1C631BE9"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w związku z art. 17 ust. 3 lit. b, d lub e RODO prawo do usunięcia danych osobowych;</w:t>
      </w:r>
    </w:p>
    <w:p w14:paraId="213276CA"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przenoszenia danych osobowych, o którym mowa w art. 20 RODO;</w:t>
      </w:r>
    </w:p>
    <w:p w14:paraId="2803DF41"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 xml:space="preserve">na podstawie art. 21 RODO prawo sprzeciwu wobec przetwarzania danych osobowych, gdyż podstawą prawną przetwarzania Pani/Pana danych osobowych jest art. 6 ust. 1 lit. c RODO. </w:t>
      </w:r>
    </w:p>
    <w:p w14:paraId="3798791C" w14:textId="77777777" w:rsidR="00C4428D" w:rsidRPr="006E2AC8" w:rsidRDefault="00C4428D" w:rsidP="00C4428D">
      <w:pPr>
        <w:jc w:val="both"/>
        <w:rPr>
          <w:rFonts w:ascii="Times New Roman" w:hAnsi="Times New Roman"/>
          <w:kern w:val="24"/>
          <w:sz w:val="24"/>
          <w:szCs w:val="24"/>
        </w:rPr>
      </w:pPr>
    </w:p>
    <w:p w14:paraId="6F6AFF5C" w14:textId="77777777" w:rsidR="00C4428D" w:rsidRPr="006E2AC8" w:rsidRDefault="00C4428D" w:rsidP="00C4428D">
      <w:pPr>
        <w:tabs>
          <w:tab w:val="left" w:pos="1276"/>
        </w:tabs>
        <w:ind w:left="993" w:hanging="142"/>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w:t>
      </w:r>
      <w:r w:rsidRPr="006E2AC8">
        <w:rPr>
          <w:rFonts w:ascii="Times New Roman" w:eastAsia="Calibri" w:hAnsi="Times New Roman"/>
          <w:i/>
          <w:sz w:val="24"/>
          <w:szCs w:val="24"/>
          <w:lang w:eastAsia="en-US"/>
        </w:rPr>
        <w:t xml:space="preserve"> informacja w tym zakresie jest wymagana, jeżeli w odniesieniu do danego administratora lub podmiotu przetwarzającego </w:t>
      </w:r>
      <w:r w:rsidRPr="006E2AC8">
        <w:rPr>
          <w:rFonts w:ascii="Times New Roman" w:hAnsi="Times New Roman"/>
          <w:i/>
          <w:sz w:val="24"/>
          <w:szCs w:val="24"/>
        </w:rPr>
        <w:t>istnieje obowiązek wyznaczenia inspektora ochrony danych osobowych.</w:t>
      </w:r>
    </w:p>
    <w:p w14:paraId="76D3649B" w14:textId="77777777" w:rsidR="00C4428D" w:rsidRPr="006E2AC8" w:rsidRDefault="00C4428D" w:rsidP="00C4428D">
      <w:pPr>
        <w:tabs>
          <w:tab w:val="left" w:pos="1276"/>
        </w:tabs>
        <w:ind w:left="993" w:hanging="142"/>
        <w:contextualSpacing/>
        <w:jc w:val="both"/>
        <w:rPr>
          <w:rFonts w:ascii="Times New Roman" w:eastAsia="Calibri" w:hAnsi="Times New Roman"/>
          <w:i/>
          <w:sz w:val="24"/>
          <w:szCs w:val="24"/>
          <w:lang w:eastAsia="en-US"/>
        </w:rPr>
      </w:pPr>
      <w:r w:rsidRPr="006E2AC8">
        <w:rPr>
          <w:rFonts w:ascii="Times New Roman" w:eastAsia="Calibri" w:hAnsi="Times New Roman"/>
          <w:i/>
          <w:sz w:val="24"/>
          <w:szCs w:val="24"/>
          <w:vertAlign w:val="superscript"/>
          <w:lang w:eastAsia="en-US"/>
        </w:rPr>
        <w:t xml:space="preserve">** </w:t>
      </w:r>
      <w:r w:rsidRPr="006E2AC8">
        <w:rPr>
          <w:rFonts w:ascii="Times New Roman" w:hAnsi="Times New Roman"/>
          <w:i/>
          <w:sz w:val="24"/>
          <w:szCs w:val="24"/>
        </w:rPr>
        <w:t xml:space="preserve">Skorzystanie z prawa do sprostowania nie może skutkować zmianą </w:t>
      </w:r>
      <w:r w:rsidRPr="006E2AC8">
        <w:rPr>
          <w:rFonts w:ascii="Times New Roman" w:eastAsia="Calibri" w:hAnsi="Times New Roman"/>
          <w:i/>
          <w:sz w:val="24"/>
          <w:szCs w:val="24"/>
          <w:lang w:eastAsia="en-US"/>
        </w:rPr>
        <w:t>wyniku postępowania o udzielenie zamówienia publicznego ani zmianą postanowień umowy w zakresie niezgodnym z ustawą PZP oraz nie może naruszać integralności protokołu i jego załączników.</w:t>
      </w:r>
    </w:p>
    <w:p w14:paraId="26C775A3" w14:textId="38393502" w:rsidR="00C4428D" w:rsidRDefault="00C4428D" w:rsidP="00C4428D">
      <w:pPr>
        <w:tabs>
          <w:tab w:val="left" w:pos="1276"/>
        </w:tabs>
        <w:ind w:left="993" w:hanging="142"/>
        <w:contextualSpacing/>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 xml:space="preserve">*** </w:t>
      </w:r>
      <w:r w:rsidRPr="006E2AC8">
        <w:rPr>
          <w:rFonts w:ascii="Times New Roman" w:eastAsia="Calibri" w:hAnsi="Times New Roman"/>
          <w:i/>
          <w:sz w:val="24"/>
          <w:szCs w:val="24"/>
          <w:lang w:eastAsia="en-US"/>
        </w:rPr>
        <w:t xml:space="preserve">Prawo do ograniczenia przetwarzania nie ma zastosowania w odniesieniu do </w:t>
      </w:r>
      <w:r w:rsidRPr="006E2AC8">
        <w:rPr>
          <w:rFonts w:ascii="Times New Roman" w:hAnsi="Times New Roman"/>
          <w:i/>
          <w:sz w:val="24"/>
          <w:szCs w:val="24"/>
        </w:rPr>
        <w:t>przechowywania, w celu zapewnienia korzystania ze środków ochrony prawnej lub w celu ochrony praw innej osoby fizycznej lub prawnej, lub z uwagi na ważne względy interesu publicznego Unii Europejskiej lub państwa członkowskiego.</w:t>
      </w:r>
    </w:p>
    <w:p w14:paraId="05B357E9" w14:textId="77777777" w:rsidR="003F4E8D" w:rsidRPr="006E2AC8" w:rsidRDefault="003F4E8D" w:rsidP="00C4428D">
      <w:pPr>
        <w:tabs>
          <w:tab w:val="left" w:pos="1276"/>
        </w:tabs>
        <w:ind w:left="993" w:hanging="142"/>
        <w:contextualSpacing/>
        <w:jc w:val="both"/>
        <w:rPr>
          <w:rFonts w:ascii="Times New Roman" w:hAnsi="Times New Roman"/>
          <w:i/>
          <w:sz w:val="24"/>
          <w:szCs w:val="24"/>
        </w:rPr>
      </w:pPr>
    </w:p>
    <w:p w14:paraId="4CF8B446" w14:textId="77777777" w:rsidR="00C4428D" w:rsidRPr="006E2AC8" w:rsidRDefault="00C4428D" w:rsidP="00C4428D">
      <w:pPr>
        <w:jc w:val="both"/>
        <w:rPr>
          <w:rFonts w:ascii="Times New Roman" w:hAnsi="Times New Roman"/>
          <w:kern w:val="24"/>
          <w:sz w:val="24"/>
          <w:szCs w:val="24"/>
          <w:lang w:eastAsia="en-US"/>
        </w:rPr>
      </w:pPr>
    </w:p>
    <w:p w14:paraId="7C28B4E5" w14:textId="77777777" w:rsidR="00C4428D" w:rsidRPr="00437972" w:rsidRDefault="00C4428D" w:rsidP="00397A67">
      <w:pPr>
        <w:numPr>
          <w:ilvl w:val="0"/>
          <w:numId w:val="47"/>
        </w:numPr>
        <w:jc w:val="both"/>
        <w:rPr>
          <w:rFonts w:ascii="Times New Roman" w:hAnsi="Times New Roman"/>
          <w:sz w:val="24"/>
          <w:szCs w:val="24"/>
        </w:rPr>
      </w:pPr>
      <w:r w:rsidRPr="00437972">
        <w:rPr>
          <w:rFonts w:ascii="Times New Roman" w:hAnsi="Times New Roman"/>
          <w:sz w:val="24"/>
          <w:szCs w:val="24"/>
        </w:rPr>
        <w:t>Inne informacje związane z ochroną danych osobowych:</w:t>
      </w:r>
    </w:p>
    <w:p w14:paraId="40B0C2BB" w14:textId="77777777" w:rsidR="00C4428D" w:rsidRPr="006E2AC8" w:rsidRDefault="00C4428D" w:rsidP="00C4428D">
      <w:pPr>
        <w:pStyle w:val="Akapitzlist"/>
        <w:spacing w:after="0"/>
        <w:ind w:left="851"/>
        <w:jc w:val="both"/>
        <w:rPr>
          <w:rFonts w:ascii="Times New Roman" w:eastAsia="Times New Roman" w:hAnsi="Times New Roman"/>
          <w:i/>
          <w:kern w:val="24"/>
          <w:sz w:val="24"/>
          <w:szCs w:val="24"/>
        </w:rPr>
      </w:pPr>
    </w:p>
    <w:p w14:paraId="12D20A96" w14:textId="4EAC9475" w:rsidR="00C4428D" w:rsidRPr="005E7BA7" w:rsidRDefault="00C4428D" w:rsidP="00397A67">
      <w:pPr>
        <w:pStyle w:val="Tekstpodstawowy"/>
        <w:numPr>
          <w:ilvl w:val="0"/>
          <w:numId w:val="44"/>
        </w:numPr>
        <w:shd w:val="clear" w:color="auto" w:fill="FFFFFF"/>
        <w:spacing w:after="0" w:line="276" w:lineRule="auto"/>
        <w:ind w:left="1134" w:hanging="283"/>
        <w:jc w:val="both"/>
        <w:rPr>
          <w:b/>
        </w:rPr>
      </w:pPr>
      <w:r w:rsidRPr="006E2AC8">
        <w:t>Zamawiający przetwarza dane osobowe zebrane w postępowaniu o udzielenie zamówienia publicznego lub konkursie w sposób gwarantujący zabezpieczenie przed ich bezprawnym rozpowszechnianiem.</w:t>
      </w:r>
    </w:p>
    <w:p w14:paraId="49E0D67C" w14:textId="55D97792" w:rsidR="0014065C" w:rsidRPr="0014065C" w:rsidRDefault="0014065C" w:rsidP="0014065C">
      <w:pPr>
        <w:pStyle w:val="Tekstpodstawowy"/>
        <w:shd w:val="clear" w:color="auto" w:fill="FFFFFF"/>
        <w:spacing w:after="0" w:line="276" w:lineRule="auto"/>
        <w:ind w:left="1134"/>
        <w:jc w:val="both"/>
        <w:rPr>
          <w:b/>
        </w:rPr>
      </w:pPr>
    </w:p>
    <w:p w14:paraId="1EECDC8F" w14:textId="606A7377" w:rsidR="00C4428D" w:rsidRPr="006E2AC8" w:rsidRDefault="00C4428D" w:rsidP="00397A67">
      <w:pPr>
        <w:pStyle w:val="Akapitzlist"/>
        <w:numPr>
          <w:ilvl w:val="0"/>
          <w:numId w:val="44"/>
        </w:numPr>
        <w:spacing w:after="0" w:line="276" w:lineRule="auto"/>
        <w:ind w:left="1134" w:hanging="283"/>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 xml:space="preserve">Szczególnie wrażliwe dane osobowe znajdujące się w dokumentacji postępowania w sprawie zamówienia publicznego, w szczególności w dokumentach </w:t>
      </w:r>
      <w:r w:rsidR="00142628">
        <w:rPr>
          <w:rFonts w:ascii="Times New Roman" w:eastAsia="Times New Roman" w:hAnsi="Times New Roman"/>
          <w:kern w:val="24"/>
          <w:sz w:val="24"/>
          <w:szCs w:val="24"/>
        </w:rPr>
        <w:br/>
      </w:r>
      <w:r w:rsidRPr="006E2AC8">
        <w:rPr>
          <w:rFonts w:ascii="Times New Roman" w:eastAsia="Times New Roman" w:hAnsi="Times New Roman"/>
          <w:kern w:val="24"/>
          <w:sz w:val="24"/>
          <w:szCs w:val="24"/>
        </w:rPr>
        <w:t xml:space="preserve">i oświadczeniach przekazywanych przez Wykonawców, które wymagają w świetle przepisów RODO podwyższonej ochrony i wobec których RODO wprowadza ograniczenia w ich przetwarzaniu (m.in. wskazane w art. 10 RODO informacje dotyczące karalności – skazań i innych naruszeń prawa przez konkretne osoby), będą udostępniane przez Zamawiającego w trybie art. 8 i 96 ust. 3 ustawy PZP </w:t>
      </w:r>
      <w:r w:rsidR="00142628">
        <w:rPr>
          <w:rFonts w:ascii="Times New Roman" w:eastAsia="Times New Roman" w:hAnsi="Times New Roman"/>
          <w:kern w:val="24"/>
          <w:sz w:val="24"/>
          <w:szCs w:val="24"/>
        </w:rPr>
        <w:br/>
      </w:r>
      <w:r w:rsidRPr="006E2AC8">
        <w:rPr>
          <w:rFonts w:ascii="Times New Roman" w:eastAsia="Times New Roman" w:hAnsi="Times New Roman"/>
          <w:kern w:val="24"/>
          <w:sz w:val="24"/>
          <w:szCs w:val="24"/>
        </w:rPr>
        <w:t>z poszanowaniem przepisów RODO, tj.</w:t>
      </w:r>
    </w:p>
    <w:p w14:paraId="7FD61909" w14:textId="77777777" w:rsidR="00C4428D" w:rsidRPr="006E2AC8" w:rsidRDefault="00C4428D" w:rsidP="00397A67">
      <w:pPr>
        <w:pStyle w:val="Akapitzlist"/>
        <w:numPr>
          <w:ilvl w:val="0"/>
          <w:numId w:val="43"/>
        </w:numPr>
        <w:spacing w:after="0" w:line="276" w:lineRule="auto"/>
        <w:ind w:left="1418" w:hanging="284"/>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jedynie w celu umożliwienia korzystania z przysługujących ustawowo środków ochrony prawnej – do upływu terminu do ich wniesienia, obrony innych uzasadnionych prawnie interesów podmiotów albo w celu realizacji obowiązków / uprawnień wynikających z przepisów prawa,</w:t>
      </w:r>
    </w:p>
    <w:p w14:paraId="538B6C39" w14:textId="77777777" w:rsidR="00C4428D" w:rsidRPr="006E2AC8" w:rsidRDefault="00C4428D" w:rsidP="00397A67">
      <w:pPr>
        <w:pStyle w:val="Akapitzlist"/>
        <w:numPr>
          <w:ilvl w:val="0"/>
          <w:numId w:val="43"/>
        </w:numPr>
        <w:spacing w:after="0" w:line="276" w:lineRule="auto"/>
        <w:ind w:left="1418" w:hanging="284"/>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ich udostępnienie będzie każdorazowo uzależnione od złożenia przez podmiot, który chce uzyskać wzgląd w dokumentację, pisemnego zobowiązania do zachowania tych danych w poufności (chyba że podmiot taki wykonuje obowiązki nadzorcze i kontrole określone przepisami prawa oraz jest prawnie zobowiązany do zachowania w poufności pozyskanych w toku ich realizacji informacji).</w:t>
      </w:r>
    </w:p>
    <w:p w14:paraId="26C3AD96" w14:textId="27304F2B" w:rsidR="00C4428D" w:rsidRDefault="00C4428D" w:rsidP="00C4428D">
      <w:pPr>
        <w:pStyle w:val="Akapitzlist"/>
        <w:spacing w:after="0"/>
        <w:ind w:left="1418"/>
        <w:jc w:val="both"/>
        <w:rPr>
          <w:rFonts w:ascii="Times New Roman" w:eastAsia="Times New Roman" w:hAnsi="Times New Roman"/>
          <w:kern w:val="24"/>
          <w:sz w:val="24"/>
          <w:szCs w:val="24"/>
        </w:rPr>
      </w:pPr>
    </w:p>
    <w:p w14:paraId="0359DE8B" w14:textId="77777777" w:rsidR="0093467C" w:rsidRPr="006E2AC8" w:rsidRDefault="0093467C" w:rsidP="00C4428D">
      <w:pPr>
        <w:pStyle w:val="Akapitzlist"/>
        <w:spacing w:after="0"/>
        <w:ind w:left="1418"/>
        <w:jc w:val="both"/>
        <w:rPr>
          <w:rFonts w:ascii="Times New Roman" w:eastAsia="Times New Roman" w:hAnsi="Times New Roman"/>
          <w:kern w:val="24"/>
          <w:sz w:val="24"/>
          <w:szCs w:val="24"/>
        </w:rPr>
      </w:pPr>
    </w:p>
    <w:p w14:paraId="3BE71607" w14:textId="5C6CA5CF" w:rsidR="00C4428D" w:rsidRPr="006E2AC8" w:rsidRDefault="00C4428D" w:rsidP="00397A67">
      <w:pPr>
        <w:pStyle w:val="Akapitzlist"/>
        <w:numPr>
          <w:ilvl w:val="0"/>
          <w:numId w:val="44"/>
        </w:numPr>
        <w:spacing w:after="0" w:line="276" w:lineRule="auto"/>
        <w:ind w:left="1134" w:hanging="283"/>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 xml:space="preserve">W związku ze spoczywającym na Wykonawcach, którzy pozyskują dane osobowe osób trzecich w celu przekazania ich Zamawiającemu w toku postępowania </w:t>
      </w:r>
      <w:r w:rsidR="00142628">
        <w:rPr>
          <w:rFonts w:ascii="Times New Roman" w:eastAsia="Times New Roman" w:hAnsi="Times New Roman"/>
          <w:kern w:val="24"/>
          <w:sz w:val="24"/>
          <w:szCs w:val="24"/>
        </w:rPr>
        <w:br/>
      </w:r>
      <w:r w:rsidRPr="006E2AC8">
        <w:rPr>
          <w:rFonts w:ascii="Times New Roman" w:eastAsia="Times New Roman" w:hAnsi="Times New Roman"/>
          <w:kern w:val="24"/>
          <w:sz w:val="24"/>
          <w:szCs w:val="24"/>
        </w:rPr>
        <w:t xml:space="preserve">o udzielenie zamówienia publicznego lub realizacji umowy w sprawie zamówienia publicznego, obowiązkiem informacyjnym określonym przepisami RODO, celem uzyskania </w:t>
      </w:r>
      <w:r w:rsidRPr="006E2AC8">
        <w:rPr>
          <w:rFonts w:ascii="Times New Roman" w:hAnsi="Times New Roman"/>
          <w:sz w:val="24"/>
          <w:szCs w:val="24"/>
        </w:rPr>
        <w:t xml:space="preserve">przez Zamawiającego potwierdzenia, że osoby, których dane osobowe są przekazywane Zamawiającemu, dysponują już wskazanymi informacjami, jak również w celu właściwego zabezpieczenia i ochrony danych tych osób przekazanych przez Wykonawcę w dokumentach i oświadczeniach składanych </w:t>
      </w:r>
      <w:r w:rsidR="00142628">
        <w:rPr>
          <w:rFonts w:ascii="Times New Roman" w:hAnsi="Times New Roman"/>
          <w:sz w:val="24"/>
          <w:szCs w:val="24"/>
        </w:rPr>
        <w:br/>
      </w:r>
      <w:r w:rsidRPr="006E2AC8">
        <w:rPr>
          <w:rFonts w:ascii="Times New Roman" w:hAnsi="Times New Roman"/>
          <w:sz w:val="24"/>
          <w:szCs w:val="24"/>
        </w:rPr>
        <w:t>w toku postępowania celem uzyskania danego zamówienia publicznego lub już na potrzeby realizacji umowy w sprawie zamówienia publicznego, Zamawiający wymagana złożenia przez Wykonawcy w ramach oferty składanej w niniejszym postępowaniu oświadczenia dotyczącego pozyskania przez Wykonawcę danych osobowych od osób trzecich dla konkretnego postępowania o udzielenie zamówienia publicznego.</w:t>
      </w:r>
    </w:p>
    <w:p w14:paraId="2B44EFC6" w14:textId="77777777" w:rsidR="00C4428D" w:rsidRPr="006E2AC8" w:rsidRDefault="00C4428D" w:rsidP="00C4428D">
      <w:pPr>
        <w:pStyle w:val="Akapitzlist"/>
        <w:spacing w:after="0"/>
        <w:ind w:left="1134"/>
        <w:jc w:val="both"/>
        <w:rPr>
          <w:rFonts w:ascii="Times New Roman" w:eastAsia="Times New Roman" w:hAnsi="Times New Roman"/>
          <w:kern w:val="24"/>
          <w:sz w:val="24"/>
          <w:szCs w:val="24"/>
        </w:rPr>
      </w:pPr>
      <w:r w:rsidRPr="006E2AC8">
        <w:rPr>
          <w:rFonts w:ascii="Times New Roman" w:hAnsi="Times New Roman"/>
          <w:sz w:val="24"/>
          <w:szCs w:val="24"/>
        </w:rPr>
        <w:t xml:space="preserve">Oświadczenie to ujęte jest w </w:t>
      </w:r>
      <w:r>
        <w:rPr>
          <w:rFonts w:ascii="Times New Roman" w:hAnsi="Times New Roman"/>
          <w:sz w:val="24"/>
          <w:szCs w:val="24"/>
        </w:rPr>
        <w:t>formularzu ofertowym – zał. nr 1 do</w:t>
      </w:r>
      <w:r w:rsidRPr="006E2AC8">
        <w:rPr>
          <w:rFonts w:ascii="Times New Roman" w:hAnsi="Times New Roman"/>
          <w:sz w:val="24"/>
          <w:szCs w:val="24"/>
        </w:rPr>
        <w:t xml:space="preserve"> SIWZ.</w:t>
      </w:r>
    </w:p>
    <w:p w14:paraId="0EAF419F" w14:textId="77777777" w:rsidR="00C4428D" w:rsidRPr="006E2AC8" w:rsidRDefault="00C4428D" w:rsidP="00C4428D">
      <w:pPr>
        <w:pStyle w:val="Akapitzlist"/>
        <w:spacing w:after="0"/>
        <w:ind w:left="1134"/>
        <w:jc w:val="both"/>
        <w:rPr>
          <w:rFonts w:ascii="Times New Roman" w:hAnsi="Times New Roman"/>
          <w:b/>
          <w:sz w:val="24"/>
          <w:szCs w:val="24"/>
          <w:highlight w:val="yellow"/>
        </w:rPr>
      </w:pPr>
    </w:p>
    <w:p w14:paraId="74751732" w14:textId="77777777" w:rsidR="00C4428D" w:rsidRPr="006E2AC8" w:rsidRDefault="00C4428D" w:rsidP="00397A67">
      <w:pPr>
        <w:pStyle w:val="Tekstpodstawowy"/>
        <w:numPr>
          <w:ilvl w:val="0"/>
          <w:numId w:val="45"/>
        </w:numPr>
        <w:shd w:val="clear" w:color="auto" w:fill="FFFFFF"/>
        <w:spacing w:after="0" w:line="276" w:lineRule="auto"/>
        <w:ind w:hanging="295"/>
        <w:jc w:val="both"/>
        <w:rPr>
          <w:b/>
        </w:rPr>
      </w:pPr>
      <w:r w:rsidRPr="006E2AC8">
        <w:t>W przypadku gdy wykonanie obowiązków, o których mowa w art. 15 ust. 1 - 3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4B07E056" w14:textId="77777777" w:rsidR="00C4428D" w:rsidRPr="006E2AC8" w:rsidRDefault="00C4428D" w:rsidP="00C4428D">
      <w:pPr>
        <w:pStyle w:val="Tekstpodstawowy"/>
        <w:shd w:val="clear" w:color="auto" w:fill="FFFFFF"/>
        <w:spacing w:line="276" w:lineRule="auto"/>
        <w:ind w:left="1146"/>
        <w:rPr>
          <w:b/>
        </w:rPr>
      </w:pPr>
    </w:p>
    <w:p w14:paraId="083610CC" w14:textId="6AEE3A86" w:rsidR="00C4428D" w:rsidRPr="005E7BA7" w:rsidRDefault="00C4428D" w:rsidP="00397A67">
      <w:pPr>
        <w:pStyle w:val="Tekstpodstawowy"/>
        <w:numPr>
          <w:ilvl w:val="0"/>
          <w:numId w:val="45"/>
        </w:numPr>
        <w:shd w:val="clear" w:color="auto" w:fill="FFFFFF"/>
        <w:spacing w:after="0" w:line="276" w:lineRule="auto"/>
        <w:ind w:hanging="295"/>
        <w:jc w:val="both"/>
        <w:rPr>
          <w:b/>
        </w:rPr>
      </w:pPr>
      <w:r w:rsidRPr="006E2AC8">
        <w:t>Wystąpienie z żądaniem, o którym mowa w art. 18 ust. 1 RODO, nie ogranicza przetwarzania danych osobowych do czasu zakończenia postępowania o udzielenie zamówienia publicznego lub konkursu.</w:t>
      </w:r>
    </w:p>
    <w:p w14:paraId="726A2B8F" w14:textId="386D6599" w:rsidR="000C6E18" w:rsidRDefault="000C6E18" w:rsidP="00E2761D">
      <w:pPr>
        <w:jc w:val="both"/>
        <w:rPr>
          <w:rFonts w:ascii="Times New Roman" w:hAnsi="Times New Roman"/>
          <w:sz w:val="24"/>
          <w:szCs w:val="24"/>
          <w:lang w:eastAsia="x-none"/>
        </w:rPr>
      </w:pPr>
    </w:p>
    <w:p w14:paraId="57DF7FD6" w14:textId="34382C1B" w:rsidR="00153229" w:rsidRDefault="00153229" w:rsidP="00E2761D">
      <w:pPr>
        <w:jc w:val="both"/>
        <w:rPr>
          <w:rFonts w:ascii="Times New Roman" w:hAnsi="Times New Roman"/>
          <w:sz w:val="24"/>
          <w:szCs w:val="24"/>
          <w:lang w:eastAsia="x-none"/>
        </w:rPr>
      </w:pPr>
    </w:p>
    <w:p w14:paraId="3AEC5C67" w14:textId="29BB3DA2" w:rsidR="00153229" w:rsidRPr="00E2761D" w:rsidRDefault="00153229" w:rsidP="00E2761D">
      <w:pPr>
        <w:jc w:val="both"/>
        <w:rPr>
          <w:rFonts w:ascii="Times New Roman" w:hAnsi="Times New Roman"/>
          <w:sz w:val="24"/>
          <w:szCs w:val="24"/>
          <w:lang w:eastAsia="x-none"/>
        </w:rPr>
      </w:pPr>
    </w:p>
    <w:p w14:paraId="38BF19C8" w14:textId="77777777" w:rsidR="00355D70" w:rsidRPr="00410DAE" w:rsidRDefault="00355D70" w:rsidP="00355D70">
      <w:pPr>
        <w:pStyle w:val="Nagwek1"/>
        <w:numPr>
          <w:ilvl w:val="0"/>
          <w:numId w:val="4"/>
        </w:numPr>
        <w:rPr>
          <w:rFonts w:ascii="Times New Roman" w:hAnsi="Times New Roman"/>
          <w:color w:val="000000" w:themeColor="text1"/>
          <w:sz w:val="24"/>
          <w:szCs w:val="24"/>
        </w:rPr>
      </w:pPr>
      <w:bookmarkStart w:id="21" w:name="_Toc354985051"/>
      <w:r w:rsidRPr="00410DAE">
        <w:rPr>
          <w:rFonts w:ascii="Times New Roman" w:hAnsi="Times New Roman"/>
          <w:color w:val="000000" w:themeColor="text1"/>
          <w:sz w:val="24"/>
          <w:szCs w:val="24"/>
        </w:rPr>
        <w:t>ZAŁĄCZNIKI</w:t>
      </w:r>
      <w:bookmarkEnd w:id="21"/>
    </w:p>
    <w:p w14:paraId="164CD092" w14:textId="77777777" w:rsidR="00355D70" w:rsidRDefault="00355D70" w:rsidP="00397A67">
      <w:pPr>
        <w:pStyle w:val="Style18"/>
        <w:numPr>
          <w:ilvl w:val="0"/>
          <w:numId w:val="30"/>
        </w:numPr>
        <w:tabs>
          <w:tab w:val="left" w:pos="426"/>
          <w:tab w:val="left" w:pos="3119"/>
          <w:tab w:val="left" w:pos="3261"/>
        </w:tabs>
        <w:spacing w:before="240" w:after="0"/>
        <w:ind w:left="3261" w:hanging="3261"/>
        <w:jc w:val="both"/>
        <w:rPr>
          <w:rStyle w:val="FontStyle46"/>
          <w:sz w:val="24"/>
        </w:rPr>
      </w:pPr>
      <w:r>
        <w:rPr>
          <w:rStyle w:val="FontStyle46"/>
          <w:b/>
          <w:sz w:val="24"/>
          <w:szCs w:val="24"/>
        </w:rPr>
        <w:t xml:space="preserve">Załącznik nr 1 do SIWZ - </w:t>
      </w:r>
      <w:r>
        <w:rPr>
          <w:rStyle w:val="FontStyle46"/>
          <w:b/>
          <w:sz w:val="24"/>
          <w:szCs w:val="24"/>
        </w:rPr>
        <w:tab/>
      </w:r>
      <w:r>
        <w:rPr>
          <w:rStyle w:val="FontStyle46"/>
          <w:b/>
          <w:sz w:val="24"/>
          <w:szCs w:val="24"/>
        </w:rPr>
        <w:tab/>
      </w:r>
      <w:r>
        <w:rPr>
          <w:rStyle w:val="FontStyle46"/>
          <w:sz w:val="24"/>
          <w:szCs w:val="24"/>
        </w:rPr>
        <w:t>Wzór formularza ofertowego</w:t>
      </w:r>
    </w:p>
    <w:p w14:paraId="1BEA2C63" w14:textId="77777777" w:rsidR="00355D70" w:rsidRDefault="00355D70" w:rsidP="00397A67">
      <w:pPr>
        <w:pStyle w:val="Style18"/>
        <w:numPr>
          <w:ilvl w:val="0"/>
          <w:numId w:val="30"/>
        </w:numPr>
        <w:tabs>
          <w:tab w:val="left" w:pos="426"/>
          <w:tab w:val="left" w:pos="3119"/>
          <w:tab w:val="left" w:pos="3261"/>
        </w:tabs>
        <w:spacing w:after="0"/>
        <w:ind w:left="3261" w:hanging="3261"/>
        <w:jc w:val="both"/>
        <w:rPr>
          <w:rStyle w:val="FontStyle46"/>
          <w:sz w:val="24"/>
          <w:szCs w:val="24"/>
        </w:rPr>
      </w:pPr>
      <w:r>
        <w:rPr>
          <w:rStyle w:val="FontStyle46"/>
          <w:b/>
          <w:sz w:val="24"/>
          <w:szCs w:val="24"/>
        </w:rPr>
        <w:t>Załącznik nr 2 do SIWZ</w:t>
      </w:r>
      <w:r>
        <w:rPr>
          <w:rStyle w:val="FontStyle46"/>
          <w:b/>
          <w:sz w:val="24"/>
          <w:szCs w:val="24"/>
        </w:rPr>
        <w:tab/>
        <w:t>-</w:t>
      </w:r>
      <w:r>
        <w:rPr>
          <w:rStyle w:val="FontStyle46"/>
          <w:b/>
          <w:sz w:val="24"/>
          <w:szCs w:val="24"/>
        </w:rPr>
        <w:tab/>
      </w:r>
      <w:r>
        <w:rPr>
          <w:rStyle w:val="FontStyle46"/>
          <w:b/>
          <w:sz w:val="24"/>
          <w:szCs w:val="24"/>
        </w:rPr>
        <w:tab/>
      </w:r>
      <w:r>
        <w:rPr>
          <w:rStyle w:val="FontStyle46"/>
          <w:sz w:val="24"/>
          <w:szCs w:val="24"/>
        </w:rPr>
        <w:t>Oświadczenie Wykonawcy</w:t>
      </w:r>
    </w:p>
    <w:p w14:paraId="01B5800D" w14:textId="77777777" w:rsidR="00355D70" w:rsidRDefault="00355D70" w:rsidP="00397A67">
      <w:pPr>
        <w:pStyle w:val="Style18"/>
        <w:numPr>
          <w:ilvl w:val="0"/>
          <w:numId w:val="30"/>
        </w:numPr>
        <w:tabs>
          <w:tab w:val="left" w:pos="426"/>
          <w:tab w:val="left" w:pos="3119"/>
        </w:tabs>
        <w:spacing w:after="0"/>
        <w:ind w:left="3544" w:hanging="3544"/>
        <w:jc w:val="both"/>
        <w:rPr>
          <w:rStyle w:val="FontStyle46"/>
          <w:sz w:val="24"/>
          <w:szCs w:val="24"/>
        </w:rPr>
      </w:pPr>
      <w:r>
        <w:rPr>
          <w:rStyle w:val="FontStyle46"/>
          <w:b/>
          <w:sz w:val="24"/>
          <w:szCs w:val="24"/>
        </w:rPr>
        <w:t xml:space="preserve"> Załącznik nr 3 do SIWZ</w:t>
      </w:r>
      <w:r w:rsidR="00F6607C">
        <w:rPr>
          <w:rStyle w:val="FontStyle46"/>
          <w:sz w:val="24"/>
          <w:szCs w:val="24"/>
        </w:rPr>
        <w:t xml:space="preserve"> – </w:t>
      </w:r>
      <w:r w:rsidR="00F6607C">
        <w:rPr>
          <w:rStyle w:val="FontStyle46"/>
          <w:sz w:val="24"/>
          <w:szCs w:val="24"/>
        </w:rPr>
        <w:tab/>
      </w:r>
      <w:r>
        <w:rPr>
          <w:rStyle w:val="FontStyle46"/>
          <w:sz w:val="24"/>
          <w:szCs w:val="24"/>
        </w:rPr>
        <w:t xml:space="preserve">Oświadczenie o przynależności albo braku przynależności do tej samej grupy kapitałowej </w:t>
      </w:r>
    </w:p>
    <w:p w14:paraId="2AFE1B09" w14:textId="164DFF10" w:rsidR="00355D70" w:rsidRDefault="00355D70" w:rsidP="00397A67">
      <w:pPr>
        <w:pStyle w:val="Style18"/>
        <w:numPr>
          <w:ilvl w:val="0"/>
          <w:numId w:val="30"/>
        </w:numPr>
        <w:tabs>
          <w:tab w:val="left" w:pos="426"/>
          <w:tab w:val="left" w:pos="3119"/>
          <w:tab w:val="left" w:pos="3261"/>
        </w:tabs>
        <w:spacing w:after="0"/>
        <w:ind w:left="3261" w:hanging="3261"/>
        <w:jc w:val="both"/>
        <w:rPr>
          <w:rStyle w:val="FontStyle46"/>
          <w:sz w:val="24"/>
          <w:szCs w:val="24"/>
        </w:rPr>
      </w:pPr>
      <w:r>
        <w:rPr>
          <w:rStyle w:val="FontStyle46"/>
          <w:b/>
          <w:sz w:val="24"/>
          <w:szCs w:val="24"/>
        </w:rPr>
        <w:t>Załącznik nr 4 do SIWZ</w:t>
      </w:r>
      <w:r>
        <w:rPr>
          <w:rStyle w:val="FontStyle46"/>
          <w:sz w:val="24"/>
          <w:szCs w:val="24"/>
        </w:rPr>
        <w:tab/>
        <w:t>-</w:t>
      </w:r>
      <w:r>
        <w:rPr>
          <w:rStyle w:val="FontStyle46"/>
          <w:sz w:val="24"/>
          <w:szCs w:val="24"/>
        </w:rPr>
        <w:tab/>
      </w:r>
      <w:r>
        <w:rPr>
          <w:rStyle w:val="FontStyle46"/>
          <w:sz w:val="24"/>
          <w:szCs w:val="24"/>
        </w:rPr>
        <w:tab/>
        <w:t xml:space="preserve">Wykaz </w:t>
      </w:r>
      <w:r w:rsidR="006B6F71">
        <w:rPr>
          <w:rStyle w:val="FontStyle46"/>
          <w:sz w:val="24"/>
          <w:szCs w:val="24"/>
        </w:rPr>
        <w:t xml:space="preserve">wykonanych </w:t>
      </w:r>
      <w:r w:rsidR="00153229">
        <w:rPr>
          <w:rStyle w:val="FontStyle46"/>
          <w:sz w:val="24"/>
          <w:szCs w:val="24"/>
        </w:rPr>
        <w:t>usług</w:t>
      </w:r>
    </w:p>
    <w:p w14:paraId="74400F5E" w14:textId="43A1FCD6" w:rsidR="00DF5634" w:rsidRPr="00E2761D" w:rsidRDefault="00153229" w:rsidP="00397A67">
      <w:pPr>
        <w:pStyle w:val="Style18"/>
        <w:numPr>
          <w:ilvl w:val="0"/>
          <w:numId w:val="30"/>
        </w:numPr>
        <w:tabs>
          <w:tab w:val="left" w:pos="426"/>
          <w:tab w:val="left" w:pos="3119"/>
          <w:tab w:val="left" w:pos="3261"/>
        </w:tabs>
        <w:spacing w:after="0"/>
        <w:ind w:left="3261" w:hanging="3261"/>
        <w:jc w:val="both"/>
        <w:rPr>
          <w:rFonts w:ascii="Times New Roman" w:hAnsi="Times New Roman"/>
          <w:color w:val="000000"/>
          <w:sz w:val="24"/>
          <w:szCs w:val="24"/>
        </w:rPr>
      </w:pPr>
      <w:r>
        <w:rPr>
          <w:rStyle w:val="FontStyle46"/>
          <w:b/>
          <w:sz w:val="24"/>
          <w:szCs w:val="24"/>
        </w:rPr>
        <w:t>Załącznik nr 5</w:t>
      </w:r>
      <w:r w:rsidR="00355D70">
        <w:rPr>
          <w:rStyle w:val="FontStyle46"/>
          <w:b/>
          <w:sz w:val="24"/>
          <w:szCs w:val="24"/>
        </w:rPr>
        <w:t xml:space="preserve"> do SIWZ</w:t>
      </w:r>
      <w:r w:rsidR="00355D70">
        <w:rPr>
          <w:rStyle w:val="FontStyle46"/>
          <w:b/>
          <w:sz w:val="24"/>
          <w:szCs w:val="24"/>
        </w:rPr>
        <w:tab/>
      </w:r>
      <w:r w:rsidR="00355D70">
        <w:rPr>
          <w:rStyle w:val="FontStyle46"/>
          <w:sz w:val="24"/>
          <w:szCs w:val="24"/>
        </w:rPr>
        <w:t>-</w:t>
      </w:r>
      <w:r w:rsidR="00355D70">
        <w:rPr>
          <w:rStyle w:val="FontStyle46"/>
          <w:sz w:val="24"/>
          <w:szCs w:val="24"/>
        </w:rPr>
        <w:tab/>
      </w:r>
      <w:r w:rsidR="00355D70">
        <w:rPr>
          <w:rStyle w:val="FontStyle46"/>
          <w:sz w:val="24"/>
          <w:szCs w:val="24"/>
        </w:rPr>
        <w:tab/>
        <w:t>Wzór umowy</w:t>
      </w:r>
      <w:bookmarkStart w:id="22" w:name="_Toc354985052"/>
      <w:bookmarkStart w:id="23" w:name="_Toc354554663"/>
      <w:bookmarkStart w:id="24" w:name="_Toc303165598"/>
    </w:p>
    <w:p w14:paraId="39B6E8E9" w14:textId="77777777" w:rsidR="00DF5634" w:rsidRDefault="00DF5634"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6E082FE" w14:textId="2FD3E433" w:rsidR="00992D82" w:rsidRDefault="00992D8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EE6354B" w14:textId="10976400"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AE42141" w14:textId="3CDC7881"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107C80C" w14:textId="529276BC"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7E1E63C" w14:textId="5CE2151F"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8513E5F" w14:textId="0FD2A2DF" w:rsidR="003F4E8D" w:rsidRDefault="003F4E8D"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48881CBE" w14:textId="47E909AA" w:rsidR="0014065C" w:rsidRDefault="0014065C"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2AB2C3FD" w14:textId="4544BA41"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2EFC8A6" w14:textId="77777777"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7A26D4C" w14:textId="5EEE0F0C" w:rsidR="00355D70" w:rsidRPr="00170229" w:rsidRDefault="0093467C" w:rsidP="00977F52">
      <w:pPr>
        <w:pStyle w:val="Style18"/>
        <w:tabs>
          <w:tab w:val="left" w:pos="426"/>
          <w:tab w:val="left" w:pos="3119"/>
          <w:tab w:val="left" w:pos="3261"/>
        </w:tabs>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ZAŁĄCZNIK NR 1 </w:t>
      </w:r>
      <w:r w:rsidR="00977F52" w:rsidRPr="00170229">
        <w:rPr>
          <w:rFonts w:ascii="Times New Roman" w:hAnsi="Times New Roman"/>
          <w:b/>
          <w:color w:val="000000" w:themeColor="text1"/>
          <w:sz w:val="24"/>
          <w:szCs w:val="24"/>
        </w:rPr>
        <w:t xml:space="preserve"> DO SIWZ – WZÓR FORMULARZA OFERTOWEGO</w:t>
      </w:r>
      <w:bookmarkEnd w:id="22"/>
      <w:bookmarkEnd w:id="23"/>
    </w:p>
    <w:p w14:paraId="2D47F2B3" w14:textId="77777777" w:rsidR="00355D70" w:rsidRDefault="00355D70" w:rsidP="00355D70">
      <w:pPr>
        <w:ind w:left="6372" w:right="-830" w:hanging="2232"/>
        <w:rPr>
          <w:rFonts w:ascii="Times New Roman" w:hAnsi="Times New Roman"/>
          <w:b/>
          <w:sz w:val="24"/>
          <w:szCs w:val="24"/>
        </w:rPr>
      </w:pPr>
    </w:p>
    <w:p w14:paraId="130C4D7E" w14:textId="35483193" w:rsidR="007B65D6" w:rsidRDefault="007B65D6" w:rsidP="00355D70">
      <w:pPr>
        <w:spacing w:after="0"/>
        <w:rPr>
          <w:rFonts w:ascii="Times New Roman" w:eastAsia="MyriadPro-Bold" w:hAnsi="Times New Roman"/>
          <w:b/>
          <w:color w:val="000000"/>
          <w:sz w:val="24"/>
          <w:szCs w:val="24"/>
        </w:rPr>
      </w:pPr>
      <w:r>
        <w:rPr>
          <w:rFonts w:ascii="Times New Roman" w:eastAsia="MyriadPro-Bold" w:hAnsi="Times New Roman"/>
          <w:color w:val="000000"/>
          <w:sz w:val="24"/>
          <w:szCs w:val="24"/>
        </w:rPr>
        <w:t xml:space="preserve">                                      </w:t>
      </w:r>
      <w:r>
        <w:rPr>
          <w:rFonts w:ascii="Times New Roman" w:eastAsia="MyriadPro-Bold" w:hAnsi="Times New Roman"/>
          <w:b/>
          <w:color w:val="000000"/>
          <w:sz w:val="24"/>
          <w:szCs w:val="24"/>
        </w:rPr>
        <w:tab/>
        <w:t xml:space="preserve">                                   </w:t>
      </w:r>
      <w:r w:rsidR="00355D70">
        <w:rPr>
          <w:rFonts w:ascii="Times New Roman" w:eastAsia="MyriadPro-Bold" w:hAnsi="Times New Roman"/>
          <w:b/>
          <w:color w:val="000000"/>
          <w:sz w:val="24"/>
          <w:szCs w:val="24"/>
        </w:rPr>
        <w:t>MUZEUM ROLNICTWA</w:t>
      </w:r>
      <w:r>
        <w:rPr>
          <w:rFonts w:ascii="Times New Roman" w:eastAsia="MyriadPro-Bold" w:hAnsi="Times New Roman"/>
          <w:b/>
          <w:color w:val="000000"/>
          <w:sz w:val="24"/>
          <w:szCs w:val="24"/>
        </w:rPr>
        <w:t xml:space="preserve"> </w:t>
      </w:r>
    </w:p>
    <w:p w14:paraId="35F8127C" w14:textId="5FF59D31" w:rsidR="007B65D6" w:rsidRPr="00A037D8" w:rsidRDefault="007B65D6" w:rsidP="00A037D8">
      <w:pPr>
        <w:spacing w:after="0"/>
        <w:rPr>
          <w:rFonts w:ascii="Times New Roman" w:eastAsia="MyriadPro-Bold" w:hAnsi="Times New Roman"/>
          <w:b/>
          <w:color w:val="000000"/>
          <w:sz w:val="24"/>
          <w:szCs w:val="24"/>
        </w:rPr>
      </w:pPr>
      <w:r>
        <w:rPr>
          <w:rFonts w:ascii="Times New Roman" w:eastAsia="MyriadPro-Bold" w:hAnsi="Times New Roman"/>
          <w:b/>
          <w:color w:val="000000"/>
          <w:sz w:val="24"/>
          <w:szCs w:val="24"/>
        </w:rPr>
        <w:t xml:space="preserve">                                                                                  IM. </w:t>
      </w:r>
      <w:r w:rsidR="00BE2FC2">
        <w:rPr>
          <w:rFonts w:ascii="Times New Roman" w:eastAsia="MyriadPro-Bold" w:hAnsi="Times New Roman"/>
          <w:b/>
          <w:color w:val="000000"/>
          <w:sz w:val="24"/>
          <w:szCs w:val="24"/>
        </w:rPr>
        <w:t>KS.KRZYSZTOFA KLUKA</w:t>
      </w:r>
    </w:p>
    <w:p w14:paraId="110DC4F3" w14:textId="43B5F155" w:rsidR="00355D70" w:rsidRDefault="00355D70" w:rsidP="00355D70">
      <w:pPr>
        <w:spacing w:after="0"/>
        <w:jc w:val="both"/>
        <w:rPr>
          <w:rFonts w:ascii="Times New Roman" w:eastAsia="MyriadPro-Bold" w:hAnsi="Times New Roman"/>
          <w:b/>
          <w:color w:val="000000"/>
          <w:sz w:val="24"/>
          <w:szCs w:val="24"/>
        </w:rPr>
      </w:pPr>
      <w:r>
        <w:rPr>
          <w:rFonts w:ascii="Times New Roman" w:eastAsia="MyriadPro-Bold" w:hAnsi="Times New Roman"/>
          <w:color w:val="000000"/>
          <w:sz w:val="24"/>
          <w:szCs w:val="24"/>
        </w:rPr>
        <w:t>.....................................................</w:t>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hAnsi="Times New Roman"/>
          <w:b/>
          <w:sz w:val="24"/>
          <w:szCs w:val="24"/>
        </w:rPr>
        <w:t>ul. Pałacowa 5</w:t>
      </w:r>
    </w:p>
    <w:p w14:paraId="5849604A" w14:textId="77777777" w:rsidR="00355D70" w:rsidRDefault="00355D70" w:rsidP="00355D70">
      <w:pPr>
        <w:spacing w:after="0"/>
        <w:rPr>
          <w:rFonts w:ascii="Times New Roman" w:eastAsia="MyriadPro-Bold" w:hAnsi="Times New Roman"/>
          <w:b/>
          <w:color w:val="000000"/>
          <w:sz w:val="24"/>
          <w:szCs w:val="24"/>
        </w:rPr>
      </w:pPr>
      <w:r>
        <w:rPr>
          <w:rFonts w:ascii="Times New Roman" w:eastAsia="MyriadPro-Bold" w:hAnsi="Times New Roman"/>
          <w:color w:val="000000"/>
          <w:sz w:val="24"/>
          <w:szCs w:val="24"/>
        </w:rPr>
        <w:t>......................................................</w:t>
      </w:r>
      <w:r>
        <w:rPr>
          <w:rFonts w:ascii="Times New Roman" w:eastAsia="MyriadPro-Bold" w:hAnsi="Times New Roman"/>
          <w:color w:val="000000"/>
          <w:sz w:val="24"/>
          <w:szCs w:val="24"/>
        </w:rPr>
        <w:tab/>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hAnsi="Times New Roman"/>
          <w:b/>
          <w:sz w:val="24"/>
          <w:szCs w:val="24"/>
        </w:rPr>
        <w:t>18-230 Ciechanowiec</w:t>
      </w:r>
    </w:p>
    <w:p w14:paraId="11FFD1B3" w14:textId="77777777" w:rsidR="00355D70" w:rsidRDefault="00355D70" w:rsidP="00355D70">
      <w:pPr>
        <w:autoSpaceDE w:val="0"/>
        <w:autoSpaceDN w:val="0"/>
        <w:adjustRightInd w:val="0"/>
        <w:spacing w:after="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1E1C7933" w14:textId="77777777" w:rsidR="009F08D9" w:rsidRPr="00592256" w:rsidRDefault="00287BB7" w:rsidP="00592256">
      <w:pPr>
        <w:autoSpaceDE w:val="0"/>
        <w:autoSpaceDN w:val="0"/>
        <w:adjustRightInd w:val="0"/>
        <w:spacing w:after="0"/>
        <w:jc w:val="both"/>
        <w:rPr>
          <w:rFonts w:ascii="Times New Roman" w:eastAsia="MyriadPro-Bold" w:hAnsi="Times New Roman"/>
          <w:color w:val="000000"/>
          <w:szCs w:val="24"/>
        </w:rPr>
      </w:pPr>
      <w:r>
        <w:rPr>
          <w:rFonts w:ascii="Times New Roman" w:eastAsia="MyriadPro-Bold" w:hAnsi="Times New Roman"/>
          <w:color w:val="000000"/>
          <w:szCs w:val="24"/>
        </w:rPr>
        <w:t>(nazwa i adres Wykonawcy)</w:t>
      </w:r>
    </w:p>
    <w:p w14:paraId="456263B5" w14:textId="007331A5" w:rsidR="00DB675A" w:rsidRDefault="009F08D9" w:rsidP="005C7B14">
      <w:pPr>
        <w:ind w:left="-180"/>
        <w:jc w:val="center"/>
        <w:rPr>
          <w:rFonts w:ascii="Times New Roman" w:hAnsi="Times New Roman"/>
          <w:b/>
          <w:sz w:val="32"/>
          <w:szCs w:val="24"/>
        </w:rPr>
      </w:pPr>
      <w:r>
        <w:rPr>
          <w:rFonts w:ascii="Times New Roman" w:hAnsi="Times New Roman"/>
          <w:b/>
          <w:sz w:val="32"/>
          <w:szCs w:val="24"/>
        </w:rPr>
        <w:t>OFERT</w:t>
      </w:r>
      <w:r w:rsidR="005C7B14">
        <w:rPr>
          <w:rFonts w:ascii="Times New Roman" w:hAnsi="Times New Roman"/>
          <w:b/>
          <w:sz w:val="32"/>
          <w:szCs w:val="24"/>
        </w:rPr>
        <w:t>A</w:t>
      </w:r>
      <w:r>
        <w:rPr>
          <w:rFonts w:ascii="Times New Roman" w:hAnsi="Times New Roman"/>
          <w:b/>
          <w:sz w:val="32"/>
          <w:szCs w:val="24"/>
        </w:rPr>
        <w:t xml:space="preserve"> </w:t>
      </w:r>
    </w:p>
    <w:p w14:paraId="60F31487" w14:textId="1B5D1948" w:rsidR="00355D70" w:rsidRPr="00A5722C" w:rsidRDefault="00355D70" w:rsidP="005F41EF">
      <w:pPr>
        <w:spacing w:after="0" w:line="240" w:lineRule="auto"/>
        <w:jc w:val="both"/>
        <w:rPr>
          <w:rFonts w:ascii="Times New Roman" w:hAnsi="Times New Roman"/>
          <w:i/>
          <w:sz w:val="24"/>
          <w:lang w:eastAsia="x-none"/>
        </w:rPr>
      </w:pPr>
      <w:r>
        <w:rPr>
          <w:rFonts w:ascii="Times New Roman" w:hAnsi="Times New Roman"/>
          <w:sz w:val="24"/>
          <w:szCs w:val="24"/>
        </w:rPr>
        <w:t xml:space="preserve">Odpowiadając na ogłoszenie Muzeum Rolnictwa </w:t>
      </w:r>
      <w:r w:rsidR="00D65C4C">
        <w:rPr>
          <w:rFonts w:ascii="Times New Roman" w:hAnsi="Times New Roman"/>
          <w:sz w:val="24"/>
          <w:szCs w:val="24"/>
        </w:rPr>
        <w:t xml:space="preserve">im. ks. Krzysztofa Kluka </w:t>
      </w:r>
      <w:r>
        <w:rPr>
          <w:rFonts w:ascii="Times New Roman" w:hAnsi="Times New Roman"/>
          <w:sz w:val="24"/>
          <w:szCs w:val="24"/>
        </w:rPr>
        <w:t>dotyczące przetargu nieograniczonego związane</w:t>
      </w:r>
      <w:r w:rsidR="0093467C">
        <w:rPr>
          <w:rFonts w:ascii="Times New Roman" w:hAnsi="Times New Roman"/>
          <w:sz w:val="24"/>
          <w:szCs w:val="24"/>
        </w:rPr>
        <w:t>go</w:t>
      </w:r>
      <w:r>
        <w:rPr>
          <w:rFonts w:ascii="Times New Roman" w:hAnsi="Times New Roman"/>
          <w:sz w:val="24"/>
          <w:szCs w:val="24"/>
        </w:rPr>
        <w:t xml:space="preserve"> z realizacją zadania pn</w:t>
      </w:r>
      <w:r w:rsidR="00A70EB2">
        <w:rPr>
          <w:rFonts w:ascii="Times New Roman" w:hAnsi="Times New Roman"/>
          <w:sz w:val="24"/>
          <w:szCs w:val="24"/>
        </w:rPr>
        <w:t>.</w:t>
      </w:r>
      <w:r w:rsidR="00A70EB2" w:rsidRPr="00A70EB2">
        <w:rPr>
          <w:rFonts w:ascii="Times New Roman" w:hAnsi="Times New Roman"/>
          <w:i/>
          <w:sz w:val="24"/>
          <w:lang w:eastAsia="x-none"/>
        </w:rPr>
        <w:t xml:space="preserve"> </w:t>
      </w:r>
      <w:r w:rsidR="00170229" w:rsidRPr="00940699">
        <w:rPr>
          <w:rFonts w:ascii="Times New Roman" w:hAnsi="Times New Roman"/>
          <w:b/>
          <w:sz w:val="24"/>
          <w:szCs w:val="24"/>
        </w:rPr>
        <w:t>„</w:t>
      </w:r>
      <w:r w:rsidR="00A5722C">
        <w:rPr>
          <w:rFonts w:ascii="Times New Roman" w:hAnsi="Times New Roman"/>
          <w:b/>
          <w:sz w:val="24"/>
          <w:szCs w:val="24"/>
        </w:rPr>
        <w:t>Konserwacja zabytkowych silników rolniczych</w:t>
      </w:r>
      <w:r w:rsidR="006B6F71">
        <w:rPr>
          <w:rFonts w:ascii="Times New Roman" w:hAnsi="Times New Roman"/>
          <w:b/>
          <w:sz w:val="24"/>
          <w:szCs w:val="24"/>
        </w:rPr>
        <w:t>”</w:t>
      </w:r>
      <w:r w:rsidR="00170229" w:rsidRPr="00940699">
        <w:rPr>
          <w:rFonts w:ascii="Times New Roman" w:hAnsi="Times New Roman"/>
          <w:sz w:val="24"/>
          <w:szCs w:val="24"/>
        </w:rPr>
        <w:t xml:space="preserve"> </w:t>
      </w:r>
      <w:r>
        <w:rPr>
          <w:rFonts w:ascii="Times New Roman" w:hAnsi="Times New Roman"/>
          <w:sz w:val="24"/>
          <w:szCs w:val="24"/>
        </w:rPr>
        <w:t>oferujemy wykonanie przedmiotu zamówienia zgodnie z wymogami zawartymi w Specyfikacji Istotnych Warunków Zamówienia za cenę:</w:t>
      </w:r>
    </w:p>
    <w:p w14:paraId="3AB6CF15" w14:textId="77777777" w:rsidR="00940699" w:rsidRDefault="00940699" w:rsidP="005F41EF">
      <w:pPr>
        <w:spacing w:after="0" w:line="240" w:lineRule="auto"/>
        <w:jc w:val="both"/>
        <w:rPr>
          <w:rFonts w:ascii="Times New Roman" w:hAnsi="Times New Roman"/>
          <w:sz w:val="24"/>
          <w:szCs w:val="24"/>
        </w:rPr>
      </w:pPr>
    </w:p>
    <w:p w14:paraId="0FAAB2B5" w14:textId="77777777" w:rsidR="00940699" w:rsidRPr="00940699" w:rsidRDefault="00940699" w:rsidP="005F41EF">
      <w:pPr>
        <w:spacing w:after="0" w:line="240" w:lineRule="auto"/>
        <w:jc w:val="both"/>
        <w:rPr>
          <w:rFonts w:ascii="Times New Roman" w:hAnsi="Times New Roman"/>
          <w:b/>
          <w:i/>
          <w:sz w:val="24"/>
          <w:lang w:eastAsia="x-none"/>
        </w:rPr>
      </w:pPr>
    </w:p>
    <w:p w14:paraId="36A5F3D8" w14:textId="77777777" w:rsidR="00E51134" w:rsidRPr="00940699" w:rsidRDefault="00E51134" w:rsidP="00E51134">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 w:val="22"/>
          <w:szCs w:val="24"/>
          <w:lang w:eastAsia="en-US"/>
        </w:rPr>
        <w:t xml:space="preserve">CENA </w:t>
      </w:r>
      <w:r w:rsidRPr="00940699">
        <w:rPr>
          <w:rFonts w:eastAsia="MyriadPro-Bold"/>
          <w:b/>
          <w:color w:val="000000"/>
          <w:szCs w:val="24"/>
          <w:lang w:eastAsia="en-US"/>
        </w:rPr>
        <w:t>OFERTOWA …………………………….……………………….. PLN brutto</w:t>
      </w:r>
    </w:p>
    <w:p w14:paraId="17888049" w14:textId="77777777" w:rsidR="00E51134" w:rsidRPr="00940699" w:rsidRDefault="00E51134" w:rsidP="00E51134">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Cs w:val="24"/>
          <w:lang w:eastAsia="en-US"/>
        </w:rPr>
        <w:t>Słownie złotych:………………............................................................................................</w:t>
      </w:r>
    </w:p>
    <w:p w14:paraId="6AAE29B0" w14:textId="16C4A17A" w:rsidR="00E51134" w:rsidRPr="00940699" w:rsidRDefault="00E51134" w:rsidP="00E51134">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color w:val="000000"/>
          <w:szCs w:val="24"/>
          <w:lang w:eastAsia="en-US"/>
        </w:rPr>
        <w:t>Powyższa cena zawiera, doliczony zgodnie z obowiązującymi przepisami, podatek VAT, który w dniu złożenia oferty wynosi:</w:t>
      </w:r>
      <w:r w:rsidR="00A037D8">
        <w:rPr>
          <w:rFonts w:eastAsia="MyriadPro-Bold"/>
          <w:b/>
          <w:color w:val="000000"/>
          <w:szCs w:val="24"/>
          <w:lang w:eastAsia="en-US"/>
        </w:rPr>
        <w:t xml:space="preserve">    </w:t>
      </w:r>
      <w:r w:rsidRPr="00940699">
        <w:rPr>
          <w:rFonts w:eastAsia="MyriadPro-Bold"/>
          <w:b/>
          <w:color w:val="000000"/>
          <w:szCs w:val="24"/>
          <w:lang w:eastAsia="en-US"/>
        </w:rPr>
        <w:t xml:space="preserve">%, </w:t>
      </w:r>
      <w:r w:rsidRPr="00940699">
        <w:rPr>
          <w:rFonts w:eastAsia="MyriadPro-Bold"/>
          <w:color w:val="000000"/>
          <w:szCs w:val="24"/>
          <w:lang w:eastAsia="en-US"/>
        </w:rPr>
        <w:t>tj.</w:t>
      </w:r>
      <w:r w:rsidRPr="00940699">
        <w:rPr>
          <w:rFonts w:eastAsia="MyriadPro-Bold"/>
          <w:b/>
          <w:color w:val="000000"/>
          <w:szCs w:val="24"/>
          <w:lang w:eastAsia="en-US"/>
        </w:rPr>
        <w:t xml:space="preserve">..........................................zł    </w:t>
      </w:r>
    </w:p>
    <w:p w14:paraId="3682357B" w14:textId="77777777" w:rsidR="00E51134" w:rsidRPr="00940699" w:rsidRDefault="00E51134" w:rsidP="00E51134">
      <w:pPr>
        <w:pStyle w:val="Tekstpodstawowy32"/>
        <w:shd w:val="clear" w:color="auto" w:fill="E0E0E0"/>
        <w:spacing w:line="276" w:lineRule="auto"/>
        <w:ind w:right="68"/>
        <w:rPr>
          <w:rFonts w:eastAsia="MyriadPro-Bold"/>
          <w:color w:val="000000"/>
          <w:sz w:val="22"/>
          <w:szCs w:val="24"/>
          <w:lang w:eastAsia="en-US"/>
        </w:rPr>
      </w:pPr>
      <w:r w:rsidRPr="00940699">
        <w:rPr>
          <w:rFonts w:eastAsia="MyriadPro-Bold"/>
          <w:color w:val="000000"/>
          <w:sz w:val="22"/>
          <w:szCs w:val="24"/>
          <w:lang w:eastAsia="en-US"/>
        </w:rPr>
        <w:t>(słownie: …………………………………………………………………………..złotych).</w:t>
      </w:r>
    </w:p>
    <w:p w14:paraId="3C4A82C8" w14:textId="46E6C437" w:rsidR="00E51134" w:rsidRPr="00115B60" w:rsidRDefault="00E51134" w:rsidP="00E51134">
      <w:pPr>
        <w:pStyle w:val="Tekstpodstawowy32"/>
        <w:shd w:val="clear" w:color="auto" w:fill="E0E0E0"/>
        <w:spacing w:line="276" w:lineRule="auto"/>
        <w:ind w:right="68"/>
        <w:jc w:val="both"/>
        <w:rPr>
          <w:rFonts w:eastAsia="MyriadPro-Bold"/>
          <w:color w:val="000000"/>
          <w:sz w:val="18"/>
          <w:szCs w:val="24"/>
          <w:lang w:eastAsia="en-US"/>
        </w:rPr>
      </w:pPr>
      <w:r w:rsidRPr="00940699">
        <w:rPr>
          <w:b/>
          <w:bCs/>
          <w:i/>
          <w:iCs/>
          <w:sz w:val="18"/>
          <w:szCs w:val="24"/>
        </w:rPr>
        <w:t>*Cena oferty brutto jest ceną ryczałtową i musi zawierać wszelkie koszty Wykonawcy związane z prawidłową i właściwą realizacją przedmiotu zamówienia</w:t>
      </w:r>
      <w:r w:rsidR="005275D4">
        <w:rPr>
          <w:b/>
          <w:bCs/>
          <w:i/>
          <w:iCs/>
          <w:sz w:val="18"/>
          <w:szCs w:val="24"/>
        </w:rPr>
        <w:t>.</w:t>
      </w:r>
    </w:p>
    <w:p w14:paraId="534A37CF" w14:textId="6C9C3817" w:rsidR="00DC651E" w:rsidRDefault="00DC651E" w:rsidP="00A037D8">
      <w:pPr>
        <w:spacing w:after="0" w:line="240" w:lineRule="auto"/>
        <w:rPr>
          <w:rFonts w:ascii="Times New Roman" w:hAnsi="Times New Roman"/>
          <w:bCs/>
          <w:szCs w:val="28"/>
        </w:rPr>
      </w:pPr>
    </w:p>
    <w:p w14:paraId="487B0CC3" w14:textId="33A57580" w:rsidR="004C1FF7" w:rsidRDefault="004C1FF7" w:rsidP="00A5722C">
      <w:pPr>
        <w:spacing w:after="0" w:line="240" w:lineRule="auto"/>
        <w:jc w:val="center"/>
        <w:rPr>
          <w:rFonts w:ascii="Times New Roman" w:hAnsi="Times New Roman"/>
          <w:b/>
          <w:bCs/>
          <w:szCs w:val="28"/>
        </w:rPr>
      </w:pPr>
    </w:p>
    <w:p w14:paraId="12C370F6" w14:textId="0ACCC3CD" w:rsidR="008A0C43" w:rsidRPr="00990C80" w:rsidRDefault="00A5722C" w:rsidP="00A5722C">
      <w:pPr>
        <w:spacing w:after="0" w:line="240" w:lineRule="auto"/>
        <w:jc w:val="center"/>
        <w:rPr>
          <w:rFonts w:ascii="Times New Roman" w:hAnsi="Times New Roman"/>
          <w:b/>
          <w:bCs/>
        </w:rPr>
      </w:pPr>
      <w:r w:rsidRPr="00990C80">
        <w:rPr>
          <w:rFonts w:ascii="Times New Roman" w:hAnsi="Times New Roman"/>
          <w:b/>
          <w:bCs/>
        </w:rPr>
        <w:t>KALKULACJA CENY PRZEDMIOTU ZAMÓWIENIA</w:t>
      </w:r>
    </w:p>
    <w:p w14:paraId="2B534D8D" w14:textId="35D2E108" w:rsidR="009E4390" w:rsidRPr="00990C80" w:rsidRDefault="009E4390" w:rsidP="00C63F49">
      <w:pPr>
        <w:spacing w:after="0" w:line="240" w:lineRule="auto"/>
        <w:rPr>
          <w:rFonts w:ascii="Times New Roman" w:hAnsi="Times New Roman"/>
          <w:b/>
          <w:bCs/>
        </w:rPr>
      </w:pPr>
    </w:p>
    <w:tbl>
      <w:tblPr>
        <w:tblStyle w:val="Tabela-Siatka"/>
        <w:tblW w:w="9067" w:type="dxa"/>
        <w:tblInd w:w="0" w:type="dxa"/>
        <w:tblLook w:val="04A0" w:firstRow="1" w:lastRow="0" w:firstColumn="1" w:lastColumn="0" w:noHBand="0" w:noVBand="1"/>
      </w:tblPr>
      <w:tblGrid>
        <w:gridCol w:w="685"/>
        <w:gridCol w:w="2996"/>
        <w:gridCol w:w="1984"/>
        <w:gridCol w:w="1418"/>
        <w:gridCol w:w="1984"/>
      </w:tblGrid>
      <w:tr w:rsidR="00990C80" w:rsidRPr="00990C80" w14:paraId="50774478" w14:textId="33CD6503" w:rsidTr="00990C80">
        <w:tc>
          <w:tcPr>
            <w:tcW w:w="685" w:type="dxa"/>
          </w:tcPr>
          <w:p w14:paraId="4D40BAE3" w14:textId="2A097147" w:rsidR="00990C80" w:rsidRPr="00990C80" w:rsidRDefault="00990C80" w:rsidP="00990C80">
            <w:pPr>
              <w:spacing w:after="0" w:line="240" w:lineRule="auto"/>
              <w:jc w:val="center"/>
              <w:rPr>
                <w:rFonts w:ascii="Times New Roman" w:hAnsi="Times New Roman"/>
                <w:b/>
                <w:bCs/>
                <w:sz w:val="22"/>
                <w:szCs w:val="22"/>
              </w:rPr>
            </w:pPr>
            <w:r w:rsidRPr="00990C80">
              <w:rPr>
                <w:rFonts w:ascii="Times New Roman" w:hAnsi="Times New Roman"/>
                <w:b/>
                <w:bCs/>
                <w:sz w:val="22"/>
                <w:szCs w:val="22"/>
              </w:rPr>
              <w:t>L.p.</w:t>
            </w:r>
          </w:p>
        </w:tc>
        <w:tc>
          <w:tcPr>
            <w:tcW w:w="2996" w:type="dxa"/>
          </w:tcPr>
          <w:p w14:paraId="474E8210" w14:textId="683E82C8" w:rsidR="00990C80" w:rsidRPr="00990C80" w:rsidRDefault="00990C80" w:rsidP="00990C80">
            <w:pPr>
              <w:spacing w:after="0" w:line="240" w:lineRule="auto"/>
              <w:jc w:val="center"/>
              <w:rPr>
                <w:rFonts w:ascii="Times New Roman" w:hAnsi="Times New Roman"/>
                <w:b/>
                <w:bCs/>
                <w:sz w:val="22"/>
                <w:szCs w:val="22"/>
              </w:rPr>
            </w:pPr>
            <w:r w:rsidRPr="00990C80">
              <w:rPr>
                <w:rFonts w:ascii="Times New Roman" w:hAnsi="Times New Roman"/>
                <w:b/>
                <w:bCs/>
                <w:sz w:val="22"/>
                <w:szCs w:val="22"/>
              </w:rPr>
              <w:t>Przedmiot zamówienia</w:t>
            </w:r>
          </w:p>
        </w:tc>
        <w:tc>
          <w:tcPr>
            <w:tcW w:w="1984" w:type="dxa"/>
          </w:tcPr>
          <w:p w14:paraId="48629D2E" w14:textId="225EC29F" w:rsidR="00990C80" w:rsidRPr="00990C80" w:rsidRDefault="00990C80" w:rsidP="00990C80">
            <w:pPr>
              <w:spacing w:after="0" w:line="240" w:lineRule="auto"/>
              <w:jc w:val="center"/>
              <w:rPr>
                <w:rFonts w:ascii="Times New Roman" w:hAnsi="Times New Roman"/>
                <w:b/>
                <w:bCs/>
                <w:sz w:val="22"/>
                <w:szCs w:val="22"/>
              </w:rPr>
            </w:pPr>
            <w:r w:rsidRPr="00990C80">
              <w:rPr>
                <w:rFonts w:ascii="Times New Roman" w:hAnsi="Times New Roman"/>
                <w:b/>
                <w:bCs/>
                <w:sz w:val="22"/>
                <w:szCs w:val="22"/>
              </w:rPr>
              <w:t>Cena netto</w:t>
            </w:r>
            <w:r>
              <w:rPr>
                <w:rFonts w:ascii="Times New Roman" w:hAnsi="Times New Roman"/>
                <w:b/>
                <w:bCs/>
                <w:sz w:val="22"/>
                <w:szCs w:val="22"/>
              </w:rPr>
              <w:t xml:space="preserve"> (zł)</w:t>
            </w:r>
          </w:p>
        </w:tc>
        <w:tc>
          <w:tcPr>
            <w:tcW w:w="1418" w:type="dxa"/>
          </w:tcPr>
          <w:p w14:paraId="0D14E999" w14:textId="058E3A53" w:rsidR="00990C80" w:rsidRPr="00990C80" w:rsidRDefault="00990C80" w:rsidP="00990C80">
            <w:pPr>
              <w:spacing w:after="0" w:line="240" w:lineRule="auto"/>
              <w:jc w:val="center"/>
              <w:rPr>
                <w:rFonts w:ascii="Times New Roman" w:hAnsi="Times New Roman"/>
                <w:b/>
                <w:bCs/>
                <w:sz w:val="22"/>
                <w:szCs w:val="22"/>
              </w:rPr>
            </w:pPr>
            <w:r w:rsidRPr="00990C80">
              <w:rPr>
                <w:rFonts w:ascii="Times New Roman" w:hAnsi="Times New Roman"/>
                <w:b/>
                <w:bCs/>
                <w:sz w:val="22"/>
                <w:szCs w:val="22"/>
              </w:rPr>
              <w:t xml:space="preserve">Stawka </w:t>
            </w:r>
            <w:r>
              <w:rPr>
                <w:rFonts w:ascii="Times New Roman" w:hAnsi="Times New Roman"/>
                <w:b/>
                <w:bCs/>
                <w:sz w:val="22"/>
                <w:szCs w:val="22"/>
              </w:rPr>
              <w:t xml:space="preserve">podatku </w:t>
            </w:r>
            <w:r w:rsidRPr="00990C80">
              <w:rPr>
                <w:rFonts w:ascii="Times New Roman" w:hAnsi="Times New Roman"/>
                <w:b/>
                <w:bCs/>
                <w:sz w:val="22"/>
                <w:szCs w:val="22"/>
              </w:rPr>
              <w:t>VAT</w:t>
            </w:r>
            <w:r>
              <w:rPr>
                <w:rFonts w:ascii="Times New Roman" w:hAnsi="Times New Roman"/>
                <w:b/>
                <w:bCs/>
                <w:sz w:val="22"/>
                <w:szCs w:val="22"/>
              </w:rPr>
              <w:t xml:space="preserve"> (%)</w:t>
            </w:r>
          </w:p>
        </w:tc>
        <w:tc>
          <w:tcPr>
            <w:tcW w:w="1984" w:type="dxa"/>
          </w:tcPr>
          <w:p w14:paraId="69A8EB7F" w14:textId="7E94A072" w:rsidR="00990C80" w:rsidRPr="00990C80" w:rsidRDefault="00990C80" w:rsidP="00990C80">
            <w:pPr>
              <w:spacing w:after="0" w:line="240" w:lineRule="auto"/>
              <w:jc w:val="center"/>
              <w:rPr>
                <w:rFonts w:ascii="Times New Roman" w:hAnsi="Times New Roman"/>
                <w:b/>
                <w:bCs/>
                <w:sz w:val="22"/>
                <w:szCs w:val="22"/>
              </w:rPr>
            </w:pPr>
            <w:r>
              <w:rPr>
                <w:rFonts w:ascii="Times New Roman" w:hAnsi="Times New Roman"/>
                <w:b/>
                <w:bCs/>
                <w:sz w:val="22"/>
                <w:szCs w:val="22"/>
              </w:rPr>
              <w:t>Cena brutto (zł)</w:t>
            </w:r>
          </w:p>
        </w:tc>
      </w:tr>
      <w:tr w:rsidR="00990C80" w:rsidRPr="00990C80" w14:paraId="40053A37" w14:textId="3CC9875B" w:rsidTr="00990C80">
        <w:tc>
          <w:tcPr>
            <w:tcW w:w="685" w:type="dxa"/>
          </w:tcPr>
          <w:p w14:paraId="0A8A8C95" w14:textId="07987671" w:rsidR="00990C80" w:rsidRPr="00990C80" w:rsidRDefault="00990C80" w:rsidP="00C63F49">
            <w:pPr>
              <w:spacing w:after="0" w:line="240" w:lineRule="auto"/>
              <w:rPr>
                <w:rFonts w:ascii="Times New Roman" w:hAnsi="Times New Roman"/>
                <w:bCs/>
                <w:sz w:val="22"/>
                <w:szCs w:val="22"/>
              </w:rPr>
            </w:pPr>
            <w:r w:rsidRPr="00990C80">
              <w:rPr>
                <w:rFonts w:ascii="Times New Roman" w:hAnsi="Times New Roman"/>
                <w:bCs/>
                <w:sz w:val="22"/>
                <w:szCs w:val="22"/>
              </w:rPr>
              <w:t>1.</w:t>
            </w:r>
          </w:p>
        </w:tc>
        <w:tc>
          <w:tcPr>
            <w:tcW w:w="2996" w:type="dxa"/>
          </w:tcPr>
          <w:p w14:paraId="003FF392" w14:textId="3683EAC3" w:rsidR="00990C80" w:rsidRPr="00990C80" w:rsidRDefault="00990C80" w:rsidP="00990C80">
            <w:pPr>
              <w:spacing w:after="0" w:line="240" w:lineRule="auto"/>
              <w:rPr>
                <w:rFonts w:ascii="Times New Roman" w:hAnsi="Times New Roman"/>
                <w:bCs/>
                <w:sz w:val="22"/>
                <w:szCs w:val="22"/>
              </w:rPr>
            </w:pPr>
            <w:r w:rsidRPr="00990C80">
              <w:rPr>
                <w:rFonts w:ascii="Times New Roman" w:hAnsi="Times New Roman"/>
                <w:bCs/>
                <w:sz w:val="22"/>
                <w:szCs w:val="22"/>
              </w:rPr>
              <w:t>Wykonanie kompleksowej konserwacji silnika IHC M 3 HP</w:t>
            </w:r>
          </w:p>
        </w:tc>
        <w:tc>
          <w:tcPr>
            <w:tcW w:w="1984" w:type="dxa"/>
          </w:tcPr>
          <w:p w14:paraId="5C7D8F34" w14:textId="77777777" w:rsidR="00990C80" w:rsidRPr="00990C80" w:rsidRDefault="00990C80" w:rsidP="00C63F49">
            <w:pPr>
              <w:spacing w:after="0" w:line="240" w:lineRule="auto"/>
              <w:rPr>
                <w:rFonts w:ascii="Times New Roman" w:hAnsi="Times New Roman"/>
                <w:b/>
                <w:bCs/>
                <w:sz w:val="22"/>
                <w:szCs w:val="22"/>
              </w:rPr>
            </w:pPr>
          </w:p>
        </w:tc>
        <w:tc>
          <w:tcPr>
            <w:tcW w:w="1418" w:type="dxa"/>
          </w:tcPr>
          <w:p w14:paraId="3983EE0C" w14:textId="77777777" w:rsidR="00990C80" w:rsidRPr="00990C80" w:rsidRDefault="00990C80" w:rsidP="00C63F49">
            <w:pPr>
              <w:spacing w:after="0" w:line="240" w:lineRule="auto"/>
              <w:rPr>
                <w:rFonts w:ascii="Times New Roman" w:hAnsi="Times New Roman"/>
                <w:b/>
                <w:bCs/>
                <w:sz w:val="22"/>
                <w:szCs w:val="22"/>
              </w:rPr>
            </w:pPr>
          </w:p>
        </w:tc>
        <w:tc>
          <w:tcPr>
            <w:tcW w:w="1984" w:type="dxa"/>
          </w:tcPr>
          <w:p w14:paraId="1A5A8E7E" w14:textId="77777777" w:rsidR="00990C80" w:rsidRPr="00990C80" w:rsidRDefault="00990C80" w:rsidP="00C63F49">
            <w:pPr>
              <w:spacing w:after="0" w:line="240" w:lineRule="auto"/>
              <w:rPr>
                <w:rFonts w:ascii="Times New Roman" w:hAnsi="Times New Roman"/>
                <w:b/>
                <w:bCs/>
                <w:sz w:val="22"/>
                <w:szCs w:val="22"/>
              </w:rPr>
            </w:pPr>
          </w:p>
        </w:tc>
      </w:tr>
      <w:tr w:rsidR="00990C80" w:rsidRPr="00990C80" w14:paraId="2EE3B38C" w14:textId="6673ACB3" w:rsidTr="00990C80">
        <w:tc>
          <w:tcPr>
            <w:tcW w:w="685" w:type="dxa"/>
          </w:tcPr>
          <w:p w14:paraId="23971597" w14:textId="7F048E29" w:rsidR="00990C80" w:rsidRPr="00990C80" w:rsidRDefault="00990C80" w:rsidP="00C63F49">
            <w:pPr>
              <w:spacing w:after="0" w:line="240" w:lineRule="auto"/>
              <w:rPr>
                <w:rFonts w:ascii="Times New Roman" w:hAnsi="Times New Roman"/>
                <w:bCs/>
                <w:sz w:val="22"/>
                <w:szCs w:val="22"/>
              </w:rPr>
            </w:pPr>
            <w:r w:rsidRPr="00990C80">
              <w:rPr>
                <w:rFonts w:ascii="Times New Roman" w:hAnsi="Times New Roman"/>
                <w:bCs/>
                <w:sz w:val="22"/>
                <w:szCs w:val="22"/>
              </w:rPr>
              <w:t>2.</w:t>
            </w:r>
          </w:p>
        </w:tc>
        <w:tc>
          <w:tcPr>
            <w:tcW w:w="2996" w:type="dxa"/>
          </w:tcPr>
          <w:p w14:paraId="762411E0" w14:textId="24437AFB" w:rsidR="00990C80" w:rsidRPr="00990C80" w:rsidRDefault="00990C80" w:rsidP="00C63F49">
            <w:pPr>
              <w:spacing w:after="0" w:line="240" w:lineRule="auto"/>
              <w:rPr>
                <w:rFonts w:ascii="Times New Roman" w:hAnsi="Times New Roman"/>
                <w:bCs/>
                <w:sz w:val="22"/>
                <w:szCs w:val="22"/>
              </w:rPr>
            </w:pPr>
            <w:r w:rsidRPr="00990C80">
              <w:rPr>
                <w:rFonts w:ascii="Times New Roman" w:hAnsi="Times New Roman"/>
                <w:bCs/>
                <w:sz w:val="22"/>
                <w:szCs w:val="22"/>
              </w:rPr>
              <w:t>Wykonanie kompleksowej konserwacji lokomobili Badenia</w:t>
            </w:r>
          </w:p>
        </w:tc>
        <w:tc>
          <w:tcPr>
            <w:tcW w:w="1984" w:type="dxa"/>
          </w:tcPr>
          <w:p w14:paraId="5630AB62" w14:textId="77777777" w:rsidR="00990C80" w:rsidRPr="00990C80" w:rsidRDefault="00990C80" w:rsidP="00C63F49">
            <w:pPr>
              <w:spacing w:after="0" w:line="240" w:lineRule="auto"/>
              <w:rPr>
                <w:rFonts w:ascii="Times New Roman" w:hAnsi="Times New Roman"/>
                <w:b/>
                <w:bCs/>
                <w:sz w:val="22"/>
                <w:szCs w:val="22"/>
              </w:rPr>
            </w:pPr>
          </w:p>
        </w:tc>
        <w:tc>
          <w:tcPr>
            <w:tcW w:w="1418" w:type="dxa"/>
          </w:tcPr>
          <w:p w14:paraId="0EE9AD08" w14:textId="77777777" w:rsidR="00990C80" w:rsidRPr="00990C80" w:rsidRDefault="00990C80" w:rsidP="00C63F49">
            <w:pPr>
              <w:spacing w:after="0" w:line="240" w:lineRule="auto"/>
              <w:rPr>
                <w:rFonts w:ascii="Times New Roman" w:hAnsi="Times New Roman"/>
                <w:b/>
                <w:bCs/>
                <w:sz w:val="22"/>
                <w:szCs w:val="22"/>
              </w:rPr>
            </w:pPr>
          </w:p>
        </w:tc>
        <w:tc>
          <w:tcPr>
            <w:tcW w:w="1984" w:type="dxa"/>
          </w:tcPr>
          <w:p w14:paraId="7EB546C2" w14:textId="77777777" w:rsidR="00990C80" w:rsidRPr="00990C80" w:rsidRDefault="00990C80" w:rsidP="00C63F49">
            <w:pPr>
              <w:spacing w:after="0" w:line="240" w:lineRule="auto"/>
              <w:rPr>
                <w:rFonts w:ascii="Times New Roman" w:hAnsi="Times New Roman"/>
                <w:b/>
                <w:bCs/>
                <w:sz w:val="22"/>
                <w:szCs w:val="22"/>
              </w:rPr>
            </w:pPr>
          </w:p>
        </w:tc>
      </w:tr>
      <w:tr w:rsidR="00990C80" w:rsidRPr="00990C80" w14:paraId="39847C34" w14:textId="34A86A67" w:rsidTr="00990C80">
        <w:tc>
          <w:tcPr>
            <w:tcW w:w="685" w:type="dxa"/>
          </w:tcPr>
          <w:p w14:paraId="706BC764" w14:textId="6CCEB52D" w:rsidR="00990C80" w:rsidRPr="00990C80" w:rsidRDefault="00990C80" w:rsidP="00C63F49">
            <w:pPr>
              <w:spacing w:after="0" w:line="240" w:lineRule="auto"/>
              <w:rPr>
                <w:rFonts w:ascii="Times New Roman" w:hAnsi="Times New Roman"/>
                <w:bCs/>
                <w:sz w:val="22"/>
                <w:szCs w:val="22"/>
              </w:rPr>
            </w:pPr>
            <w:r w:rsidRPr="00990C80">
              <w:rPr>
                <w:rFonts w:ascii="Times New Roman" w:hAnsi="Times New Roman"/>
                <w:bCs/>
                <w:sz w:val="22"/>
                <w:szCs w:val="22"/>
              </w:rPr>
              <w:t>3.</w:t>
            </w:r>
          </w:p>
        </w:tc>
        <w:tc>
          <w:tcPr>
            <w:tcW w:w="2996" w:type="dxa"/>
          </w:tcPr>
          <w:p w14:paraId="4BB2E3E4" w14:textId="77777777" w:rsidR="00990C80" w:rsidRDefault="00990C80" w:rsidP="00C63F49">
            <w:pPr>
              <w:spacing w:after="0" w:line="240" w:lineRule="auto"/>
              <w:rPr>
                <w:rFonts w:ascii="Times New Roman" w:hAnsi="Times New Roman"/>
                <w:bCs/>
                <w:sz w:val="22"/>
                <w:szCs w:val="22"/>
              </w:rPr>
            </w:pPr>
            <w:r w:rsidRPr="00990C80">
              <w:rPr>
                <w:rFonts w:ascii="Times New Roman" w:hAnsi="Times New Roman"/>
                <w:bCs/>
                <w:sz w:val="22"/>
                <w:szCs w:val="22"/>
              </w:rPr>
              <w:t>Wykonanie kompleksowej konserwacji silnika Reform</w:t>
            </w:r>
          </w:p>
          <w:p w14:paraId="71CD36BE" w14:textId="77567AD3" w:rsidR="00990C80" w:rsidRPr="00990C80" w:rsidRDefault="00990C80" w:rsidP="00C63F49">
            <w:pPr>
              <w:spacing w:after="0" w:line="240" w:lineRule="auto"/>
              <w:rPr>
                <w:rFonts w:ascii="Times New Roman" w:hAnsi="Times New Roman"/>
                <w:bCs/>
                <w:sz w:val="22"/>
                <w:szCs w:val="22"/>
              </w:rPr>
            </w:pPr>
          </w:p>
        </w:tc>
        <w:tc>
          <w:tcPr>
            <w:tcW w:w="1984" w:type="dxa"/>
          </w:tcPr>
          <w:p w14:paraId="4FACFD99" w14:textId="77777777" w:rsidR="00990C80" w:rsidRPr="00990C80" w:rsidRDefault="00990C80" w:rsidP="00C63F49">
            <w:pPr>
              <w:spacing w:after="0" w:line="240" w:lineRule="auto"/>
              <w:rPr>
                <w:rFonts w:ascii="Times New Roman" w:hAnsi="Times New Roman"/>
                <w:b/>
                <w:bCs/>
                <w:sz w:val="22"/>
                <w:szCs w:val="22"/>
              </w:rPr>
            </w:pPr>
          </w:p>
        </w:tc>
        <w:tc>
          <w:tcPr>
            <w:tcW w:w="1418" w:type="dxa"/>
          </w:tcPr>
          <w:p w14:paraId="0FE27835" w14:textId="77777777" w:rsidR="00990C80" w:rsidRPr="00990C80" w:rsidRDefault="00990C80" w:rsidP="00C63F49">
            <w:pPr>
              <w:spacing w:after="0" w:line="240" w:lineRule="auto"/>
              <w:rPr>
                <w:rFonts w:ascii="Times New Roman" w:hAnsi="Times New Roman"/>
                <w:b/>
                <w:bCs/>
                <w:sz w:val="22"/>
                <w:szCs w:val="22"/>
              </w:rPr>
            </w:pPr>
          </w:p>
        </w:tc>
        <w:tc>
          <w:tcPr>
            <w:tcW w:w="1984" w:type="dxa"/>
          </w:tcPr>
          <w:p w14:paraId="3C06BAEC" w14:textId="77777777" w:rsidR="00990C80" w:rsidRPr="00990C80" w:rsidRDefault="00990C80" w:rsidP="00C63F49">
            <w:pPr>
              <w:spacing w:after="0" w:line="240" w:lineRule="auto"/>
              <w:rPr>
                <w:rFonts w:ascii="Times New Roman" w:hAnsi="Times New Roman"/>
                <w:b/>
                <w:bCs/>
                <w:sz w:val="22"/>
                <w:szCs w:val="22"/>
              </w:rPr>
            </w:pPr>
          </w:p>
        </w:tc>
      </w:tr>
      <w:tr w:rsidR="00990C80" w:rsidRPr="00990C80" w14:paraId="2DBA8D71" w14:textId="2EB19F81" w:rsidTr="00990C80">
        <w:tc>
          <w:tcPr>
            <w:tcW w:w="685" w:type="dxa"/>
          </w:tcPr>
          <w:p w14:paraId="2A9DB7D9" w14:textId="510969F8" w:rsidR="00990C80" w:rsidRPr="00990C80" w:rsidRDefault="00990C80" w:rsidP="00C63F49">
            <w:pPr>
              <w:spacing w:after="0" w:line="240" w:lineRule="auto"/>
              <w:rPr>
                <w:rFonts w:ascii="Times New Roman" w:hAnsi="Times New Roman"/>
                <w:bCs/>
                <w:sz w:val="22"/>
                <w:szCs w:val="22"/>
              </w:rPr>
            </w:pPr>
            <w:r w:rsidRPr="00990C80">
              <w:rPr>
                <w:rFonts w:ascii="Times New Roman" w:hAnsi="Times New Roman"/>
                <w:bCs/>
                <w:sz w:val="22"/>
                <w:szCs w:val="22"/>
              </w:rPr>
              <w:t>4.</w:t>
            </w:r>
          </w:p>
        </w:tc>
        <w:tc>
          <w:tcPr>
            <w:tcW w:w="2996" w:type="dxa"/>
          </w:tcPr>
          <w:p w14:paraId="1D523F63" w14:textId="77777777" w:rsidR="00990C80" w:rsidRDefault="00990C80" w:rsidP="00C63F49">
            <w:pPr>
              <w:spacing w:after="0" w:line="240" w:lineRule="auto"/>
              <w:rPr>
                <w:rFonts w:ascii="Times New Roman" w:hAnsi="Times New Roman"/>
                <w:bCs/>
                <w:sz w:val="22"/>
                <w:szCs w:val="22"/>
              </w:rPr>
            </w:pPr>
            <w:r w:rsidRPr="00990C80">
              <w:rPr>
                <w:rFonts w:ascii="Times New Roman" w:hAnsi="Times New Roman"/>
                <w:bCs/>
                <w:sz w:val="22"/>
                <w:szCs w:val="22"/>
              </w:rPr>
              <w:t>Wykonanie dokumentacji konserwatorskiej</w:t>
            </w:r>
          </w:p>
          <w:p w14:paraId="7FA2DB51" w14:textId="773A9425" w:rsidR="00990C80" w:rsidRPr="00990C80" w:rsidRDefault="00990C80" w:rsidP="00C63F49">
            <w:pPr>
              <w:spacing w:after="0" w:line="240" w:lineRule="auto"/>
              <w:rPr>
                <w:rFonts w:ascii="Times New Roman" w:hAnsi="Times New Roman"/>
                <w:bCs/>
                <w:sz w:val="22"/>
                <w:szCs w:val="22"/>
              </w:rPr>
            </w:pPr>
          </w:p>
        </w:tc>
        <w:tc>
          <w:tcPr>
            <w:tcW w:w="1984" w:type="dxa"/>
          </w:tcPr>
          <w:p w14:paraId="4FBCC06B" w14:textId="77777777" w:rsidR="00990C80" w:rsidRPr="00990C80" w:rsidRDefault="00990C80" w:rsidP="00C63F49">
            <w:pPr>
              <w:spacing w:after="0" w:line="240" w:lineRule="auto"/>
              <w:rPr>
                <w:rFonts w:ascii="Times New Roman" w:hAnsi="Times New Roman"/>
                <w:b/>
                <w:bCs/>
                <w:sz w:val="22"/>
                <w:szCs w:val="22"/>
              </w:rPr>
            </w:pPr>
          </w:p>
        </w:tc>
        <w:tc>
          <w:tcPr>
            <w:tcW w:w="1418" w:type="dxa"/>
          </w:tcPr>
          <w:p w14:paraId="0051E4D5" w14:textId="77777777" w:rsidR="00990C80" w:rsidRPr="00990C80" w:rsidRDefault="00990C80" w:rsidP="00C63F49">
            <w:pPr>
              <w:spacing w:after="0" w:line="240" w:lineRule="auto"/>
              <w:rPr>
                <w:rFonts w:ascii="Times New Roman" w:hAnsi="Times New Roman"/>
                <w:b/>
                <w:bCs/>
                <w:sz w:val="22"/>
                <w:szCs w:val="22"/>
              </w:rPr>
            </w:pPr>
          </w:p>
        </w:tc>
        <w:tc>
          <w:tcPr>
            <w:tcW w:w="1984" w:type="dxa"/>
          </w:tcPr>
          <w:p w14:paraId="6F40E004" w14:textId="77777777" w:rsidR="00990C80" w:rsidRPr="00990C80" w:rsidRDefault="00990C80" w:rsidP="00C63F49">
            <w:pPr>
              <w:spacing w:after="0" w:line="240" w:lineRule="auto"/>
              <w:rPr>
                <w:rFonts w:ascii="Times New Roman" w:hAnsi="Times New Roman"/>
                <w:b/>
                <w:bCs/>
                <w:sz w:val="22"/>
                <w:szCs w:val="22"/>
              </w:rPr>
            </w:pPr>
          </w:p>
        </w:tc>
      </w:tr>
      <w:tr w:rsidR="00990C80" w:rsidRPr="00990C80" w14:paraId="53680254" w14:textId="77777777" w:rsidTr="0099111E">
        <w:tc>
          <w:tcPr>
            <w:tcW w:w="3681" w:type="dxa"/>
            <w:gridSpan w:val="2"/>
          </w:tcPr>
          <w:p w14:paraId="142587EE" w14:textId="77777777" w:rsidR="00990C80" w:rsidRDefault="00026793" w:rsidP="00026793">
            <w:pPr>
              <w:spacing w:after="0" w:line="240" w:lineRule="auto"/>
              <w:rPr>
                <w:rFonts w:ascii="Times New Roman" w:hAnsi="Times New Roman"/>
                <w:bCs/>
                <w:sz w:val="22"/>
                <w:szCs w:val="22"/>
              </w:rPr>
            </w:pPr>
            <w:r w:rsidRPr="00026793">
              <w:rPr>
                <w:rFonts w:ascii="Times New Roman" w:hAnsi="Times New Roman"/>
                <w:bCs/>
                <w:sz w:val="22"/>
                <w:szCs w:val="22"/>
              </w:rPr>
              <w:t>Razem cena oferty:</w:t>
            </w:r>
          </w:p>
          <w:p w14:paraId="050328FD" w14:textId="16995A2F" w:rsidR="00026793" w:rsidRPr="00026793" w:rsidRDefault="00026793" w:rsidP="00C63F49">
            <w:pPr>
              <w:spacing w:after="0" w:line="240" w:lineRule="auto"/>
              <w:rPr>
                <w:rFonts w:ascii="Times New Roman" w:hAnsi="Times New Roman"/>
                <w:bCs/>
                <w:sz w:val="22"/>
                <w:szCs w:val="22"/>
              </w:rPr>
            </w:pPr>
          </w:p>
        </w:tc>
        <w:tc>
          <w:tcPr>
            <w:tcW w:w="1984" w:type="dxa"/>
          </w:tcPr>
          <w:p w14:paraId="6548150D" w14:textId="77777777" w:rsidR="00990C80" w:rsidRPr="00990C80" w:rsidRDefault="00990C80" w:rsidP="00C63F49">
            <w:pPr>
              <w:spacing w:after="0" w:line="240" w:lineRule="auto"/>
              <w:rPr>
                <w:rFonts w:ascii="Times New Roman" w:hAnsi="Times New Roman"/>
                <w:b/>
                <w:bCs/>
              </w:rPr>
            </w:pPr>
          </w:p>
        </w:tc>
        <w:tc>
          <w:tcPr>
            <w:tcW w:w="1418" w:type="dxa"/>
          </w:tcPr>
          <w:p w14:paraId="195C74D5" w14:textId="77777777" w:rsidR="00990C80" w:rsidRPr="00990C80" w:rsidRDefault="00990C80" w:rsidP="00C63F49">
            <w:pPr>
              <w:spacing w:after="0" w:line="240" w:lineRule="auto"/>
              <w:rPr>
                <w:rFonts w:ascii="Times New Roman" w:hAnsi="Times New Roman"/>
                <w:b/>
                <w:bCs/>
              </w:rPr>
            </w:pPr>
          </w:p>
        </w:tc>
        <w:tc>
          <w:tcPr>
            <w:tcW w:w="1984" w:type="dxa"/>
          </w:tcPr>
          <w:p w14:paraId="0AFAD271" w14:textId="77777777" w:rsidR="00990C80" w:rsidRPr="00990C80" w:rsidRDefault="00990C80" w:rsidP="00C63F49">
            <w:pPr>
              <w:spacing w:after="0" w:line="240" w:lineRule="auto"/>
              <w:rPr>
                <w:rFonts w:ascii="Times New Roman" w:hAnsi="Times New Roman"/>
                <w:b/>
                <w:bCs/>
              </w:rPr>
            </w:pPr>
          </w:p>
        </w:tc>
      </w:tr>
    </w:tbl>
    <w:p w14:paraId="5FC9AC17" w14:textId="7C34899D" w:rsidR="00AC7B4A" w:rsidRDefault="00AC7B4A" w:rsidP="00AC7B4A">
      <w:pPr>
        <w:spacing w:after="0" w:line="240" w:lineRule="auto"/>
        <w:rPr>
          <w:rFonts w:ascii="Times New Roman" w:hAnsi="Times New Roman"/>
          <w:b/>
          <w:bCs/>
          <w:szCs w:val="28"/>
        </w:rPr>
      </w:pPr>
    </w:p>
    <w:p w14:paraId="4A07DAC8" w14:textId="048F86AE" w:rsidR="00DB31D9" w:rsidRDefault="00AC7B4A" w:rsidP="00DB31D9">
      <w:pPr>
        <w:spacing w:after="0" w:line="240" w:lineRule="auto"/>
        <w:rPr>
          <w:rFonts w:ascii="Times New Roman" w:hAnsi="Times New Roman"/>
          <w:b/>
          <w:bCs/>
          <w:szCs w:val="28"/>
        </w:rPr>
      </w:pPr>
      <w:r>
        <w:rPr>
          <w:rFonts w:ascii="Times New Roman" w:hAnsi="Times New Roman"/>
          <w:b/>
          <w:bCs/>
          <w:szCs w:val="28"/>
        </w:rPr>
        <w:t xml:space="preserve">KRYTERIUM: </w:t>
      </w:r>
      <w:r w:rsidR="00BA0C18">
        <w:rPr>
          <w:rFonts w:ascii="Times New Roman" w:hAnsi="Times New Roman"/>
          <w:b/>
          <w:bCs/>
          <w:szCs w:val="28"/>
        </w:rPr>
        <w:t>TERMIN</w:t>
      </w:r>
      <w:r w:rsidR="00182996">
        <w:rPr>
          <w:rFonts w:ascii="Times New Roman" w:hAnsi="Times New Roman"/>
          <w:b/>
          <w:bCs/>
          <w:szCs w:val="28"/>
        </w:rPr>
        <w:t xml:space="preserve"> GWARANCJI</w:t>
      </w:r>
    </w:p>
    <w:p w14:paraId="68270019" w14:textId="77777777" w:rsidR="00DB31D9" w:rsidRDefault="00DB31D9" w:rsidP="00DB31D9">
      <w:pPr>
        <w:spacing w:after="0" w:line="240" w:lineRule="auto"/>
        <w:jc w:val="center"/>
        <w:rPr>
          <w:rFonts w:ascii="Times New Roman" w:hAnsi="Times New Roman"/>
          <w:b/>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2"/>
      </w:tblGrid>
      <w:tr w:rsidR="00DB31D9" w14:paraId="7BDBBF92" w14:textId="77777777" w:rsidTr="006615CB">
        <w:tc>
          <w:tcPr>
            <w:tcW w:w="9062" w:type="dxa"/>
            <w:gridSpan w:val="2"/>
            <w:tcBorders>
              <w:top w:val="single" w:sz="4" w:space="0" w:color="auto"/>
              <w:left w:val="single" w:sz="4" w:space="0" w:color="auto"/>
              <w:bottom w:val="single" w:sz="4" w:space="0" w:color="auto"/>
              <w:right w:val="single" w:sz="4" w:space="0" w:color="auto"/>
            </w:tcBorders>
            <w:shd w:val="pct20" w:color="auto" w:fill="auto"/>
            <w:hideMark/>
          </w:tcPr>
          <w:p w14:paraId="3B3BB000" w14:textId="04C09489" w:rsidR="00DB31D9" w:rsidRDefault="00026793" w:rsidP="00182996">
            <w:pPr>
              <w:spacing w:after="0" w:line="240" w:lineRule="auto"/>
              <w:ind w:left="1134" w:hanging="1134"/>
              <w:rPr>
                <w:rFonts w:ascii="Times New Roman" w:hAnsi="Times New Roman"/>
                <w:b/>
                <w:bCs/>
                <w:szCs w:val="28"/>
              </w:rPr>
            </w:pPr>
            <w:r>
              <w:rPr>
                <w:rFonts w:ascii="Times New Roman" w:hAnsi="Times New Roman"/>
                <w:b/>
                <w:bCs/>
                <w:szCs w:val="28"/>
              </w:rPr>
              <w:t>Oferowany przez Wykonawcę okres gwarancji</w:t>
            </w:r>
            <w:r w:rsidR="00DB31D9">
              <w:rPr>
                <w:rFonts w:ascii="Times New Roman" w:hAnsi="Times New Roman"/>
                <w:b/>
                <w:bCs/>
                <w:szCs w:val="28"/>
              </w:rPr>
              <w:t xml:space="preserve"> </w:t>
            </w:r>
          </w:p>
        </w:tc>
      </w:tr>
      <w:tr w:rsidR="00DB31D9" w14:paraId="5D8CC090" w14:textId="77777777" w:rsidTr="00026793">
        <w:tc>
          <w:tcPr>
            <w:tcW w:w="5240" w:type="dxa"/>
            <w:tcBorders>
              <w:top w:val="single" w:sz="4" w:space="0" w:color="auto"/>
              <w:left w:val="single" w:sz="4" w:space="0" w:color="auto"/>
              <w:bottom w:val="single" w:sz="4" w:space="0" w:color="auto"/>
              <w:right w:val="single" w:sz="4" w:space="0" w:color="auto"/>
            </w:tcBorders>
          </w:tcPr>
          <w:p w14:paraId="3851407F" w14:textId="7B251467" w:rsidR="00DB31D9" w:rsidRPr="00287BB7" w:rsidRDefault="00026793" w:rsidP="00026793">
            <w:pPr>
              <w:spacing w:after="0" w:line="240" w:lineRule="auto"/>
              <w:jc w:val="both"/>
              <w:rPr>
                <w:rFonts w:ascii="Times New Roman" w:hAnsi="Times New Roman"/>
                <w:sz w:val="20"/>
                <w:szCs w:val="20"/>
              </w:rPr>
            </w:pPr>
            <w:r>
              <w:rPr>
                <w:rFonts w:ascii="Times New Roman" w:hAnsi="Times New Roman"/>
                <w:sz w:val="20"/>
                <w:szCs w:val="20"/>
              </w:rPr>
              <w:t>gwarancja na całość zrealizowanej usługi/zamontowanych materiałów i części zamiennych w maszynach objętych przedmiotem zamówienia</w:t>
            </w:r>
          </w:p>
          <w:p w14:paraId="202416BD" w14:textId="77777777" w:rsidR="00DB31D9" w:rsidRPr="00287BB7" w:rsidRDefault="00DB31D9" w:rsidP="006615CB">
            <w:pPr>
              <w:spacing w:after="0" w:line="240" w:lineRule="auto"/>
              <w:rPr>
                <w:rFonts w:ascii="Times New Roman" w:hAnsi="Times New Roman"/>
                <w:b/>
                <w:bCs/>
                <w:sz w:val="20"/>
                <w:szCs w:val="20"/>
              </w:rPr>
            </w:pPr>
          </w:p>
        </w:tc>
        <w:tc>
          <w:tcPr>
            <w:tcW w:w="3822" w:type="dxa"/>
            <w:tcBorders>
              <w:top w:val="single" w:sz="4" w:space="0" w:color="auto"/>
              <w:left w:val="single" w:sz="4" w:space="0" w:color="auto"/>
              <w:bottom w:val="single" w:sz="4" w:space="0" w:color="auto"/>
              <w:right w:val="single" w:sz="4" w:space="0" w:color="auto"/>
            </w:tcBorders>
            <w:vAlign w:val="center"/>
            <w:hideMark/>
          </w:tcPr>
          <w:p w14:paraId="238918E5" w14:textId="467344DB" w:rsidR="00DB31D9" w:rsidRPr="00287BB7" w:rsidRDefault="00DE09AF" w:rsidP="006615CB">
            <w:pPr>
              <w:pStyle w:val="Default"/>
              <w:tabs>
                <w:tab w:val="left" w:pos="2890"/>
              </w:tabs>
              <w:ind w:left="781"/>
              <w:rPr>
                <w:bCs/>
                <w:sz w:val="20"/>
                <w:szCs w:val="20"/>
              </w:rPr>
            </w:pPr>
            <w:r>
              <w:rPr>
                <w:bCs/>
                <w:sz w:val="20"/>
                <w:szCs w:val="20"/>
              </w:rPr>
              <w:t>…………………….miesięcy</w:t>
            </w:r>
          </w:p>
        </w:tc>
      </w:tr>
    </w:tbl>
    <w:p w14:paraId="2B89320F" w14:textId="31817074" w:rsidR="00287BB7" w:rsidRDefault="00287BB7" w:rsidP="00355D70">
      <w:pPr>
        <w:pStyle w:val="Lista"/>
        <w:spacing w:line="276" w:lineRule="auto"/>
        <w:ind w:left="0" w:firstLine="0"/>
        <w:jc w:val="both"/>
        <w:rPr>
          <w:sz w:val="24"/>
          <w:szCs w:val="24"/>
        </w:rPr>
      </w:pPr>
    </w:p>
    <w:p w14:paraId="4DC3CD8F" w14:textId="6BB1C25C" w:rsidR="00DB31D9" w:rsidRDefault="00DB31D9" w:rsidP="00355D70">
      <w:pPr>
        <w:pStyle w:val="Lista"/>
        <w:spacing w:line="276" w:lineRule="auto"/>
        <w:ind w:left="0" w:firstLine="0"/>
        <w:jc w:val="both"/>
        <w:rPr>
          <w:sz w:val="24"/>
          <w:szCs w:val="24"/>
        </w:rPr>
      </w:pPr>
    </w:p>
    <w:p w14:paraId="1D7A3457" w14:textId="77777777" w:rsidR="00DB31D9" w:rsidRDefault="00DB31D9" w:rsidP="00355D70">
      <w:pPr>
        <w:pStyle w:val="Lista"/>
        <w:spacing w:line="276" w:lineRule="auto"/>
        <w:ind w:left="0" w:firstLine="0"/>
        <w:jc w:val="both"/>
        <w:rPr>
          <w:sz w:val="24"/>
          <w:szCs w:val="24"/>
        </w:rPr>
      </w:pPr>
    </w:p>
    <w:p w14:paraId="49523D12" w14:textId="77777777" w:rsidR="00355D70" w:rsidRDefault="00355D70" w:rsidP="00355D70">
      <w:pPr>
        <w:pStyle w:val="Lista"/>
        <w:spacing w:line="276" w:lineRule="auto"/>
        <w:ind w:left="0" w:firstLine="0"/>
        <w:jc w:val="both"/>
        <w:rPr>
          <w:b/>
          <w:sz w:val="24"/>
          <w:szCs w:val="24"/>
        </w:rPr>
      </w:pPr>
      <w:r>
        <w:rPr>
          <w:b/>
          <w:sz w:val="24"/>
          <w:szCs w:val="24"/>
        </w:rPr>
        <w:t>Oświadczam(y), że:</w:t>
      </w:r>
    </w:p>
    <w:p w14:paraId="72FDAA49" w14:textId="6D724622" w:rsidR="00355D70" w:rsidRDefault="00355D70" w:rsidP="00397A67">
      <w:pPr>
        <w:numPr>
          <w:ilvl w:val="0"/>
          <w:numId w:val="31"/>
        </w:numPr>
        <w:spacing w:after="0"/>
        <w:ind w:left="426" w:hanging="425"/>
        <w:jc w:val="both"/>
        <w:rPr>
          <w:rFonts w:ascii="Times New Roman" w:hAnsi="Times New Roman"/>
          <w:sz w:val="24"/>
          <w:szCs w:val="24"/>
        </w:rPr>
      </w:pPr>
      <w:r>
        <w:rPr>
          <w:rFonts w:ascii="Times New Roman" w:hAnsi="Times New Roman"/>
          <w:sz w:val="24"/>
          <w:szCs w:val="24"/>
        </w:rPr>
        <w:t xml:space="preserve">zapoznaliśmy się z warunkami podanymi przez Zamawiającego w SIWZ i nie wnosimy </w:t>
      </w:r>
      <w:r w:rsidR="005E7BA7">
        <w:rPr>
          <w:rFonts w:ascii="Times New Roman" w:hAnsi="Times New Roman"/>
          <w:sz w:val="24"/>
          <w:szCs w:val="24"/>
        </w:rPr>
        <w:br/>
      </w:r>
      <w:r>
        <w:rPr>
          <w:rFonts w:ascii="Times New Roman" w:hAnsi="Times New Roman"/>
          <w:sz w:val="24"/>
          <w:szCs w:val="24"/>
        </w:rPr>
        <w:t>do nich żadnych zastrzeżeń;</w:t>
      </w:r>
    </w:p>
    <w:p w14:paraId="087AAF0E" w14:textId="77777777" w:rsidR="00355D70" w:rsidRDefault="00355D70" w:rsidP="00397A67">
      <w:pPr>
        <w:numPr>
          <w:ilvl w:val="0"/>
          <w:numId w:val="31"/>
        </w:numPr>
        <w:spacing w:after="0"/>
        <w:ind w:left="426" w:hanging="425"/>
        <w:jc w:val="both"/>
        <w:rPr>
          <w:rFonts w:ascii="Times New Roman" w:hAnsi="Times New Roman"/>
          <w:sz w:val="24"/>
          <w:szCs w:val="24"/>
        </w:rPr>
      </w:pPr>
      <w:r>
        <w:rPr>
          <w:rFonts w:ascii="Times New Roman" w:hAnsi="Times New Roman"/>
          <w:sz w:val="24"/>
          <w:szCs w:val="24"/>
        </w:rPr>
        <w:t>uzyskaliśmy wszelkie niezbędne informacje do przygotowania oferty i wykonania zamówienia;</w:t>
      </w:r>
    </w:p>
    <w:p w14:paraId="659A5B5D" w14:textId="77777777" w:rsidR="00355D70" w:rsidRDefault="00355D70" w:rsidP="00397A67">
      <w:pPr>
        <w:numPr>
          <w:ilvl w:val="0"/>
          <w:numId w:val="31"/>
        </w:numPr>
        <w:spacing w:after="0"/>
        <w:ind w:left="426" w:hanging="425"/>
        <w:jc w:val="both"/>
        <w:rPr>
          <w:rFonts w:ascii="Times New Roman" w:hAnsi="Times New Roman"/>
          <w:sz w:val="24"/>
          <w:szCs w:val="24"/>
        </w:rPr>
      </w:pPr>
      <w:r>
        <w:rPr>
          <w:rFonts w:ascii="Times New Roman" w:hAnsi="Times New Roman"/>
          <w:sz w:val="24"/>
          <w:szCs w:val="24"/>
        </w:rPr>
        <w:t>akceptujemy bez zastrzeżeń istotne postanowienia umowy oraz termin realizacji przedmiotu zamówienia podany przez Zamawiającego;</w:t>
      </w:r>
    </w:p>
    <w:p w14:paraId="6DAFF039" w14:textId="77777777" w:rsidR="00355D70" w:rsidRDefault="00355D70" w:rsidP="00397A67">
      <w:pPr>
        <w:numPr>
          <w:ilvl w:val="0"/>
          <w:numId w:val="31"/>
        </w:numPr>
        <w:spacing w:after="0"/>
        <w:ind w:left="426" w:hanging="425"/>
        <w:jc w:val="both"/>
        <w:rPr>
          <w:rFonts w:ascii="Times New Roman" w:hAnsi="Times New Roman"/>
          <w:sz w:val="24"/>
          <w:szCs w:val="24"/>
        </w:rPr>
      </w:pPr>
      <w:r>
        <w:rPr>
          <w:rFonts w:ascii="Times New Roman" w:hAnsi="Times New Roman"/>
          <w:sz w:val="24"/>
          <w:szCs w:val="24"/>
        </w:rPr>
        <w:t>uważamy się za związanych niniejszą ofertą przez 30 dni od dnia upływu terminu składania ofert;</w:t>
      </w:r>
    </w:p>
    <w:p w14:paraId="119FBB10" w14:textId="4A451523" w:rsidR="00355D70" w:rsidRDefault="00355D70" w:rsidP="00397A67">
      <w:pPr>
        <w:numPr>
          <w:ilvl w:val="0"/>
          <w:numId w:val="31"/>
        </w:numPr>
        <w:spacing w:after="0"/>
        <w:ind w:left="426" w:hanging="425"/>
        <w:jc w:val="both"/>
        <w:rPr>
          <w:rFonts w:ascii="Times New Roman" w:hAnsi="Times New Roman"/>
          <w:sz w:val="24"/>
          <w:szCs w:val="24"/>
        </w:rPr>
      </w:pPr>
      <w:r>
        <w:rPr>
          <w:rFonts w:ascii="Times New Roman" w:hAnsi="Times New Roman"/>
          <w:color w:val="000000"/>
          <w:sz w:val="24"/>
          <w:szCs w:val="24"/>
        </w:rPr>
        <w:t xml:space="preserve">akceptujemy, iż zapłata za zrealizowanie zamówienia następować będzie na zasadach opisanych we wzorze umowy </w:t>
      </w:r>
      <w:r w:rsidR="000A2038">
        <w:rPr>
          <w:rFonts w:ascii="Times New Roman" w:hAnsi="Times New Roman"/>
          <w:color w:val="000000"/>
          <w:sz w:val="24"/>
          <w:szCs w:val="24"/>
        </w:rPr>
        <w:t xml:space="preserve">w terminie </w:t>
      </w:r>
      <w:r w:rsidR="003A106C">
        <w:rPr>
          <w:rFonts w:ascii="Times New Roman" w:hAnsi="Times New Roman"/>
          <w:color w:val="000000"/>
          <w:sz w:val="24"/>
          <w:szCs w:val="24"/>
        </w:rPr>
        <w:t xml:space="preserve">do </w:t>
      </w:r>
      <w:r w:rsidR="000A2038">
        <w:rPr>
          <w:rFonts w:ascii="Times New Roman" w:hAnsi="Times New Roman"/>
          <w:color w:val="000000"/>
          <w:sz w:val="24"/>
          <w:szCs w:val="24"/>
        </w:rPr>
        <w:t xml:space="preserve">30 dni od daty </w:t>
      </w:r>
      <w:r>
        <w:rPr>
          <w:rFonts w:ascii="Times New Roman" w:hAnsi="Times New Roman"/>
          <w:color w:val="000000"/>
          <w:sz w:val="24"/>
          <w:szCs w:val="24"/>
        </w:rPr>
        <w:t xml:space="preserve">otrzymania przez Zamawiającego prawidłowo wystawionej faktury; </w:t>
      </w:r>
    </w:p>
    <w:p w14:paraId="37D80E22" w14:textId="77777777" w:rsidR="00355D70" w:rsidRDefault="00355D70" w:rsidP="00397A67">
      <w:pPr>
        <w:numPr>
          <w:ilvl w:val="0"/>
          <w:numId w:val="31"/>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 xml:space="preserve">zobowiązujemy się do zawarcia umowy w miejscu i terminie wyznaczonym przez Zamawiającego; </w:t>
      </w:r>
    </w:p>
    <w:p w14:paraId="673BF472" w14:textId="77777777" w:rsidR="00355D70" w:rsidRDefault="00355D70" w:rsidP="00397A67">
      <w:pPr>
        <w:numPr>
          <w:ilvl w:val="0"/>
          <w:numId w:val="31"/>
        </w:numPr>
        <w:spacing w:after="0"/>
        <w:ind w:left="426" w:hanging="425"/>
        <w:jc w:val="both"/>
        <w:rPr>
          <w:rFonts w:ascii="Times New Roman" w:hAnsi="Times New Roman"/>
          <w:i/>
          <w:iCs/>
          <w:color w:val="FF0000"/>
          <w:sz w:val="24"/>
          <w:szCs w:val="24"/>
        </w:rPr>
      </w:pPr>
      <w:r>
        <w:rPr>
          <w:rFonts w:ascii="Times New Roman" w:hAnsi="Times New Roman"/>
          <w:color w:val="000000"/>
          <w:sz w:val="24"/>
          <w:szCs w:val="24"/>
        </w:rPr>
        <w:t>zamówienie zrealizujemy sami/</w:t>
      </w:r>
      <w:r w:rsidRPr="00A037D8">
        <w:rPr>
          <w:rFonts w:ascii="Times New Roman" w:hAnsi="Times New Roman"/>
          <w:color w:val="000000"/>
          <w:sz w:val="24"/>
          <w:szCs w:val="24"/>
        </w:rPr>
        <w:t>przy udziale podwykonawców</w:t>
      </w:r>
      <w:r w:rsidRPr="00A037D8">
        <w:rPr>
          <w:rFonts w:ascii="Times New Roman" w:hAnsi="Times New Roman"/>
          <w:color w:val="000000" w:themeColor="text1"/>
          <w:sz w:val="24"/>
          <w:szCs w:val="24"/>
        </w:rPr>
        <w:t>*</w:t>
      </w:r>
      <w:r w:rsidRPr="00A037D8">
        <w:rPr>
          <w:rFonts w:ascii="Times New Roman" w:hAnsi="Times New Roman"/>
          <w:i/>
          <w:iCs/>
          <w:color w:val="000000" w:themeColor="text1"/>
          <w:sz w:val="20"/>
          <w:szCs w:val="24"/>
        </w:rPr>
        <w:t>(</w:t>
      </w:r>
      <w:r w:rsidRPr="001C28A2">
        <w:rPr>
          <w:rFonts w:ascii="Times New Roman" w:hAnsi="Times New Roman"/>
          <w:i/>
          <w:iCs/>
          <w:color w:val="000000" w:themeColor="text1"/>
          <w:sz w:val="20"/>
          <w:szCs w:val="24"/>
        </w:rPr>
        <w:t>niewłaściwe wykreślić)</w:t>
      </w:r>
    </w:p>
    <w:p w14:paraId="021DA4F1" w14:textId="77777777" w:rsidR="00355D70" w:rsidRDefault="00355D70" w:rsidP="00397A67">
      <w:pPr>
        <w:numPr>
          <w:ilvl w:val="0"/>
          <w:numId w:val="31"/>
        </w:numPr>
        <w:spacing w:after="0"/>
        <w:ind w:left="426" w:hanging="425"/>
        <w:jc w:val="both"/>
        <w:rPr>
          <w:rFonts w:ascii="Times New Roman" w:hAnsi="Times New Roman"/>
          <w:color w:val="FF0000"/>
          <w:sz w:val="24"/>
          <w:szCs w:val="24"/>
        </w:rPr>
      </w:pPr>
      <w:r>
        <w:rPr>
          <w:rFonts w:ascii="Times New Roman" w:hAnsi="Times New Roman"/>
          <w:color w:val="000000"/>
          <w:sz w:val="24"/>
          <w:szCs w:val="24"/>
        </w:rPr>
        <w:t>podwykonawcom zamierzamy powierzyć wykonanie następujących części zamówienia:</w:t>
      </w:r>
    </w:p>
    <w:p w14:paraId="464D57C4" w14:textId="77777777" w:rsidR="00355D70" w:rsidRDefault="00355D70" w:rsidP="00397A67">
      <w:pPr>
        <w:numPr>
          <w:ilvl w:val="0"/>
          <w:numId w:val="32"/>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14:paraId="202CC61C" w14:textId="77777777" w:rsidR="00355D70" w:rsidRDefault="00355D70" w:rsidP="00397A67">
      <w:pPr>
        <w:numPr>
          <w:ilvl w:val="0"/>
          <w:numId w:val="32"/>
        </w:numPr>
        <w:suppressAutoHyphens/>
        <w:spacing w:after="0" w:line="240" w:lineRule="auto"/>
        <w:ind w:left="709" w:hanging="283"/>
        <w:jc w:val="both"/>
        <w:rPr>
          <w:rFonts w:ascii="Times New Roman" w:hAnsi="Times New Roman"/>
          <w:color w:val="000000"/>
          <w:sz w:val="24"/>
          <w:szCs w:val="24"/>
        </w:rPr>
      </w:pPr>
      <w:r>
        <w:rPr>
          <w:rFonts w:ascii="Times New Roman" w:hAnsi="Times New Roman"/>
          <w:color w:val="000000"/>
          <w:sz w:val="24"/>
          <w:szCs w:val="24"/>
        </w:rPr>
        <w:t>…………..</w:t>
      </w:r>
    </w:p>
    <w:p w14:paraId="70B8EAB9" w14:textId="77777777" w:rsidR="00355D70" w:rsidRPr="001C28A2" w:rsidRDefault="00355D70" w:rsidP="00355D70">
      <w:pPr>
        <w:spacing w:line="240" w:lineRule="auto"/>
        <w:ind w:left="426" w:right="70"/>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Brak skreślenia w pkt 9 i niewypełnienie pola w pkt 10 oznaczać będzie, że Wykonawca nie powierzy podwykonawcom wykonania żadnej części zamówienia.</w:t>
      </w:r>
    </w:p>
    <w:p w14:paraId="0111B126" w14:textId="77777777" w:rsidR="00355D70" w:rsidRDefault="00355D70" w:rsidP="00397A67">
      <w:pPr>
        <w:numPr>
          <w:ilvl w:val="0"/>
          <w:numId w:val="31"/>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nazwy podwykonawców, którym zamierzamy powierzyć wykonanie wyżej określonych części zamówienia:</w:t>
      </w:r>
    </w:p>
    <w:p w14:paraId="1EC5AEB0" w14:textId="77777777" w:rsidR="00355D70" w:rsidRDefault="00355D70" w:rsidP="00397A67">
      <w:pPr>
        <w:numPr>
          <w:ilvl w:val="0"/>
          <w:numId w:val="33"/>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14:paraId="20CB4C0A" w14:textId="77777777" w:rsidR="00355D70" w:rsidRDefault="00355D70" w:rsidP="00397A67">
      <w:pPr>
        <w:numPr>
          <w:ilvl w:val="0"/>
          <w:numId w:val="33"/>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14:paraId="3230E028" w14:textId="77777777" w:rsidR="00355D70" w:rsidRPr="001C28A2" w:rsidRDefault="00355D70" w:rsidP="00355D70">
      <w:pPr>
        <w:spacing w:after="0" w:line="240" w:lineRule="auto"/>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 wypełnienie pola w pkt 10 oznaczać będzie, że firmy podwykonawców, którym Wykonawca zamierza powierzyć</w:t>
      </w:r>
      <w:r w:rsidRPr="001C28A2">
        <w:rPr>
          <w:rFonts w:ascii="Times New Roman" w:hAnsi="Times New Roman"/>
          <w:color w:val="000000" w:themeColor="text1"/>
          <w:sz w:val="24"/>
          <w:szCs w:val="24"/>
        </w:rPr>
        <w:t xml:space="preserve"> </w:t>
      </w:r>
      <w:r w:rsidRPr="001C28A2">
        <w:rPr>
          <w:rFonts w:ascii="Times New Roman" w:hAnsi="Times New Roman"/>
          <w:i/>
          <w:iCs/>
          <w:color w:val="000000" w:themeColor="text1"/>
          <w:sz w:val="20"/>
          <w:szCs w:val="24"/>
        </w:rPr>
        <w:t>wykonanie wskazanych w pkt 10 części zamówienia, nie są znane na etapie składania oferty.</w:t>
      </w:r>
    </w:p>
    <w:p w14:paraId="1814296D" w14:textId="77777777" w:rsidR="00355D70" w:rsidRDefault="00355D70" w:rsidP="00397A67">
      <w:pPr>
        <w:numPr>
          <w:ilvl w:val="0"/>
          <w:numId w:val="31"/>
        </w:numPr>
        <w:spacing w:after="0"/>
        <w:ind w:left="426" w:hanging="425"/>
        <w:jc w:val="both"/>
        <w:rPr>
          <w:rFonts w:ascii="Times New Roman" w:hAnsi="Times New Roman"/>
          <w:color w:val="000000"/>
          <w:sz w:val="24"/>
          <w:szCs w:val="24"/>
        </w:rPr>
      </w:pPr>
      <w:r>
        <w:rPr>
          <w:rFonts w:ascii="Times New Roman" w:hAnsi="Times New Roman"/>
          <w:b/>
          <w:color w:val="000000"/>
          <w:sz w:val="24"/>
          <w:szCs w:val="24"/>
        </w:rPr>
        <w:t>Tajemnicę przedsiębiorstwa</w:t>
      </w:r>
      <w:r>
        <w:rPr>
          <w:rFonts w:ascii="Times New Roman" w:hAnsi="Times New Roman"/>
          <w:color w:val="000000"/>
          <w:sz w:val="24"/>
          <w:szCs w:val="24"/>
        </w:rPr>
        <w:t xml:space="preserve"> w rozumieniu przepisów ustawy o zwalczaniu nieuczciwej konkurencji stanowią informacje składające się na ofertę, zawarte na stronach od........ do....... i jako takie nie mogą być ogólnie udostępnione. Wykazanie, iż zastrzeżone informacje stanowią tajemnice przedsiębiorstwa znajduje się na stronach ……..</w:t>
      </w:r>
    </w:p>
    <w:p w14:paraId="5885EFFC" w14:textId="6285ACF8" w:rsidR="00355D70" w:rsidRDefault="00355D70" w:rsidP="00355D70">
      <w:pPr>
        <w:autoSpaceDE w:val="0"/>
        <w:autoSpaceDN w:val="0"/>
        <w:adjustRightInd w:val="0"/>
        <w:spacing w:after="0"/>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Niewypełnienie pola w pkt 11 oznaczać będzie, że Wykonawca nie załącza do oferty żadnych dokumentów objętych tajemnicą przedsiębiorstwa.</w:t>
      </w:r>
    </w:p>
    <w:p w14:paraId="62E0AE8A" w14:textId="6104C9CF" w:rsidR="003F4E8D" w:rsidRPr="001C28A2" w:rsidRDefault="003F4E8D" w:rsidP="00133AB8">
      <w:pPr>
        <w:autoSpaceDE w:val="0"/>
        <w:autoSpaceDN w:val="0"/>
        <w:adjustRightInd w:val="0"/>
        <w:spacing w:after="0"/>
        <w:jc w:val="both"/>
        <w:rPr>
          <w:rFonts w:ascii="Times New Roman" w:hAnsi="Times New Roman"/>
          <w:i/>
          <w:iCs/>
          <w:color w:val="000000" w:themeColor="text1"/>
          <w:sz w:val="20"/>
          <w:szCs w:val="24"/>
        </w:rPr>
      </w:pPr>
    </w:p>
    <w:p w14:paraId="25546D47" w14:textId="77777777" w:rsidR="00355D70" w:rsidRPr="001C28A2" w:rsidRDefault="00355D70" w:rsidP="00397A67">
      <w:pPr>
        <w:numPr>
          <w:ilvl w:val="0"/>
          <w:numId w:val="31"/>
        </w:numPr>
        <w:spacing w:after="0"/>
        <w:ind w:left="426" w:hanging="425"/>
        <w:jc w:val="both"/>
        <w:rPr>
          <w:rFonts w:ascii="Times New Roman" w:hAnsi="Times New Roman"/>
          <w:i/>
          <w:iCs/>
          <w:color w:val="000000" w:themeColor="text1"/>
          <w:sz w:val="24"/>
          <w:szCs w:val="24"/>
        </w:rPr>
      </w:pPr>
      <w:r>
        <w:rPr>
          <w:rFonts w:ascii="Times New Roman" w:hAnsi="Times New Roman"/>
          <w:color w:val="000000"/>
          <w:sz w:val="24"/>
          <w:szCs w:val="24"/>
        </w:rPr>
        <w:t xml:space="preserve">Oświadczam, że wybór oferty nie prowadzi / prowadzi* do powstania </w:t>
      </w:r>
      <w:r>
        <w:rPr>
          <w:rFonts w:ascii="Times New Roman" w:hAnsi="Times New Roman"/>
          <w:b/>
          <w:color w:val="000000"/>
          <w:sz w:val="24"/>
          <w:szCs w:val="24"/>
        </w:rPr>
        <w:t xml:space="preserve">u zamawiającego </w:t>
      </w:r>
      <w:r>
        <w:rPr>
          <w:rFonts w:ascii="Times New Roman" w:hAnsi="Times New Roman"/>
          <w:color w:val="000000"/>
          <w:sz w:val="24"/>
          <w:szCs w:val="24"/>
        </w:rPr>
        <w:t xml:space="preserve">obowiązku podatkowego </w:t>
      </w:r>
      <w:r w:rsidRPr="001C28A2">
        <w:rPr>
          <w:rFonts w:ascii="Times New Roman" w:hAnsi="Times New Roman"/>
          <w:color w:val="000000" w:themeColor="text1"/>
          <w:sz w:val="24"/>
          <w:szCs w:val="24"/>
        </w:rPr>
        <w:t>*</w:t>
      </w:r>
      <w:r w:rsidRPr="001C28A2">
        <w:rPr>
          <w:rFonts w:ascii="Times New Roman" w:hAnsi="Times New Roman"/>
          <w:i/>
          <w:iCs/>
          <w:color w:val="000000" w:themeColor="text1"/>
          <w:sz w:val="20"/>
          <w:szCs w:val="24"/>
        </w:rPr>
        <w:t>(niewłaściwe wykreślić)</w:t>
      </w:r>
    </w:p>
    <w:p w14:paraId="32F10CF8" w14:textId="77777777" w:rsidR="00355D70" w:rsidRPr="001C28A2" w:rsidRDefault="00355D70" w:rsidP="00355D70">
      <w:pPr>
        <w:autoSpaceDE w:val="0"/>
        <w:autoSpaceDN w:val="0"/>
        <w:adjustRightInd w:val="0"/>
        <w:spacing w:after="0" w:line="240" w:lineRule="auto"/>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 xml:space="preserve">Poniższe oświadczenie należy wypełnić </w:t>
      </w:r>
      <w:r w:rsidRPr="001C28A2">
        <w:rPr>
          <w:rFonts w:ascii="Times New Roman" w:hAnsi="Times New Roman"/>
          <w:i/>
          <w:iCs/>
          <w:color w:val="000000" w:themeColor="text1"/>
          <w:sz w:val="20"/>
          <w:szCs w:val="24"/>
          <w:u w:val="single"/>
        </w:rPr>
        <w:t>jedynie</w:t>
      </w:r>
      <w:r w:rsidRPr="001C28A2">
        <w:rPr>
          <w:rFonts w:ascii="Times New Roman" w:hAnsi="Times New Roman"/>
          <w:i/>
          <w:iCs/>
          <w:color w:val="000000" w:themeColor="text1"/>
          <w:sz w:val="20"/>
          <w:szCs w:val="24"/>
        </w:rPr>
        <w:t xml:space="preserve"> w przypadku, gdy wybór oferty prowadzić będzie do powstania u zamawiającego obowiązku podatkowego.</w:t>
      </w:r>
    </w:p>
    <w:p w14:paraId="648B4734" w14:textId="77777777" w:rsidR="00355D70" w:rsidRDefault="00355D70" w:rsidP="00355D70">
      <w:pPr>
        <w:autoSpaceDE w:val="0"/>
        <w:autoSpaceDN w:val="0"/>
        <w:adjustRightInd w:val="0"/>
        <w:spacing w:after="0" w:line="240" w:lineRule="auto"/>
        <w:ind w:left="426"/>
        <w:jc w:val="both"/>
        <w:rPr>
          <w:rFonts w:ascii="Times New Roman" w:hAnsi="Times New Roman"/>
          <w:color w:val="000000"/>
          <w:sz w:val="24"/>
          <w:szCs w:val="24"/>
        </w:rPr>
      </w:pPr>
    </w:p>
    <w:p w14:paraId="4E37902C" w14:textId="77777777" w:rsidR="00355D70" w:rsidRDefault="00355D70" w:rsidP="00355D70">
      <w:pPr>
        <w:autoSpaceDE w:val="0"/>
        <w:autoSpaceDN w:val="0"/>
        <w:adjustRightInd w:val="0"/>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W związku z tym, że wybór oferty prowadzi do powstania u zamawiającego obowiązku podatkowego, podaję:</w:t>
      </w:r>
    </w:p>
    <w:p w14:paraId="44A2D29B" w14:textId="77777777" w:rsidR="00355D70" w:rsidRDefault="00355D70"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 w:val="24"/>
          <w:szCs w:val="24"/>
        </w:rPr>
      </w:pPr>
      <w:r>
        <w:rPr>
          <w:rFonts w:ascii="Times New Roman" w:hAnsi="Times New Roman"/>
          <w:i/>
          <w:color w:val="000000"/>
          <w:sz w:val="24"/>
          <w:szCs w:val="24"/>
        </w:rPr>
        <w:t>……………………</w:t>
      </w:r>
      <w:r w:rsidR="004B3BF7">
        <w:rPr>
          <w:rFonts w:ascii="Times New Roman" w:hAnsi="Times New Roman"/>
          <w:i/>
          <w:color w:val="000000"/>
          <w:sz w:val="24"/>
          <w:szCs w:val="24"/>
        </w:rPr>
        <w:t>…………………………………………………………………………………</w:t>
      </w:r>
    </w:p>
    <w:p w14:paraId="3576705B" w14:textId="77777777" w:rsidR="00355D70" w:rsidRDefault="00355D70"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Cs w:val="24"/>
        </w:rPr>
      </w:pPr>
      <w:r>
        <w:rPr>
          <w:rFonts w:ascii="Times New Roman" w:hAnsi="Times New Roman"/>
          <w:i/>
          <w:color w:val="000000"/>
          <w:szCs w:val="24"/>
        </w:rPr>
        <w:t xml:space="preserve">Wykonawca, składając ofertę zobowiązany jest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1BC12A0E" w14:textId="77777777" w:rsidR="005D4220" w:rsidRPr="00287BB7" w:rsidRDefault="00355D70" w:rsidP="00287BB7">
      <w:pPr>
        <w:autoSpaceDE w:val="0"/>
        <w:autoSpaceDN w:val="0"/>
        <w:adjustRightInd w:val="0"/>
        <w:spacing w:after="0"/>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Niewypełnienie pola w pkt 12 oznaczać będzie, że wybór oferty Wykonawcy nie będzie prowadzić do powstania u zamaw</w:t>
      </w:r>
      <w:r w:rsidR="00287BB7">
        <w:rPr>
          <w:rFonts w:ascii="Times New Roman" w:hAnsi="Times New Roman"/>
          <w:i/>
          <w:iCs/>
          <w:color w:val="000000" w:themeColor="text1"/>
          <w:sz w:val="20"/>
          <w:szCs w:val="24"/>
        </w:rPr>
        <w:t>iającego obowiązku podatkowego.</w:t>
      </w:r>
    </w:p>
    <w:p w14:paraId="542D6F3C" w14:textId="0FBEE9BC" w:rsidR="00170229" w:rsidRDefault="00170229" w:rsidP="00355D70">
      <w:pPr>
        <w:ind w:right="70"/>
        <w:jc w:val="both"/>
        <w:rPr>
          <w:rFonts w:ascii="Times New Roman" w:eastAsia="MyriadPro-Bold" w:hAnsi="Times New Roman"/>
          <w:b/>
          <w:color w:val="000000"/>
          <w:sz w:val="24"/>
          <w:szCs w:val="24"/>
        </w:rPr>
      </w:pPr>
    </w:p>
    <w:p w14:paraId="2A199B7A" w14:textId="5D9FA6B6" w:rsidR="00133AB8" w:rsidRDefault="00133AB8" w:rsidP="00355D70">
      <w:pPr>
        <w:ind w:right="70"/>
        <w:jc w:val="both"/>
        <w:rPr>
          <w:rFonts w:ascii="Times New Roman" w:eastAsia="MyriadPro-Bold" w:hAnsi="Times New Roman"/>
          <w:b/>
          <w:color w:val="000000"/>
          <w:sz w:val="24"/>
          <w:szCs w:val="24"/>
        </w:rPr>
      </w:pPr>
    </w:p>
    <w:p w14:paraId="50CB7FDD" w14:textId="77777777" w:rsidR="0093467C" w:rsidRDefault="0093467C" w:rsidP="00355D70">
      <w:pPr>
        <w:ind w:right="70"/>
        <w:jc w:val="both"/>
        <w:rPr>
          <w:rFonts w:ascii="Times New Roman" w:eastAsia="MyriadPro-Bold" w:hAnsi="Times New Roman"/>
          <w:b/>
          <w:color w:val="000000"/>
          <w:sz w:val="24"/>
          <w:szCs w:val="24"/>
        </w:rPr>
      </w:pPr>
    </w:p>
    <w:p w14:paraId="5DCCE39D" w14:textId="68AD7C82" w:rsidR="00355D70" w:rsidRDefault="00355D70" w:rsidP="00355D70">
      <w:pPr>
        <w:ind w:right="70"/>
        <w:jc w:val="both"/>
        <w:rPr>
          <w:rFonts w:ascii="Times New Roman" w:eastAsia="MyriadPro-Bold" w:hAnsi="Times New Roman"/>
          <w:b/>
          <w:color w:val="000000"/>
          <w:sz w:val="24"/>
          <w:szCs w:val="24"/>
        </w:rPr>
      </w:pPr>
      <w:r>
        <w:rPr>
          <w:rFonts w:ascii="Times New Roman" w:eastAsia="MyriadPro-Bold" w:hAnsi="Times New Roman"/>
          <w:b/>
          <w:color w:val="000000"/>
          <w:sz w:val="24"/>
          <w:szCs w:val="24"/>
        </w:rPr>
        <w:t xml:space="preserve">Informacje dotyczące Wykonawcy: </w:t>
      </w:r>
    </w:p>
    <w:p w14:paraId="1844E464" w14:textId="77777777" w:rsidR="00355D70" w:rsidRDefault="00355D70" w:rsidP="00355D70">
      <w:pPr>
        <w:spacing w:after="0"/>
        <w:jc w:val="both"/>
        <w:rPr>
          <w:rFonts w:ascii="Times New Roman" w:eastAsia="MyriadPro-Bold" w:hAnsi="Times New Roman"/>
          <w:color w:val="000000"/>
          <w:sz w:val="24"/>
          <w:szCs w:val="24"/>
        </w:rPr>
      </w:pPr>
      <w:r>
        <w:rPr>
          <w:rFonts w:ascii="Times New Roman" w:eastAsia="MyriadPro-Bold" w:hAnsi="Times New Roman"/>
          <w:color w:val="000000"/>
          <w:sz w:val="24"/>
          <w:szCs w:val="24"/>
        </w:rPr>
        <w:t>Adres, na który Zamawiający powinien przesyłać ewentualną korespondencję:</w:t>
      </w:r>
    </w:p>
    <w:p w14:paraId="25FA8874"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17517F7E"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2C94C4D7"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Numer telefonu:…………………………………………</w:t>
      </w:r>
    </w:p>
    <w:p w14:paraId="62502B31" w14:textId="77777777" w:rsidR="00355D70" w:rsidRDefault="00355D70" w:rsidP="00355D70">
      <w:pPr>
        <w:pStyle w:val="pkt"/>
        <w:tabs>
          <w:tab w:val="left" w:pos="2127"/>
          <w:tab w:val="left" w:leader="dot" w:pos="8460"/>
        </w:tabs>
        <w:spacing w:before="0" w:after="0"/>
        <w:ind w:left="0" w:firstLine="0"/>
        <w:rPr>
          <w:rFonts w:ascii="Times New Roman" w:eastAsia="MyriadPro-Bold" w:hAnsi="Times New Roman"/>
          <w:color w:val="000000"/>
          <w:sz w:val="24"/>
          <w:szCs w:val="24"/>
          <w:lang w:eastAsia="en-US"/>
        </w:rPr>
      </w:pPr>
      <w:r>
        <w:rPr>
          <w:rFonts w:ascii="Times New Roman" w:eastAsia="MyriadPro-Bold" w:hAnsi="Times New Roman"/>
          <w:color w:val="000000"/>
          <w:sz w:val="24"/>
          <w:szCs w:val="24"/>
          <w:lang w:eastAsia="en-US"/>
        </w:rPr>
        <w:t>Numer faksu:……………………………………………</w:t>
      </w:r>
    </w:p>
    <w:p w14:paraId="3895F4C2" w14:textId="77777777" w:rsidR="00355D70" w:rsidRDefault="00355D70" w:rsidP="00355D70">
      <w:pPr>
        <w:pStyle w:val="pkt"/>
        <w:tabs>
          <w:tab w:val="left" w:pos="2127"/>
          <w:tab w:val="left" w:leader="dot" w:pos="8460"/>
        </w:tabs>
        <w:spacing w:before="0" w:after="0"/>
        <w:ind w:left="0" w:firstLine="0"/>
        <w:rPr>
          <w:rFonts w:ascii="Times New Roman" w:eastAsia="MyriadPro-Bold" w:hAnsi="Times New Roman"/>
          <w:color w:val="000000"/>
          <w:sz w:val="24"/>
          <w:szCs w:val="24"/>
          <w:lang w:eastAsia="en-US"/>
        </w:rPr>
      </w:pPr>
      <w:r>
        <w:rPr>
          <w:rFonts w:ascii="Times New Roman" w:eastAsia="MyriadPro-Bold" w:hAnsi="Times New Roman"/>
          <w:color w:val="000000"/>
          <w:sz w:val="24"/>
          <w:szCs w:val="24"/>
          <w:lang w:eastAsia="en-US"/>
        </w:rPr>
        <w:t>Adres email: …………………………………………….</w:t>
      </w:r>
    </w:p>
    <w:p w14:paraId="6BDB76EA" w14:textId="77777777" w:rsidR="00355D70" w:rsidRDefault="00355D70" w:rsidP="00355D70">
      <w:pPr>
        <w:pStyle w:val="Zwykytekst"/>
        <w:tabs>
          <w:tab w:val="right" w:leader="dot" w:pos="9072"/>
        </w:tabs>
        <w:spacing w:line="276" w:lineRule="auto"/>
        <w:jc w:val="both"/>
        <w:rPr>
          <w:rFonts w:ascii="Times New Roman" w:eastAsia="MyriadPro-Bold" w:hAnsi="Times New Roman"/>
          <w:color w:val="000000"/>
          <w:sz w:val="24"/>
          <w:szCs w:val="24"/>
          <w:lang w:val="pl-PL" w:eastAsia="en-US"/>
        </w:rPr>
      </w:pPr>
    </w:p>
    <w:p w14:paraId="5D6DD0F0" w14:textId="3D2A7E78" w:rsidR="00355D70" w:rsidRDefault="00355D70" w:rsidP="00355D70">
      <w:pPr>
        <w:pStyle w:val="Zwykytekst"/>
        <w:tabs>
          <w:tab w:val="right" w:leader="dot" w:pos="9072"/>
        </w:tabs>
        <w:spacing w:line="276" w:lineRule="auto"/>
        <w:jc w:val="both"/>
        <w:rPr>
          <w:rFonts w:ascii="Times New Roman" w:eastAsia="MyriadPro-Bold" w:hAnsi="Times New Roman"/>
          <w:color w:val="000000"/>
          <w:sz w:val="22"/>
          <w:szCs w:val="24"/>
          <w:lang w:eastAsia="en-US"/>
        </w:rPr>
      </w:pPr>
      <w:r>
        <w:rPr>
          <w:rFonts w:ascii="Times New Roman" w:eastAsia="MyriadPro-Bold" w:hAnsi="Times New Roman"/>
          <w:color w:val="000000"/>
          <w:sz w:val="22"/>
          <w:szCs w:val="24"/>
          <w:lang w:eastAsia="en-US"/>
        </w:rPr>
        <w:t>....................................... dnia................. 201</w:t>
      </w:r>
      <w:r w:rsidR="009549CF">
        <w:rPr>
          <w:rFonts w:ascii="Times New Roman" w:eastAsia="MyriadPro-Bold" w:hAnsi="Times New Roman"/>
          <w:color w:val="000000"/>
          <w:sz w:val="22"/>
          <w:szCs w:val="24"/>
          <w:lang w:val="pl-PL" w:eastAsia="en-US"/>
        </w:rPr>
        <w:t>9</w:t>
      </w:r>
      <w:r>
        <w:rPr>
          <w:rFonts w:ascii="Times New Roman" w:eastAsia="MyriadPro-Bold" w:hAnsi="Times New Roman"/>
          <w:color w:val="000000"/>
          <w:sz w:val="22"/>
          <w:szCs w:val="24"/>
          <w:lang w:eastAsia="en-US"/>
        </w:rPr>
        <w:t xml:space="preserve"> roku</w:t>
      </w:r>
    </w:p>
    <w:p w14:paraId="58F5709C" w14:textId="77777777" w:rsidR="00355D70" w:rsidRDefault="00355D70"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5AEE0050" w14:textId="77777777" w:rsidR="00355D70" w:rsidRDefault="00355D70"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778EEFA0" w14:textId="1D245BD1" w:rsidR="00355D70" w:rsidRDefault="003A106C"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r>
        <w:rPr>
          <w:rFonts w:ascii="Times New Roman" w:eastAsia="MyriadPro-Bold" w:hAnsi="Times New Roman"/>
          <w:color w:val="000000"/>
          <w:sz w:val="18"/>
          <w:szCs w:val="24"/>
          <w:lang w:val="pl-PL" w:eastAsia="en-US"/>
        </w:rPr>
        <w:t xml:space="preserve">       </w:t>
      </w:r>
      <w:r w:rsidR="00355D70">
        <w:rPr>
          <w:rFonts w:ascii="Times New Roman" w:eastAsia="MyriadPro-Bold" w:hAnsi="Times New Roman"/>
          <w:color w:val="000000"/>
          <w:sz w:val="18"/>
          <w:szCs w:val="24"/>
          <w:lang w:eastAsia="en-US"/>
        </w:rPr>
        <w:t>..........................................................</w:t>
      </w:r>
      <w:r w:rsidR="00355D70">
        <w:rPr>
          <w:rFonts w:ascii="Times New Roman" w:eastAsia="MyriadPro-Bold" w:hAnsi="Times New Roman"/>
          <w:color w:val="000000"/>
          <w:sz w:val="18"/>
          <w:szCs w:val="24"/>
          <w:lang w:val="pl-PL" w:eastAsia="en-US"/>
        </w:rPr>
        <w:t>........</w:t>
      </w:r>
    </w:p>
    <w:p w14:paraId="418BC2EA" w14:textId="77777777"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r>
        <w:rPr>
          <w:rFonts w:ascii="Times New Roman" w:eastAsia="MyriadPro-Bold" w:hAnsi="Times New Roman"/>
          <w:i/>
          <w:color w:val="000000"/>
          <w:sz w:val="18"/>
          <w:szCs w:val="24"/>
        </w:rPr>
        <w:t>/podpis i pieczęć upoważnionego przedstawiciela/</w:t>
      </w:r>
    </w:p>
    <w:p w14:paraId="29C1532A" w14:textId="77777777"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14:paraId="08843C9E" w14:textId="16E31228" w:rsidR="003A106C" w:rsidRDefault="003A106C" w:rsidP="00355D70">
      <w:bookmarkStart w:id="25" w:name="_Toc462658388"/>
      <w:bookmarkStart w:id="26" w:name="_Toc354554664"/>
    </w:p>
    <w:p w14:paraId="4A45B3E0" w14:textId="67EE7ED0" w:rsidR="003A106C" w:rsidRPr="00AA2AB0" w:rsidRDefault="003A106C" w:rsidP="00AA2AB0">
      <w:pPr>
        <w:pStyle w:val="Tekstpodstawowywcity2"/>
        <w:tabs>
          <w:tab w:val="left" w:pos="459"/>
        </w:tabs>
        <w:overflowPunct/>
        <w:autoSpaceDE/>
        <w:autoSpaceDN/>
        <w:adjustRightInd/>
        <w:spacing w:after="40"/>
        <w:ind w:left="0"/>
        <w:rPr>
          <w:rFonts w:ascii="Times New Roman" w:hAnsi="Times New Roman"/>
          <w:color w:val="C00000"/>
          <w:sz w:val="24"/>
          <w:szCs w:val="24"/>
          <w:lang w:val="pl-PL"/>
        </w:rPr>
      </w:pPr>
      <w:r>
        <w:rPr>
          <w:rFonts w:ascii="Times New Roman" w:hAnsi="Times New Roman"/>
          <w:sz w:val="24"/>
          <w:szCs w:val="24"/>
        </w:rPr>
        <w:t xml:space="preserve">Oświadczam, że wypełniłem </w:t>
      </w:r>
      <w:r w:rsidRPr="002520F0">
        <w:rPr>
          <w:rFonts w:ascii="Times New Roman" w:hAnsi="Times New Roman"/>
          <w:sz w:val="24"/>
          <w:szCs w:val="24"/>
        </w:rPr>
        <w:t xml:space="preserve"> </w:t>
      </w:r>
      <w:r>
        <w:rPr>
          <w:rFonts w:ascii="Times New Roman" w:hAnsi="Times New Roman"/>
          <w:sz w:val="24"/>
          <w:szCs w:val="24"/>
        </w:rPr>
        <w:t>obowiązki</w:t>
      </w:r>
      <w:r w:rsidRPr="002520F0">
        <w:rPr>
          <w:rFonts w:ascii="Times New Roman" w:hAnsi="Times New Roman"/>
          <w:sz w:val="24"/>
          <w:szCs w:val="24"/>
        </w:rPr>
        <w:t xml:space="preserve"> informacyjn</w:t>
      </w:r>
      <w:r>
        <w:rPr>
          <w:rFonts w:ascii="Times New Roman" w:hAnsi="Times New Roman"/>
          <w:sz w:val="24"/>
          <w:szCs w:val="24"/>
          <w:lang w:val="pl-PL"/>
        </w:rPr>
        <w:t xml:space="preserve">e   </w:t>
      </w:r>
      <w:r w:rsidRPr="002520F0">
        <w:rPr>
          <w:rFonts w:ascii="Times New Roman" w:hAnsi="Times New Roman"/>
          <w:sz w:val="24"/>
          <w:szCs w:val="24"/>
        </w:rPr>
        <w:t>przewidzian</w:t>
      </w:r>
      <w:r>
        <w:rPr>
          <w:rFonts w:ascii="Times New Roman" w:hAnsi="Times New Roman"/>
          <w:sz w:val="24"/>
          <w:szCs w:val="24"/>
          <w:lang w:val="pl-PL"/>
        </w:rPr>
        <w:t>e</w:t>
      </w:r>
      <w:r w:rsidRPr="002520F0">
        <w:rPr>
          <w:rFonts w:ascii="Times New Roman" w:hAnsi="Times New Roman"/>
          <w:sz w:val="24"/>
          <w:szCs w:val="24"/>
          <w:lang w:val="pl-PL"/>
        </w:rPr>
        <w:t xml:space="preserve"> </w:t>
      </w:r>
      <w:r w:rsidRPr="002520F0">
        <w:rPr>
          <w:rFonts w:ascii="Times New Roman" w:hAnsi="Times New Roman"/>
          <w:sz w:val="24"/>
          <w:szCs w:val="24"/>
        </w:rPr>
        <w:t>w art. 13 lub art. 14 RODO</w:t>
      </w:r>
      <w:r>
        <w:rPr>
          <w:rFonts w:ascii="Times New Roman" w:hAnsi="Times New Roman"/>
          <w:sz w:val="24"/>
          <w:szCs w:val="24"/>
          <w:lang w:val="pl-PL"/>
        </w:rPr>
        <w:t xml:space="preserve"> </w:t>
      </w:r>
      <w:r w:rsidR="00AA2AB0" w:rsidRPr="002520F0">
        <w:rPr>
          <w:rFonts w:ascii="Times New Roman" w:hAnsi="Times New Roman"/>
          <w:color w:val="000000" w:themeColor="text1"/>
          <w:sz w:val="24"/>
          <w:szCs w:val="24"/>
          <w:vertAlign w:val="superscript"/>
        </w:rPr>
        <w:t>*</w:t>
      </w:r>
      <w:r w:rsidR="00AA2AB0">
        <w:rPr>
          <w:rFonts w:ascii="Times New Roman" w:hAnsi="Times New Roman"/>
          <w:color w:val="000000" w:themeColor="text1"/>
          <w:sz w:val="24"/>
          <w:szCs w:val="24"/>
          <w:vertAlign w:val="superscript"/>
          <w:lang w:val="pl-PL"/>
        </w:rPr>
        <w:t xml:space="preserve"> </w:t>
      </w:r>
      <w:r w:rsidR="00AA2AB0">
        <w:rPr>
          <w:rFonts w:ascii="Times New Roman" w:hAnsi="Times New Roman"/>
          <w:color w:val="000000" w:themeColor="text1"/>
          <w:sz w:val="24"/>
          <w:szCs w:val="24"/>
          <w:lang w:val="pl-PL"/>
        </w:rPr>
        <w:t xml:space="preserve">  wobec osób fizycznych, </w:t>
      </w:r>
      <w:r w:rsidR="00AA2AB0" w:rsidRPr="00AA2AB0">
        <w:rPr>
          <w:rFonts w:ascii="Times New Roman" w:hAnsi="Times New Roman"/>
          <w:color w:val="000000" w:themeColor="text1"/>
          <w:sz w:val="24"/>
          <w:szCs w:val="24"/>
          <w:lang w:val="pl-PL"/>
        </w:rPr>
        <w:t>od których dane osobowe bezpo</w:t>
      </w:r>
      <w:r w:rsidR="00AA2AB0">
        <w:rPr>
          <w:rFonts w:ascii="Times New Roman" w:hAnsi="Times New Roman"/>
          <w:color w:val="000000" w:themeColor="text1"/>
          <w:sz w:val="24"/>
          <w:szCs w:val="24"/>
          <w:lang w:val="pl-PL"/>
        </w:rPr>
        <w:t xml:space="preserve">średnio lub pośrednio pozyskałem w celu </w:t>
      </w:r>
      <w:r w:rsidRPr="00AA2AB0">
        <w:rPr>
          <w:rFonts w:ascii="Times New Roman" w:hAnsi="Times New Roman"/>
          <w:sz w:val="24"/>
          <w:szCs w:val="24"/>
        </w:rPr>
        <w:t>ubiegania się o udzielenie zamówienia publicznego w niniejszym postępowaniu</w:t>
      </w:r>
      <w:r w:rsidRPr="00AA2AB0">
        <w:rPr>
          <w:rFonts w:ascii="Times New Roman" w:hAnsi="Times New Roman"/>
          <w:color w:val="000000" w:themeColor="text1"/>
          <w:sz w:val="24"/>
          <w:szCs w:val="24"/>
          <w:vertAlign w:val="superscript"/>
        </w:rPr>
        <w:t>**.</w:t>
      </w:r>
    </w:p>
    <w:p w14:paraId="6F126673" w14:textId="77777777" w:rsidR="003A106C" w:rsidRDefault="003A106C" w:rsidP="003A106C">
      <w:pPr>
        <w:ind w:right="70"/>
        <w:jc w:val="both"/>
        <w:rPr>
          <w:rFonts w:ascii="Times New Roman" w:eastAsia="MyriadPro-Bold" w:hAnsi="Times New Roman"/>
          <w:b/>
          <w:color w:val="000000"/>
          <w:sz w:val="24"/>
          <w:szCs w:val="24"/>
        </w:rPr>
      </w:pPr>
    </w:p>
    <w:p w14:paraId="2FF12DF5" w14:textId="77777777" w:rsidR="003A106C" w:rsidRDefault="003A106C" w:rsidP="003A106C">
      <w:pPr>
        <w:ind w:right="70"/>
        <w:jc w:val="both"/>
        <w:rPr>
          <w:rFonts w:ascii="Times New Roman" w:eastAsia="MyriadPro-Bold" w:hAnsi="Times New Roman"/>
          <w:b/>
          <w:color w:val="000000"/>
          <w:sz w:val="24"/>
          <w:szCs w:val="24"/>
        </w:rPr>
      </w:pPr>
    </w:p>
    <w:p w14:paraId="6ED012EE" w14:textId="77777777" w:rsidR="00AA2AB0" w:rsidRDefault="00AA2AB0" w:rsidP="00AA2AB0">
      <w:pPr>
        <w:pStyle w:val="Zwykytekst"/>
        <w:tabs>
          <w:tab w:val="right" w:leader="dot" w:pos="9072"/>
        </w:tabs>
        <w:spacing w:line="276" w:lineRule="auto"/>
        <w:jc w:val="both"/>
        <w:rPr>
          <w:rFonts w:ascii="Times New Roman" w:eastAsia="MyriadPro-Bold" w:hAnsi="Times New Roman"/>
          <w:color w:val="000000"/>
          <w:sz w:val="22"/>
          <w:szCs w:val="24"/>
          <w:lang w:eastAsia="en-US"/>
        </w:rPr>
      </w:pPr>
      <w:r>
        <w:rPr>
          <w:rFonts w:ascii="Times New Roman" w:eastAsia="MyriadPro-Bold" w:hAnsi="Times New Roman"/>
          <w:color w:val="000000"/>
          <w:sz w:val="22"/>
          <w:szCs w:val="24"/>
          <w:lang w:eastAsia="en-US"/>
        </w:rPr>
        <w:t>....................................... dnia................. 201</w:t>
      </w:r>
      <w:r>
        <w:rPr>
          <w:rFonts w:ascii="Times New Roman" w:eastAsia="MyriadPro-Bold" w:hAnsi="Times New Roman"/>
          <w:color w:val="000000"/>
          <w:sz w:val="22"/>
          <w:szCs w:val="24"/>
          <w:lang w:val="pl-PL" w:eastAsia="en-US"/>
        </w:rPr>
        <w:t>9</w:t>
      </w:r>
      <w:r>
        <w:rPr>
          <w:rFonts w:ascii="Times New Roman" w:eastAsia="MyriadPro-Bold" w:hAnsi="Times New Roman"/>
          <w:color w:val="000000"/>
          <w:sz w:val="22"/>
          <w:szCs w:val="24"/>
          <w:lang w:eastAsia="en-US"/>
        </w:rPr>
        <w:t xml:space="preserve"> roku</w:t>
      </w:r>
    </w:p>
    <w:p w14:paraId="3F732A2C" w14:textId="77777777" w:rsidR="00AA2AB0" w:rsidRDefault="00AA2AB0" w:rsidP="00AA2AB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4025C19C" w14:textId="77777777" w:rsidR="00AA2AB0" w:rsidRDefault="00AA2AB0" w:rsidP="00AA2AB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03815F88" w14:textId="77777777" w:rsidR="00AA2AB0" w:rsidRDefault="00AA2AB0" w:rsidP="00AA2AB0">
      <w:pPr>
        <w:pStyle w:val="Zwykytekst"/>
        <w:tabs>
          <w:tab w:val="right" w:leader="dot" w:pos="9072"/>
        </w:tabs>
        <w:ind w:firstLine="5160"/>
        <w:jc w:val="both"/>
        <w:rPr>
          <w:rFonts w:ascii="Times New Roman" w:eastAsia="MyriadPro-Bold" w:hAnsi="Times New Roman"/>
          <w:color w:val="000000"/>
          <w:sz w:val="18"/>
          <w:szCs w:val="24"/>
          <w:lang w:val="pl-PL" w:eastAsia="en-US"/>
        </w:rPr>
      </w:pPr>
      <w:r>
        <w:rPr>
          <w:rFonts w:ascii="Times New Roman" w:eastAsia="MyriadPro-Bold" w:hAnsi="Times New Roman"/>
          <w:color w:val="000000"/>
          <w:sz w:val="18"/>
          <w:szCs w:val="24"/>
          <w:lang w:val="pl-PL" w:eastAsia="en-US"/>
        </w:rPr>
        <w:t xml:space="preserve">       </w:t>
      </w:r>
      <w:r>
        <w:rPr>
          <w:rFonts w:ascii="Times New Roman" w:eastAsia="MyriadPro-Bold" w:hAnsi="Times New Roman"/>
          <w:color w:val="000000"/>
          <w:sz w:val="18"/>
          <w:szCs w:val="24"/>
          <w:lang w:eastAsia="en-US"/>
        </w:rPr>
        <w:t>..........................................................</w:t>
      </w:r>
      <w:r>
        <w:rPr>
          <w:rFonts w:ascii="Times New Roman" w:eastAsia="MyriadPro-Bold" w:hAnsi="Times New Roman"/>
          <w:color w:val="000000"/>
          <w:sz w:val="18"/>
          <w:szCs w:val="24"/>
          <w:lang w:val="pl-PL" w:eastAsia="en-US"/>
        </w:rPr>
        <w:t>........</w:t>
      </w:r>
    </w:p>
    <w:p w14:paraId="153AA06D" w14:textId="77777777" w:rsidR="00AA2AB0" w:rsidRDefault="00AA2AB0" w:rsidP="00AA2AB0">
      <w:pPr>
        <w:pStyle w:val="Zwykytekst"/>
        <w:tabs>
          <w:tab w:val="right" w:leader="dot" w:pos="9072"/>
        </w:tabs>
        <w:ind w:firstLine="5160"/>
        <w:jc w:val="both"/>
        <w:rPr>
          <w:rFonts w:ascii="Times New Roman" w:eastAsia="MyriadPro-Bold" w:hAnsi="Times New Roman"/>
          <w:i/>
          <w:color w:val="000000"/>
          <w:sz w:val="18"/>
          <w:szCs w:val="24"/>
        </w:rPr>
      </w:pPr>
      <w:r>
        <w:rPr>
          <w:rFonts w:ascii="Times New Roman" w:eastAsia="MyriadPro-Bold" w:hAnsi="Times New Roman"/>
          <w:i/>
          <w:color w:val="000000"/>
          <w:sz w:val="18"/>
          <w:szCs w:val="24"/>
        </w:rPr>
        <w:t>/podpis i pieczęć upoważnionego przedstawiciela/</w:t>
      </w:r>
    </w:p>
    <w:p w14:paraId="527CE44C" w14:textId="77777777" w:rsidR="003A106C" w:rsidRDefault="003A106C" w:rsidP="003A106C">
      <w:pPr>
        <w:ind w:right="70"/>
        <w:jc w:val="both"/>
        <w:rPr>
          <w:rFonts w:ascii="Times New Roman" w:eastAsia="MyriadPro-Bold" w:hAnsi="Times New Roman"/>
          <w:b/>
          <w:color w:val="000000"/>
          <w:sz w:val="24"/>
          <w:szCs w:val="24"/>
        </w:rPr>
      </w:pPr>
    </w:p>
    <w:p w14:paraId="1C4F1EB7" w14:textId="77777777" w:rsidR="003A106C" w:rsidRDefault="003A106C" w:rsidP="003A106C">
      <w:pPr>
        <w:ind w:right="70"/>
        <w:jc w:val="both"/>
        <w:rPr>
          <w:rFonts w:ascii="Times New Roman" w:eastAsia="MyriadPro-Bold" w:hAnsi="Times New Roman"/>
          <w:b/>
          <w:color w:val="000000"/>
          <w:sz w:val="24"/>
          <w:szCs w:val="24"/>
        </w:rPr>
      </w:pPr>
    </w:p>
    <w:p w14:paraId="4140B2C8" w14:textId="4A89854B" w:rsidR="003A106C" w:rsidRDefault="003A106C" w:rsidP="003A106C">
      <w:pPr>
        <w:ind w:right="70"/>
        <w:jc w:val="both"/>
        <w:rPr>
          <w:rFonts w:ascii="Times New Roman" w:eastAsia="MyriadPro-Bold" w:hAnsi="Times New Roman"/>
          <w:b/>
          <w:color w:val="000000"/>
          <w:sz w:val="24"/>
          <w:szCs w:val="24"/>
        </w:rPr>
      </w:pPr>
    </w:p>
    <w:p w14:paraId="6A1771B4" w14:textId="77777777" w:rsidR="003A106C" w:rsidRPr="00FF0737" w:rsidRDefault="003A106C" w:rsidP="003A106C">
      <w:pPr>
        <w:pStyle w:val="Tekstpodstawowywcity2"/>
        <w:tabs>
          <w:tab w:val="left" w:pos="459"/>
        </w:tabs>
        <w:spacing w:after="40"/>
        <w:ind w:left="459"/>
        <w:rPr>
          <w:rFonts w:ascii="Times New Roman" w:hAnsi="Times New Roman"/>
          <w:color w:val="000000" w:themeColor="text1"/>
          <w:sz w:val="16"/>
          <w:szCs w:val="16"/>
        </w:rPr>
      </w:pPr>
      <w:r w:rsidRPr="00FF0737">
        <w:rPr>
          <w:rFonts w:ascii="Times New Roman" w:hAnsi="Times New Roman"/>
          <w:color w:val="000000" w:themeColor="text1"/>
        </w:rPr>
        <w:t xml:space="preserve">* </w:t>
      </w:r>
      <w:r w:rsidRPr="00FF0737">
        <w:rPr>
          <w:rFonts w:ascii="Times New Roman" w:hAnsi="Times New Roman"/>
          <w:color w:val="000000" w:themeColor="text1"/>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2071F86F" w14:textId="77777777" w:rsidR="003A106C" w:rsidRPr="00FF0737" w:rsidRDefault="003A106C" w:rsidP="003A106C">
      <w:pPr>
        <w:pStyle w:val="Tekstpodstawowywcity2"/>
        <w:tabs>
          <w:tab w:val="left" w:pos="459"/>
        </w:tabs>
        <w:spacing w:after="40"/>
        <w:ind w:left="459"/>
        <w:rPr>
          <w:rFonts w:ascii="Times New Roman" w:hAnsi="Times New Roman"/>
          <w:color w:val="000000" w:themeColor="text1"/>
          <w:sz w:val="16"/>
          <w:szCs w:val="16"/>
        </w:rPr>
      </w:pPr>
      <w:r w:rsidRPr="00FF0737">
        <w:rPr>
          <w:rFonts w:ascii="Times New Roman" w:hAnsi="Times New Roman"/>
          <w:color w:val="000000" w:themeColor="text1"/>
        </w:rPr>
        <w:t xml:space="preserve">** </w:t>
      </w:r>
      <w:r w:rsidRPr="00FF0737">
        <w:rPr>
          <w:rFonts w:ascii="Times New Roman" w:hAnsi="Times New Roman"/>
          <w:color w:val="000000" w:themeColor="text1"/>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1268ABC" w14:textId="336E6A6B" w:rsidR="003A106C" w:rsidRDefault="003A106C" w:rsidP="00355D70">
      <w:pPr>
        <w:pStyle w:val="Nagwek1"/>
        <w:spacing w:before="120"/>
        <w:rPr>
          <w:rFonts w:ascii="Times New Roman" w:hAnsi="Times New Roman"/>
          <w:color w:val="000000" w:themeColor="text1"/>
          <w:sz w:val="24"/>
          <w:szCs w:val="24"/>
        </w:rPr>
      </w:pPr>
      <w:bookmarkStart w:id="27" w:name="_Toc354985053"/>
    </w:p>
    <w:p w14:paraId="2DF54F35" w14:textId="36EC70E8" w:rsidR="00133AB8" w:rsidRDefault="00133AB8" w:rsidP="00133AB8">
      <w:pPr>
        <w:rPr>
          <w:lang w:val="x-none" w:eastAsia="x-none"/>
        </w:rPr>
      </w:pPr>
    </w:p>
    <w:p w14:paraId="27B44727" w14:textId="4A1A78F6" w:rsidR="00133AB8" w:rsidRDefault="00133AB8" w:rsidP="00133AB8">
      <w:pPr>
        <w:rPr>
          <w:lang w:val="x-none" w:eastAsia="x-none"/>
        </w:rPr>
      </w:pPr>
    </w:p>
    <w:p w14:paraId="749F4E61" w14:textId="1E8ED75A" w:rsidR="00133AB8" w:rsidRDefault="00133AB8" w:rsidP="00133AB8">
      <w:pPr>
        <w:rPr>
          <w:lang w:val="x-none" w:eastAsia="x-none"/>
        </w:rPr>
      </w:pPr>
    </w:p>
    <w:p w14:paraId="68E851C3" w14:textId="33959D47" w:rsidR="00133AB8" w:rsidRDefault="00133AB8" w:rsidP="00133AB8">
      <w:pPr>
        <w:rPr>
          <w:lang w:val="x-none" w:eastAsia="x-none"/>
        </w:rPr>
      </w:pPr>
    </w:p>
    <w:p w14:paraId="0DBF74CD" w14:textId="04F0A54F" w:rsidR="00133AB8" w:rsidRDefault="00133AB8" w:rsidP="00133AB8">
      <w:pPr>
        <w:rPr>
          <w:lang w:val="x-none" w:eastAsia="x-none"/>
        </w:rPr>
      </w:pPr>
    </w:p>
    <w:p w14:paraId="730B7C6C" w14:textId="43BA1D8B" w:rsidR="00133AB8" w:rsidRDefault="00133AB8" w:rsidP="00133AB8">
      <w:pPr>
        <w:rPr>
          <w:lang w:val="x-none" w:eastAsia="x-none"/>
        </w:rPr>
      </w:pPr>
    </w:p>
    <w:p w14:paraId="560C2786" w14:textId="2B552B34" w:rsidR="00990C80" w:rsidRDefault="00990C80" w:rsidP="00133AB8">
      <w:pPr>
        <w:rPr>
          <w:lang w:val="x-none" w:eastAsia="x-none"/>
        </w:rPr>
      </w:pPr>
    </w:p>
    <w:p w14:paraId="7D673677" w14:textId="7BA1657E" w:rsidR="00990C80" w:rsidRDefault="00990C80" w:rsidP="00133AB8">
      <w:pPr>
        <w:rPr>
          <w:lang w:val="x-none" w:eastAsia="x-none"/>
        </w:rPr>
      </w:pPr>
    </w:p>
    <w:p w14:paraId="197089D3" w14:textId="29F522C5" w:rsidR="00133AB8" w:rsidRDefault="00133AB8" w:rsidP="00133AB8">
      <w:pPr>
        <w:rPr>
          <w:lang w:val="x-none" w:eastAsia="x-none"/>
        </w:rPr>
      </w:pPr>
    </w:p>
    <w:p w14:paraId="3C439F1B" w14:textId="77777777" w:rsidR="0093467C" w:rsidRPr="00133AB8" w:rsidRDefault="0093467C" w:rsidP="00133AB8">
      <w:pPr>
        <w:rPr>
          <w:lang w:val="x-none" w:eastAsia="x-none"/>
        </w:rPr>
      </w:pPr>
    </w:p>
    <w:p w14:paraId="54163737" w14:textId="7F47D0EA" w:rsidR="00355D70" w:rsidRPr="00170229" w:rsidRDefault="00355D70" w:rsidP="00355D70">
      <w:pPr>
        <w:pStyle w:val="Nagwek1"/>
        <w:spacing w:before="120"/>
        <w:rPr>
          <w:rFonts w:ascii="Times New Roman" w:hAnsi="Times New Roman"/>
          <w:color w:val="000000" w:themeColor="text1"/>
          <w:sz w:val="24"/>
          <w:szCs w:val="24"/>
          <w:lang w:val="pl-PL"/>
        </w:rPr>
      </w:pPr>
      <w:r w:rsidRPr="00170229">
        <w:rPr>
          <w:rFonts w:ascii="Times New Roman" w:hAnsi="Times New Roman"/>
          <w:color w:val="000000" w:themeColor="text1"/>
          <w:sz w:val="24"/>
          <w:szCs w:val="24"/>
        </w:rPr>
        <w:t xml:space="preserve">Załącznik nr </w:t>
      </w:r>
      <w:r w:rsidRPr="00170229">
        <w:rPr>
          <w:rFonts w:ascii="Times New Roman" w:hAnsi="Times New Roman"/>
          <w:color w:val="000000" w:themeColor="text1"/>
          <w:sz w:val="24"/>
          <w:szCs w:val="24"/>
          <w:lang w:val="pl-PL"/>
        </w:rPr>
        <w:t>2</w:t>
      </w:r>
      <w:r w:rsidRPr="00170229">
        <w:rPr>
          <w:rFonts w:ascii="Times New Roman" w:hAnsi="Times New Roman"/>
          <w:color w:val="000000" w:themeColor="text1"/>
          <w:sz w:val="24"/>
          <w:szCs w:val="24"/>
        </w:rPr>
        <w:t xml:space="preserve"> do SIWZ – OŚWIADCZENIE </w:t>
      </w:r>
      <w:r w:rsidRPr="00170229">
        <w:rPr>
          <w:rFonts w:ascii="Times New Roman" w:hAnsi="Times New Roman"/>
          <w:color w:val="000000" w:themeColor="text1"/>
          <w:sz w:val="24"/>
          <w:szCs w:val="24"/>
          <w:lang w:val="pl-PL"/>
        </w:rPr>
        <w:t>WYKONAWCY</w:t>
      </w:r>
      <w:bookmarkEnd w:id="25"/>
      <w:bookmarkEnd w:id="27"/>
      <w:r w:rsidRPr="00170229">
        <w:rPr>
          <w:rFonts w:ascii="Times New Roman" w:eastAsia="MyriadPro-Bold" w:hAnsi="Times New Roman"/>
          <w:color w:val="000000" w:themeColor="text1"/>
          <w:sz w:val="24"/>
          <w:szCs w:val="24"/>
        </w:rPr>
        <w:t xml:space="preserve"> </w:t>
      </w:r>
    </w:p>
    <w:p w14:paraId="73510D32" w14:textId="77777777" w:rsidR="00355D70" w:rsidRDefault="00355D70" w:rsidP="00355D70">
      <w:pPr>
        <w:spacing w:after="0"/>
        <w:rPr>
          <w:rFonts w:ascii="Arial" w:hAnsi="Arial" w:cs="Arial"/>
          <w:b/>
        </w:rPr>
      </w:pPr>
    </w:p>
    <w:p w14:paraId="07743DAA" w14:textId="77777777" w:rsidR="00355D70" w:rsidRDefault="00355D70" w:rsidP="00355D70">
      <w:pPr>
        <w:spacing w:after="0"/>
        <w:rPr>
          <w:rFonts w:ascii="Arial" w:hAnsi="Arial" w:cs="Arial"/>
          <w:b/>
          <w:sz w:val="20"/>
          <w:szCs w:val="20"/>
        </w:rPr>
      </w:pPr>
    </w:p>
    <w:p w14:paraId="116E5809" w14:textId="77777777" w:rsidR="00355D70" w:rsidRDefault="00355D70" w:rsidP="00355D70">
      <w:pPr>
        <w:spacing w:after="0"/>
        <w:rPr>
          <w:rFonts w:ascii="Times New Roman" w:hAnsi="Times New Roman"/>
          <w:b/>
          <w:sz w:val="20"/>
          <w:szCs w:val="20"/>
        </w:rPr>
      </w:pPr>
      <w:r>
        <w:rPr>
          <w:rFonts w:ascii="Times New Roman" w:hAnsi="Times New Roman"/>
          <w:b/>
          <w:sz w:val="20"/>
          <w:szCs w:val="20"/>
        </w:rPr>
        <w:t>Wykonawca:</w:t>
      </w:r>
    </w:p>
    <w:p w14:paraId="51340A5D" w14:textId="77777777" w:rsidR="00DB675A" w:rsidRDefault="00DB675A" w:rsidP="00355D70">
      <w:pPr>
        <w:spacing w:after="0"/>
        <w:rPr>
          <w:rFonts w:ascii="Times New Roman" w:hAnsi="Times New Roman"/>
          <w:b/>
          <w:sz w:val="20"/>
          <w:szCs w:val="20"/>
        </w:rPr>
      </w:pPr>
    </w:p>
    <w:p w14:paraId="547E7B5C" w14:textId="3B7C93F9" w:rsidR="00355D70" w:rsidRDefault="00DB675A" w:rsidP="00355D70">
      <w:pPr>
        <w:spacing w:after="0" w:line="480" w:lineRule="auto"/>
        <w:ind w:right="5954"/>
        <w:rPr>
          <w:rFonts w:ascii="Times New Roman" w:hAnsi="Times New Roman"/>
          <w:sz w:val="20"/>
          <w:szCs w:val="20"/>
        </w:rPr>
      </w:pPr>
      <w:r>
        <w:rPr>
          <w:rFonts w:ascii="Times New Roman" w:hAnsi="Times New Roman"/>
          <w:sz w:val="20"/>
          <w:szCs w:val="20"/>
        </w:rPr>
        <w:t>…………………………………………………………………</w:t>
      </w:r>
      <w:r w:rsidR="00AA2AB0">
        <w:rPr>
          <w:rFonts w:ascii="Times New Roman" w:hAnsi="Times New Roman"/>
          <w:sz w:val="20"/>
          <w:szCs w:val="20"/>
        </w:rPr>
        <w:t>……………</w:t>
      </w:r>
    </w:p>
    <w:p w14:paraId="134F4FA4" w14:textId="575DC264" w:rsidR="00355D70" w:rsidRDefault="00355D70" w:rsidP="00355D70">
      <w:pPr>
        <w:spacing w:after="0" w:line="480" w:lineRule="auto"/>
        <w:ind w:right="5954"/>
        <w:rPr>
          <w:rFonts w:ascii="Times New Roman" w:hAnsi="Times New Roman"/>
          <w:sz w:val="20"/>
          <w:szCs w:val="20"/>
        </w:rPr>
      </w:pPr>
      <w:r>
        <w:rPr>
          <w:rFonts w:ascii="Times New Roman" w:hAnsi="Times New Roman"/>
          <w:sz w:val="20"/>
          <w:szCs w:val="20"/>
        </w:rPr>
        <w:t>……………………………………</w:t>
      </w:r>
      <w:r w:rsidR="00DB675A">
        <w:rPr>
          <w:rFonts w:ascii="Times New Roman" w:hAnsi="Times New Roman"/>
          <w:sz w:val="20"/>
          <w:szCs w:val="20"/>
        </w:rPr>
        <w:t>……………………………</w:t>
      </w:r>
      <w:r w:rsidR="00AA2AB0">
        <w:rPr>
          <w:rFonts w:ascii="Times New Roman" w:hAnsi="Times New Roman"/>
          <w:sz w:val="20"/>
          <w:szCs w:val="20"/>
        </w:rPr>
        <w:t>……………</w:t>
      </w:r>
    </w:p>
    <w:p w14:paraId="64AF0A89" w14:textId="77777777" w:rsidR="00EB2129" w:rsidRDefault="00EB2129" w:rsidP="00355D70">
      <w:pPr>
        <w:spacing w:after="0" w:line="480" w:lineRule="auto"/>
        <w:ind w:right="5954"/>
        <w:rPr>
          <w:rFonts w:ascii="Times New Roman" w:hAnsi="Times New Roman"/>
          <w:i/>
          <w:sz w:val="20"/>
          <w:szCs w:val="20"/>
        </w:rPr>
      </w:pPr>
    </w:p>
    <w:p w14:paraId="2A34204F" w14:textId="77777777" w:rsidR="00355D70" w:rsidRDefault="00355D70" w:rsidP="00355D70">
      <w:pPr>
        <w:spacing w:line="360" w:lineRule="auto"/>
        <w:jc w:val="center"/>
        <w:rPr>
          <w:rFonts w:ascii="Times New Roman" w:hAnsi="Times New Roman"/>
          <w:b/>
          <w:sz w:val="20"/>
          <w:szCs w:val="20"/>
          <w:u w:val="single"/>
        </w:rPr>
      </w:pPr>
      <w:r>
        <w:rPr>
          <w:rFonts w:ascii="Times New Roman" w:hAnsi="Times New Roman"/>
          <w:b/>
          <w:sz w:val="20"/>
          <w:szCs w:val="20"/>
          <w:u w:val="single"/>
        </w:rPr>
        <w:t xml:space="preserve">Oświadczenie wykonawcy </w:t>
      </w:r>
    </w:p>
    <w:p w14:paraId="2CC837D0" w14:textId="77777777" w:rsidR="00355D70" w:rsidRDefault="00355D70" w:rsidP="00355D70">
      <w:pPr>
        <w:spacing w:after="0" w:line="360" w:lineRule="auto"/>
        <w:jc w:val="center"/>
        <w:rPr>
          <w:rFonts w:ascii="Times New Roman" w:hAnsi="Times New Roman"/>
          <w:b/>
          <w:sz w:val="20"/>
          <w:szCs w:val="20"/>
        </w:rPr>
      </w:pPr>
      <w:r>
        <w:rPr>
          <w:rFonts w:ascii="Times New Roman" w:hAnsi="Times New Roman"/>
          <w:b/>
          <w:sz w:val="20"/>
          <w:szCs w:val="20"/>
        </w:rPr>
        <w:t xml:space="preserve">składane na podstawie art. 25a ust. 1 ustawy z dnia 29 stycznia 2004 r. </w:t>
      </w:r>
    </w:p>
    <w:p w14:paraId="1811FA7C" w14:textId="77777777" w:rsidR="00355D70" w:rsidRDefault="00355D70" w:rsidP="00355D70">
      <w:pPr>
        <w:spacing w:after="0" w:line="360" w:lineRule="auto"/>
        <w:jc w:val="center"/>
        <w:rPr>
          <w:rFonts w:ascii="Times New Roman" w:hAnsi="Times New Roman"/>
          <w:b/>
          <w:sz w:val="20"/>
          <w:szCs w:val="20"/>
        </w:rPr>
      </w:pPr>
      <w:r>
        <w:rPr>
          <w:rFonts w:ascii="Times New Roman" w:hAnsi="Times New Roman"/>
          <w:b/>
          <w:sz w:val="20"/>
          <w:szCs w:val="20"/>
        </w:rPr>
        <w:t xml:space="preserve"> Prawo zamówień publicznych (dalej jako: ustawa Pzp), </w:t>
      </w:r>
    </w:p>
    <w:p w14:paraId="04C32B4F" w14:textId="77777777" w:rsidR="00355D70" w:rsidRDefault="00355D70" w:rsidP="00355D70">
      <w:pPr>
        <w:spacing w:before="120" w:after="0" w:line="360" w:lineRule="auto"/>
        <w:jc w:val="center"/>
        <w:rPr>
          <w:rFonts w:ascii="Times New Roman" w:hAnsi="Times New Roman"/>
          <w:b/>
          <w:sz w:val="20"/>
          <w:szCs w:val="20"/>
          <w:u w:val="single"/>
        </w:rPr>
      </w:pPr>
      <w:r>
        <w:rPr>
          <w:rFonts w:ascii="Times New Roman" w:hAnsi="Times New Roman"/>
          <w:b/>
          <w:sz w:val="20"/>
          <w:szCs w:val="20"/>
          <w:u w:val="single"/>
        </w:rPr>
        <w:t>DOTYCZĄCE PRZESŁANEK WYKLUCZENIA Z POSTĘPOWANIA</w:t>
      </w:r>
    </w:p>
    <w:p w14:paraId="4E613B62" w14:textId="77777777" w:rsidR="00355D70" w:rsidRDefault="00355D70" w:rsidP="00355D70">
      <w:pPr>
        <w:spacing w:after="0" w:line="360" w:lineRule="auto"/>
        <w:jc w:val="both"/>
        <w:rPr>
          <w:rFonts w:ascii="Times New Roman" w:hAnsi="Times New Roman"/>
          <w:sz w:val="20"/>
          <w:szCs w:val="20"/>
        </w:rPr>
      </w:pPr>
    </w:p>
    <w:p w14:paraId="032FF599" w14:textId="2C21A2A4" w:rsidR="00355D70" w:rsidRPr="005F41EF" w:rsidRDefault="00355D70" w:rsidP="005F41EF">
      <w:pPr>
        <w:spacing w:after="0" w:line="240" w:lineRule="auto"/>
        <w:jc w:val="both"/>
        <w:rPr>
          <w:rFonts w:ascii="Times New Roman" w:hAnsi="Times New Roman"/>
          <w:sz w:val="20"/>
          <w:szCs w:val="20"/>
          <w:lang w:eastAsia="x-none"/>
        </w:rPr>
      </w:pPr>
      <w:r>
        <w:rPr>
          <w:rFonts w:ascii="Times New Roman" w:hAnsi="Times New Roman"/>
          <w:sz w:val="20"/>
          <w:szCs w:val="20"/>
        </w:rPr>
        <w:t>Na potrzeby postępowania o udzielenie zamówienia publicznego pn</w:t>
      </w:r>
      <w:r w:rsidRPr="00E90DF6">
        <w:rPr>
          <w:rFonts w:ascii="Times New Roman" w:hAnsi="Times New Roman"/>
          <w:sz w:val="20"/>
          <w:szCs w:val="20"/>
        </w:rPr>
        <w:t xml:space="preserve">. </w:t>
      </w:r>
      <w:r w:rsidR="00170229" w:rsidRPr="00170229">
        <w:rPr>
          <w:rFonts w:ascii="Times New Roman" w:hAnsi="Times New Roman"/>
          <w:i/>
          <w:sz w:val="20"/>
          <w:szCs w:val="20"/>
          <w:lang w:eastAsia="x-none"/>
        </w:rPr>
        <w:t>„</w:t>
      </w:r>
      <w:r w:rsidR="00026793">
        <w:rPr>
          <w:rFonts w:ascii="Times New Roman" w:hAnsi="Times New Roman"/>
          <w:i/>
          <w:sz w:val="20"/>
          <w:szCs w:val="20"/>
          <w:lang w:eastAsia="x-none"/>
        </w:rPr>
        <w:t>Konserwacja zabytkowych silników rolniczych</w:t>
      </w:r>
      <w:r w:rsidR="00170229" w:rsidRPr="00170229">
        <w:rPr>
          <w:rFonts w:ascii="Times New Roman" w:hAnsi="Times New Roman"/>
          <w:i/>
          <w:sz w:val="20"/>
          <w:szCs w:val="20"/>
          <w:lang w:eastAsia="x-none"/>
        </w:rPr>
        <w:t>”</w:t>
      </w:r>
      <w:r w:rsidR="00E90DF6">
        <w:rPr>
          <w:rFonts w:ascii="Times New Roman" w:hAnsi="Times New Roman"/>
          <w:sz w:val="20"/>
          <w:szCs w:val="20"/>
        </w:rPr>
        <w:t xml:space="preserve"> </w:t>
      </w:r>
      <w:r>
        <w:rPr>
          <w:rFonts w:ascii="Times New Roman" w:hAnsi="Times New Roman"/>
          <w:sz w:val="20"/>
          <w:szCs w:val="20"/>
        </w:rPr>
        <w:t>prowadzonego przez Muzeum Rolnictwa, oświadczam, co następuje:</w:t>
      </w:r>
    </w:p>
    <w:p w14:paraId="61ED9DA3" w14:textId="77777777" w:rsidR="00355D70" w:rsidRDefault="00355D70" w:rsidP="00355D70">
      <w:pPr>
        <w:spacing w:after="0" w:line="360" w:lineRule="auto"/>
        <w:ind w:firstLine="708"/>
        <w:jc w:val="both"/>
        <w:rPr>
          <w:rFonts w:ascii="Times New Roman" w:hAnsi="Times New Roman"/>
          <w:sz w:val="20"/>
          <w:szCs w:val="20"/>
        </w:rPr>
      </w:pPr>
    </w:p>
    <w:p w14:paraId="73C552C0" w14:textId="77777777" w:rsidR="00355D70" w:rsidRDefault="00355D70" w:rsidP="00355D70">
      <w:pPr>
        <w:shd w:val="clear" w:color="auto" w:fill="BFBFBF" w:themeFill="background1" w:themeFillShade="BF"/>
        <w:spacing w:after="0" w:line="360" w:lineRule="auto"/>
        <w:rPr>
          <w:rFonts w:ascii="Times New Roman" w:hAnsi="Times New Roman"/>
          <w:b/>
          <w:sz w:val="20"/>
          <w:szCs w:val="20"/>
        </w:rPr>
      </w:pPr>
      <w:r>
        <w:rPr>
          <w:rFonts w:ascii="Times New Roman" w:hAnsi="Times New Roman"/>
          <w:b/>
          <w:sz w:val="20"/>
          <w:szCs w:val="20"/>
        </w:rPr>
        <w:t>OŚWIADCZENIA DOTYCZĄCE WYKONAWCY:</w:t>
      </w:r>
    </w:p>
    <w:p w14:paraId="74048D1A" w14:textId="77777777" w:rsidR="00355D70" w:rsidRDefault="00355D70" w:rsidP="00355D70">
      <w:pPr>
        <w:pStyle w:val="Akapitzlist"/>
        <w:spacing w:after="0" w:line="360" w:lineRule="auto"/>
        <w:jc w:val="both"/>
        <w:rPr>
          <w:rFonts w:ascii="Times New Roman" w:hAnsi="Times New Roman"/>
          <w:sz w:val="20"/>
          <w:szCs w:val="20"/>
        </w:rPr>
      </w:pPr>
    </w:p>
    <w:p w14:paraId="6DA61A4D" w14:textId="77777777" w:rsidR="00355D70" w:rsidRDefault="00355D70" w:rsidP="00397A67">
      <w:pPr>
        <w:pStyle w:val="Akapitzlist"/>
        <w:numPr>
          <w:ilvl w:val="0"/>
          <w:numId w:val="34"/>
        </w:numPr>
        <w:spacing w:after="0" w:line="360" w:lineRule="auto"/>
        <w:jc w:val="both"/>
        <w:rPr>
          <w:rFonts w:ascii="Times New Roman" w:hAnsi="Times New Roman"/>
          <w:sz w:val="20"/>
          <w:szCs w:val="20"/>
        </w:rPr>
      </w:pPr>
      <w:r>
        <w:rPr>
          <w:rFonts w:ascii="Times New Roman" w:hAnsi="Times New Roman"/>
          <w:sz w:val="20"/>
          <w:szCs w:val="20"/>
        </w:rPr>
        <w:t>Oświadczam, że nie podlegam wykluczeniu z postępowa</w:t>
      </w:r>
      <w:r w:rsidR="00F660C9">
        <w:rPr>
          <w:rFonts w:ascii="Times New Roman" w:hAnsi="Times New Roman"/>
          <w:sz w:val="20"/>
          <w:szCs w:val="20"/>
        </w:rPr>
        <w:t xml:space="preserve">nia na podstawie </w:t>
      </w:r>
      <w:r>
        <w:rPr>
          <w:rFonts w:ascii="Times New Roman" w:hAnsi="Times New Roman"/>
          <w:sz w:val="20"/>
          <w:szCs w:val="20"/>
        </w:rPr>
        <w:t>art. 24 ust 1 pkt 12-23 ustawy Pzp.</w:t>
      </w:r>
    </w:p>
    <w:p w14:paraId="184BDF8E" w14:textId="635E1131" w:rsidR="00355D70" w:rsidRDefault="00355D70" w:rsidP="00397A67">
      <w:pPr>
        <w:pStyle w:val="Akapitzlist"/>
        <w:numPr>
          <w:ilvl w:val="0"/>
          <w:numId w:val="34"/>
        </w:numPr>
        <w:spacing w:after="0" w:line="360" w:lineRule="auto"/>
        <w:jc w:val="both"/>
        <w:rPr>
          <w:rFonts w:ascii="Times New Roman" w:hAnsi="Times New Roman"/>
          <w:sz w:val="20"/>
          <w:szCs w:val="20"/>
        </w:rPr>
      </w:pPr>
      <w:r>
        <w:rPr>
          <w:rFonts w:ascii="Times New Roman" w:hAnsi="Times New Roman"/>
          <w:sz w:val="20"/>
          <w:szCs w:val="20"/>
        </w:rPr>
        <w:t>Oświadczam, że nie podlegam wykluczen</w:t>
      </w:r>
      <w:r w:rsidR="00F660C9">
        <w:rPr>
          <w:rFonts w:ascii="Times New Roman" w:hAnsi="Times New Roman"/>
          <w:sz w:val="20"/>
          <w:szCs w:val="20"/>
        </w:rPr>
        <w:t xml:space="preserve">iu z postępowania na podstawie </w:t>
      </w:r>
      <w:r w:rsidR="00026793">
        <w:rPr>
          <w:rFonts w:ascii="Times New Roman" w:hAnsi="Times New Roman"/>
          <w:sz w:val="20"/>
          <w:szCs w:val="20"/>
        </w:rPr>
        <w:t xml:space="preserve">art. 24 ust. 5 pkt 1 </w:t>
      </w:r>
      <w:r>
        <w:rPr>
          <w:rFonts w:ascii="Times New Roman" w:hAnsi="Times New Roman"/>
          <w:sz w:val="20"/>
          <w:szCs w:val="20"/>
        </w:rPr>
        <w:t>ustawy Pzp .</w:t>
      </w:r>
    </w:p>
    <w:p w14:paraId="31CC0D80" w14:textId="77777777" w:rsidR="00355D70" w:rsidRDefault="00355D70" w:rsidP="00355D70">
      <w:pPr>
        <w:pStyle w:val="Akapitzlist"/>
        <w:spacing w:after="0" w:line="360" w:lineRule="auto"/>
        <w:jc w:val="both"/>
        <w:rPr>
          <w:rFonts w:ascii="Times New Roman" w:hAnsi="Times New Roman"/>
          <w:sz w:val="20"/>
          <w:szCs w:val="20"/>
        </w:rPr>
      </w:pPr>
    </w:p>
    <w:p w14:paraId="7C2EA2D7"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42A0CEA"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7C3E3BC1"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7A8757A4" w14:textId="1FB56D3B"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Oświadczam, że zachodzą w stosunku do mnie podstawy wykluczenia z postępowania na podstawie art. …………. </w:t>
      </w:r>
      <w:r w:rsidRPr="00884AA6">
        <w:rPr>
          <w:rFonts w:ascii="Times New Roman" w:hAnsi="Times New Roman"/>
          <w:color w:val="000000" w:themeColor="text1"/>
          <w:sz w:val="20"/>
          <w:szCs w:val="20"/>
        </w:rPr>
        <w:t xml:space="preserve">ustawy Pzp </w:t>
      </w:r>
      <w:r w:rsidRPr="00884AA6">
        <w:rPr>
          <w:rFonts w:ascii="Times New Roman" w:hAnsi="Times New Roman"/>
          <w:i/>
          <w:color w:val="000000" w:themeColor="text1"/>
          <w:sz w:val="20"/>
          <w:szCs w:val="20"/>
        </w:rPr>
        <w:t>(podać mającą zastosowanie podstawę wykluczenia spośród wymienionych w art. 24 ust. 1 pkt 13-14, 16-</w:t>
      </w:r>
      <w:r w:rsidR="00884AA6" w:rsidRPr="00884AA6">
        <w:rPr>
          <w:rFonts w:ascii="Times New Roman" w:hAnsi="Times New Roman"/>
          <w:i/>
          <w:color w:val="000000" w:themeColor="text1"/>
          <w:sz w:val="20"/>
          <w:szCs w:val="20"/>
        </w:rPr>
        <w:t xml:space="preserve">20 lub art. 24 ust. 5 pkt 1 </w:t>
      </w:r>
      <w:r w:rsidRPr="00884AA6">
        <w:rPr>
          <w:rFonts w:ascii="Times New Roman" w:hAnsi="Times New Roman"/>
          <w:i/>
          <w:color w:val="000000" w:themeColor="text1"/>
          <w:sz w:val="20"/>
          <w:szCs w:val="20"/>
        </w:rPr>
        <w:t>ustawy Pzp).</w:t>
      </w:r>
      <w:r w:rsidRPr="00884AA6">
        <w:rPr>
          <w:rFonts w:ascii="Times New Roman" w:hAnsi="Times New Roman"/>
          <w:color w:val="000000" w:themeColor="text1"/>
          <w:sz w:val="20"/>
          <w:szCs w:val="20"/>
        </w:rPr>
        <w:t xml:space="preserve"> Jednocześnie oświadczam, że w związku z ww. okolicznością, na podstawie art. 24 ust. 8 ustawy Pzp podjąłem następujące środki naprawcze: </w:t>
      </w:r>
      <w:r>
        <w:rPr>
          <w:rFonts w:ascii="Times New Roman" w:hAnsi="Times New Roman"/>
          <w:sz w:val="20"/>
          <w:szCs w:val="20"/>
        </w:rPr>
        <w:t>………………………………………………………………………………………………………………..</w:t>
      </w:r>
    </w:p>
    <w:p w14:paraId="353A2A9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w:t>
      </w:r>
    </w:p>
    <w:p w14:paraId="138087A6" w14:textId="77777777" w:rsidR="00355D70" w:rsidRDefault="00355D70" w:rsidP="00355D70">
      <w:pPr>
        <w:spacing w:after="0" w:line="360" w:lineRule="auto"/>
        <w:jc w:val="both"/>
        <w:rPr>
          <w:rFonts w:ascii="Times New Roman" w:hAnsi="Times New Roman"/>
          <w:sz w:val="20"/>
          <w:szCs w:val="20"/>
        </w:rPr>
      </w:pPr>
    </w:p>
    <w:p w14:paraId="44E0A5E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7949440A" w14:textId="77777777" w:rsidR="00355D70" w:rsidRDefault="00355D70" w:rsidP="00355D70">
      <w:pPr>
        <w:spacing w:after="0" w:line="360" w:lineRule="auto"/>
        <w:jc w:val="both"/>
        <w:rPr>
          <w:rFonts w:ascii="Times New Roman" w:hAnsi="Times New Roman"/>
          <w:sz w:val="20"/>
          <w:szCs w:val="20"/>
        </w:rPr>
      </w:pPr>
    </w:p>
    <w:p w14:paraId="0AC42B8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22C658C5" w14:textId="234239FD"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3EB76378" w14:textId="1C6FD427" w:rsidR="00170229" w:rsidRDefault="00170229" w:rsidP="00355D70">
      <w:pPr>
        <w:spacing w:after="0" w:line="360" w:lineRule="auto"/>
        <w:ind w:left="5664" w:firstLine="708"/>
        <w:jc w:val="both"/>
        <w:rPr>
          <w:rFonts w:ascii="Times New Roman" w:hAnsi="Times New Roman"/>
          <w:i/>
          <w:sz w:val="20"/>
          <w:szCs w:val="20"/>
        </w:rPr>
      </w:pPr>
    </w:p>
    <w:p w14:paraId="092AA2AE" w14:textId="77777777" w:rsidR="00170229" w:rsidRDefault="00170229" w:rsidP="00355D70">
      <w:pPr>
        <w:spacing w:after="0" w:line="360" w:lineRule="auto"/>
        <w:ind w:left="5664" w:firstLine="708"/>
        <w:jc w:val="both"/>
        <w:rPr>
          <w:rFonts w:ascii="Times New Roman" w:hAnsi="Times New Roman"/>
          <w:i/>
          <w:sz w:val="20"/>
          <w:szCs w:val="20"/>
        </w:rPr>
      </w:pPr>
    </w:p>
    <w:p w14:paraId="0C90B458" w14:textId="18CB714E" w:rsidR="004A0F8F" w:rsidRDefault="004A0F8F" w:rsidP="00355D70">
      <w:pPr>
        <w:spacing w:after="0" w:line="360" w:lineRule="auto"/>
        <w:jc w:val="both"/>
        <w:rPr>
          <w:rFonts w:ascii="Times New Roman" w:hAnsi="Times New Roman"/>
          <w:i/>
          <w:sz w:val="20"/>
          <w:szCs w:val="20"/>
        </w:rPr>
      </w:pPr>
    </w:p>
    <w:p w14:paraId="4FC675C2" w14:textId="77777777" w:rsidR="005E7BA7" w:rsidRDefault="005E7BA7" w:rsidP="00355D70">
      <w:pPr>
        <w:spacing w:after="0" w:line="360" w:lineRule="auto"/>
        <w:jc w:val="both"/>
        <w:rPr>
          <w:rFonts w:ascii="Times New Roman" w:hAnsi="Times New Roman"/>
          <w:i/>
          <w:sz w:val="20"/>
          <w:szCs w:val="20"/>
        </w:rPr>
      </w:pPr>
    </w:p>
    <w:p w14:paraId="26635BAD" w14:textId="77777777" w:rsidR="00355D70" w:rsidRDefault="00355D70" w:rsidP="00355D70">
      <w:pPr>
        <w:shd w:val="clear" w:color="auto" w:fill="BFBFBF" w:themeFill="background1" w:themeFillShade="BF"/>
        <w:spacing w:after="0" w:line="360" w:lineRule="auto"/>
        <w:jc w:val="both"/>
        <w:rPr>
          <w:rFonts w:ascii="Times New Roman" w:hAnsi="Times New Roman"/>
          <w:b/>
          <w:sz w:val="20"/>
          <w:szCs w:val="20"/>
        </w:rPr>
      </w:pPr>
      <w:r>
        <w:rPr>
          <w:rFonts w:ascii="Times New Roman" w:hAnsi="Times New Roman"/>
          <w:b/>
          <w:sz w:val="20"/>
          <w:szCs w:val="20"/>
        </w:rPr>
        <w:t>OŚWIADCZENIE DOTYCZĄCE PODMIOTU, NA KTÓREGO ZASOBY POWOŁUJE SIĘ WYKONAWCA:</w:t>
      </w:r>
    </w:p>
    <w:p w14:paraId="4CC0CF2B" w14:textId="77777777" w:rsidR="00355D70" w:rsidRDefault="00355D70" w:rsidP="00355D70">
      <w:pPr>
        <w:spacing w:after="0" w:line="360" w:lineRule="auto"/>
        <w:jc w:val="both"/>
        <w:rPr>
          <w:rFonts w:ascii="Times New Roman" w:hAnsi="Times New Roman"/>
          <w:b/>
          <w:sz w:val="20"/>
          <w:szCs w:val="20"/>
        </w:rPr>
      </w:pPr>
    </w:p>
    <w:p w14:paraId="1BD87DDD"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Oświadczam, że w stosunku do następującego/ych podmiotu/tów, na którego</w:t>
      </w:r>
      <w:r w:rsidR="00592256">
        <w:rPr>
          <w:rFonts w:ascii="Times New Roman" w:hAnsi="Times New Roman"/>
          <w:sz w:val="20"/>
          <w:szCs w:val="20"/>
        </w:rPr>
        <w:t xml:space="preserve">/ych zasoby </w:t>
      </w:r>
      <w:r>
        <w:rPr>
          <w:rFonts w:ascii="Times New Roman" w:hAnsi="Times New Roman"/>
          <w:sz w:val="20"/>
          <w:szCs w:val="20"/>
        </w:rPr>
        <w:t xml:space="preserve">powołuję się w niniejszym postępowaniu, tj.: …………………………………………………………… </w:t>
      </w:r>
      <w:r>
        <w:rPr>
          <w:rFonts w:ascii="Times New Roman" w:hAnsi="Times New Roman"/>
          <w:i/>
          <w:sz w:val="20"/>
          <w:szCs w:val="20"/>
        </w:rPr>
        <w:t xml:space="preserve">(podać pełną nazwę/firmę, adres, a także w zależności od podmiotu: NIP/PESEL, KRS/CEiDG) </w:t>
      </w:r>
      <w:r>
        <w:rPr>
          <w:rFonts w:ascii="Times New Roman" w:hAnsi="Times New Roman"/>
          <w:sz w:val="20"/>
          <w:szCs w:val="20"/>
        </w:rPr>
        <w:t>nie zachodzą podstawy wykluczenia z postępowania o udzielenie zamówienia.</w:t>
      </w:r>
    </w:p>
    <w:p w14:paraId="5B614793" w14:textId="77777777" w:rsidR="00355D70" w:rsidRDefault="00355D70" w:rsidP="00355D70">
      <w:pPr>
        <w:spacing w:after="0" w:line="360" w:lineRule="auto"/>
        <w:jc w:val="both"/>
        <w:rPr>
          <w:rFonts w:ascii="Times New Roman" w:hAnsi="Times New Roman"/>
          <w:sz w:val="20"/>
          <w:szCs w:val="20"/>
        </w:rPr>
      </w:pPr>
    </w:p>
    <w:p w14:paraId="3E03A66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D136249" w14:textId="77777777" w:rsidR="00355D70" w:rsidRDefault="00355D70" w:rsidP="00355D70">
      <w:pPr>
        <w:spacing w:after="0" w:line="360" w:lineRule="auto"/>
        <w:jc w:val="both"/>
        <w:rPr>
          <w:rFonts w:ascii="Times New Roman" w:hAnsi="Times New Roman"/>
          <w:sz w:val="20"/>
          <w:szCs w:val="20"/>
        </w:rPr>
      </w:pPr>
    </w:p>
    <w:p w14:paraId="5BAE4C15"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48A998FF"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2D5F4089" w14:textId="77777777" w:rsidR="00355D70" w:rsidRDefault="00355D70" w:rsidP="00355D70">
      <w:pPr>
        <w:spacing w:after="0" w:line="360" w:lineRule="auto"/>
        <w:jc w:val="both"/>
        <w:rPr>
          <w:rFonts w:ascii="Times New Roman" w:hAnsi="Times New Roman"/>
          <w:i/>
          <w:sz w:val="20"/>
          <w:szCs w:val="20"/>
        </w:rPr>
      </w:pPr>
    </w:p>
    <w:p w14:paraId="3A3B8FB4" w14:textId="77777777" w:rsidR="00355D70" w:rsidRDefault="00355D70" w:rsidP="00355D70">
      <w:pPr>
        <w:shd w:val="clear" w:color="auto" w:fill="BFBFBF" w:themeFill="background1" w:themeFillShade="BF"/>
        <w:spacing w:after="0" w:line="360" w:lineRule="auto"/>
        <w:jc w:val="both"/>
        <w:rPr>
          <w:rFonts w:ascii="Times New Roman" w:hAnsi="Times New Roman"/>
          <w:b/>
          <w:sz w:val="20"/>
          <w:szCs w:val="20"/>
        </w:rPr>
      </w:pPr>
      <w:r>
        <w:rPr>
          <w:rFonts w:ascii="Times New Roman" w:hAnsi="Times New Roman"/>
          <w:b/>
          <w:sz w:val="20"/>
          <w:szCs w:val="20"/>
        </w:rPr>
        <w:t>OŚWIADCZENIE DOTYCZĄCE PODANYCH INFORMACJI:</w:t>
      </w:r>
    </w:p>
    <w:p w14:paraId="1A04AE41" w14:textId="77777777" w:rsidR="00355D70" w:rsidRDefault="00355D70" w:rsidP="00355D70">
      <w:pPr>
        <w:spacing w:after="0" w:line="360" w:lineRule="auto"/>
        <w:jc w:val="both"/>
        <w:rPr>
          <w:rFonts w:ascii="Times New Roman" w:hAnsi="Times New Roman"/>
          <w:b/>
          <w:sz w:val="20"/>
          <w:szCs w:val="20"/>
        </w:rPr>
      </w:pPr>
    </w:p>
    <w:p w14:paraId="409DC07D" w14:textId="40F977F8"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Oświadczam, że wszystkie informacje podane w powyższ</w:t>
      </w:r>
      <w:r w:rsidR="00DB675A">
        <w:rPr>
          <w:rFonts w:ascii="Times New Roman" w:hAnsi="Times New Roman"/>
          <w:sz w:val="20"/>
          <w:szCs w:val="20"/>
        </w:rPr>
        <w:t xml:space="preserve">ych oświadczeniach są aktualne </w:t>
      </w:r>
      <w:r>
        <w:rPr>
          <w:rFonts w:ascii="Times New Roman" w:hAnsi="Times New Roman"/>
          <w:sz w:val="20"/>
          <w:szCs w:val="20"/>
        </w:rPr>
        <w:t>i zgodne z prawdą oraz zostały przedstawione z pełną świadomością konsekwencji wprowadzenia zamawiającego w błąd przy przedstawianiu informacji.</w:t>
      </w:r>
    </w:p>
    <w:p w14:paraId="7EEE632F" w14:textId="77777777" w:rsidR="00355D70" w:rsidRDefault="00355D70" w:rsidP="00355D70">
      <w:pPr>
        <w:spacing w:after="0" w:line="360" w:lineRule="auto"/>
        <w:jc w:val="both"/>
        <w:rPr>
          <w:rFonts w:ascii="Times New Roman" w:hAnsi="Times New Roman"/>
          <w:sz w:val="20"/>
          <w:szCs w:val="20"/>
        </w:rPr>
      </w:pPr>
    </w:p>
    <w:p w14:paraId="1A5FF1DF" w14:textId="77777777" w:rsidR="00355D70" w:rsidRDefault="00355D70" w:rsidP="00355D70">
      <w:pPr>
        <w:spacing w:after="0" w:line="360" w:lineRule="auto"/>
        <w:jc w:val="both"/>
        <w:rPr>
          <w:rFonts w:ascii="Times New Roman" w:hAnsi="Times New Roman"/>
          <w:sz w:val="20"/>
          <w:szCs w:val="20"/>
        </w:rPr>
      </w:pPr>
    </w:p>
    <w:p w14:paraId="6DCEABC9"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CA12B91" w14:textId="77777777" w:rsidR="00355D70" w:rsidRDefault="00355D70" w:rsidP="00355D70">
      <w:pPr>
        <w:spacing w:after="0" w:line="360" w:lineRule="auto"/>
        <w:jc w:val="both"/>
        <w:rPr>
          <w:rFonts w:ascii="Times New Roman" w:hAnsi="Times New Roman"/>
          <w:sz w:val="20"/>
          <w:szCs w:val="20"/>
        </w:rPr>
      </w:pPr>
    </w:p>
    <w:p w14:paraId="3E1122BB"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326E3D98"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4A3DCC01" w14:textId="77777777" w:rsidR="00355D70" w:rsidRDefault="00355D70" w:rsidP="00355D70">
      <w:pPr>
        <w:pStyle w:val="Style18"/>
        <w:spacing w:after="0" w:line="240" w:lineRule="auto"/>
        <w:rPr>
          <w:rStyle w:val="FontStyle46"/>
          <w:sz w:val="20"/>
          <w:lang w:val="x-none"/>
        </w:rPr>
      </w:pPr>
    </w:p>
    <w:p w14:paraId="3FC82FC2" w14:textId="77777777" w:rsidR="00355D70" w:rsidRDefault="00355D70" w:rsidP="00355D70">
      <w:pPr>
        <w:pStyle w:val="Nagwek1"/>
        <w:spacing w:before="120"/>
        <w:jc w:val="both"/>
        <w:rPr>
          <w:sz w:val="24"/>
          <w:szCs w:val="24"/>
        </w:rPr>
      </w:pPr>
      <w:bookmarkStart w:id="28" w:name="_Toc409183190"/>
      <w:bookmarkStart w:id="29" w:name="_Toc354554668"/>
      <w:bookmarkEnd w:id="24"/>
      <w:bookmarkEnd w:id="26"/>
    </w:p>
    <w:p w14:paraId="7DDD06CE" w14:textId="77777777" w:rsidR="00355D70" w:rsidRDefault="00355D70" w:rsidP="00355D70">
      <w:pPr>
        <w:pStyle w:val="Nagwek1"/>
        <w:spacing w:before="120"/>
        <w:jc w:val="both"/>
        <w:rPr>
          <w:rFonts w:ascii="Times New Roman" w:hAnsi="Times New Roman"/>
          <w:sz w:val="24"/>
          <w:szCs w:val="24"/>
        </w:rPr>
      </w:pPr>
    </w:p>
    <w:p w14:paraId="235B0B2B" w14:textId="77777777" w:rsidR="00355D70" w:rsidRDefault="00355D70" w:rsidP="00355D70">
      <w:pPr>
        <w:pStyle w:val="Nagwek1"/>
        <w:spacing w:before="120"/>
        <w:jc w:val="both"/>
        <w:rPr>
          <w:rFonts w:ascii="Times New Roman" w:hAnsi="Times New Roman"/>
          <w:sz w:val="24"/>
          <w:szCs w:val="24"/>
        </w:rPr>
      </w:pPr>
    </w:p>
    <w:p w14:paraId="76C82DAF" w14:textId="77777777" w:rsidR="00355D70" w:rsidRDefault="00355D70" w:rsidP="00355D70">
      <w:pPr>
        <w:pStyle w:val="Nagwek1"/>
        <w:spacing w:before="120"/>
        <w:jc w:val="both"/>
        <w:rPr>
          <w:rFonts w:ascii="Times New Roman" w:hAnsi="Times New Roman"/>
          <w:sz w:val="24"/>
          <w:szCs w:val="24"/>
        </w:rPr>
      </w:pPr>
    </w:p>
    <w:p w14:paraId="788D9432" w14:textId="77777777" w:rsidR="00355D70" w:rsidRDefault="00355D70" w:rsidP="00355D70"/>
    <w:p w14:paraId="6A7B4BA8" w14:textId="77777777" w:rsidR="00355D70" w:rsidRDefault="00355D70" w:rsidP="00355D70"/>
    <w:p w14:paraId="171251DD" w14:textId="77777777" w:rsidR="00355D70" w:rsidRDefault="00355D70" w:rsidP="00355D70"/>
    <w:p w14:paraId="34DB38FE" w14:textId="77777777" w:rsidR="001C2212" w:rsidRDefault="001C2212" w:rsidP="00355D70"/>
    <w:p w14:paraId="59263A78" w14:textId="77777777" w:rsidR="001C2212" w:rsidRDefault="001C2212" w:rsidP="00355D70"/>
    <w:p w14:paraId="2A9DF166" w14:textId="77777777" w:rsidR="00355D70" w:rsidRDefault="00355D70" w:rsidP="00355D70"/>
    <w:p w14:paraId="0842ADCD" w14:textId="77777777" w:rsidR="004A0F8F" w:rsidRDefault="004A0F8F" w:rsidP="00355D70"/>
    <w:p w14:paraId="611388D3" w14:textId="43AF9DC4" w:rsidR="00DB675A" w:rsidRDefault="00DB675A" w:rsidP="00355D70"/>
    <w:p w14:paraId="434436A7" w14:textId="2AF18554" w:rsidR="00170229" w:rsidRDefault="00170229" w:rsidP="00355D70"/>
    <w:p w14:paraId="0E94A722" w14:textId="77DC7EFE" w:rsidR="00170229" w:rsidRDefault="00170229" w:rsidP="00355D70"/>
    <w:p w14:paraId="6100C697" w14:textId="75CF737B" w:rsidR="00170229" w:rsidRDefault="00170229" w:rsidP="00355D70"/>
    <w:p w14:paraId="328E33B7" w14:textId="77777777" w:rsidR="00170229" w:rsidRDefault="00170229" w:rsidP="00355D70"/>
    <w:p w14:paraId="4574E2E4" w14:textId="77777777" w:rsidR="003C03DB" w:rsidRDefault="003C03DB" w:rsidP="00355D70"/>
    <w:p w14:paraId="30310F4F" w14:textId="77777777" w:rsidR="00355D70" w:rsidRDefault="00355D70" w:rsidP="00355D70">
      <w:pPr>
        <w:spacing w:after="0"/>
        <w:rPr>
          <w:rFonts w:ascii="Times New Roman" w:hAnsi="Times New Roman"/>
          <w:b/>
          <w:sz w:val="20"/>
          <w:szCs w:val="20"/>
        </w:rPr>
      </w:pPr>
      <w:r>
        <w:rPr>
          <w:rFonts w:ascii="Times New Roman" w:hAnsi="Times New Roman"/>
          <w:b/>
          <w:sz w:val="20"/>
          <w:szCs w:val="20"/>
        </w:rPr>
        <w:t>Wykonawca:</w:t>
      </w:r>
    </w:p>
    <w:p w14:paraId="6525124E" w14:textId="7CC35C12" w:rsidR="00355D70" w:rsidRDefault="001C2212" w:rsidP="00355D70">
      <w:pPr>
        <w:spacing w:after="0" w:line="480" w:lineRule="auto"/>
        <w:ind w:right="5954"/>
        <w:rPr>
          <w:rFonts w:ascii="Times New Roman" w:hAnsi="Times New Roman"/>
          <w:sz w:val="20"/>
          <w:szCs w:val="20"/>
        </w:rPr>
      </w:pPr>
      <w:r>
        <w:rPr>
          <w:rFonts w:ascii="Times New Roman" w:hAnsi="Times New Roman"/>
          <w:sz w:val="20"/>
          <w:szCs w:val="20"/>
        </w:rPr>
        <w:t>……………………………………………………………</w:t>
      </w:r>
      <w:r w:rsidR="007B65D6">
        <w:rPr>
          <w:rFonts w:ascii="Times New Roman" w:hAnsi="Times New Roman"/>
          <w:sz w:val="20"/>
          <w:szCs w:val="20"/>
        </w:rPr>
        <w:t>…………………</w:t>
      </w:r>
    </w:p>
    <w:p w14:paraId="5A3C148C" w14:textId="3C7217F8" w:rsidR="00355D70" w:rsidRDefault="00DB675A" w:rsidP="00355D70">
      <w:pPr>
        <w:spacing w:after="0" w:line="480" w:lineRule="auto"/>
        <w:ind w:right="5954"/>
        <w:rPr>
          <w:rFonts w:ascii="Times New Roman" w:hAnsi="Times New Roman"/>
        </w:rPr>
      </w:pPr>
      <w:r>
        <w:rPr>
          <w:rFonts w:ascii="Times New Roman" w:hAnsi="Times New Roman"/>
        </w:rPr>
        <w:t>………………………………………………………</w:t>
      </w:r>
      <w:r w:rsidR="007B65D6">
        <w:rPr>
          <w:rFonts w:ascii="Times New Roman" w:hAnsi="Times New Roman"/>
        </w:rPr>
        <w:t>………………..</w:t>
      </w:r>
    </w:p>
    <w:p w14:paraId="4DED335F" w14:textId="77777777" w:rsidR="00EB2129" w:rsidRDefault="00EB2129" w:rsidP="00355D70">
      <w:pPr>
        <w:spacing w:after="0" w:line="480" w:lineRule="auto"/>
        <w:ind w:right="5954"/>
        <w:rPr>
          <w:rFonts w:ascii="Times New Roman" w:hAnsi="Times New Roman"/>
          <w:i/>
        </w:rPr>
      </w:pPr>
    </w:p>
    <w:p w14:paraId="1FD8AEA9" w14:textId="77777777" w:rsidR="00355D70" w:rsidRDefault="00355D70" w:rsidP="00355D70">
      <w:pPr>
        <w:spacing w:line="360" w:lineRule="auto"/>
        <w:jc w:val="center"/>
        <w:rPr>
          <w:rFonts w:ascii="Times New Roman" w:hAnsi="Times New Roman"/>
          <w:b/>
          <w:u w:val="single"/>
        </w:rPr>
      </w:pPr>
      <w:r>
        <w:rPr>
          <w:rFonts w:ascii="Times New Roman" w:hAnsi="Times New Roman"/>
          <w:b/>
          <w:u w:val="single"/>
        </w:rPr>
        <w:t xml:space="preserve">Oświadczenie wykonawcy </w:t>
      </w:r>
    </w:p>
    <w:p w14:paraId="56B1597E" w14:textId="77777777" w:rsidR="00355D70" w:rsidRDefault="00355D70" w:rsidP="00355D70">
      <w:pPr>
        <w:spacing w:after="0" w:line="360" w:lineRule="auto"/>
        <w:jc w:val="center"/>
        <w:rPr>
          <w:rFonts w:ascii="Times New Roman" w:hAnsi="Times New Roman"/>
          <w:b/>
        </w:rPr>
      </w:pPr>
      <w:r>
        <w:rPr>
          <w:rFonts w:ascii="Times New Roman" w:hAnsi="Times New Roman"/>
          <w:b/>
        </w:rPr>
        <w:t xml:space="preserve">składane na podstawie art. 25a ust. 1 ustawy z dnia 29 stycznia 2004 r. </w:t>
      </w:r>
    </w:p>
    <w:p w14:paraId="6CC31747" w14:textId="77777777" w:rsidR="00355D70" w:rsidRDefault="00355D70" w:rsidP="00355D70">
      <w:pPr>
        <w:spacing w:after="0" w:line="360" w:lineRule="auto"/>
        <w:jc w:val="center"/>
        <w:rPr>
          <w:rFonts w:ascii="Times New Roman" w:hAnsi="Times New Roman"/>
          <w:b/>
        </w:rPr>
      </w:pPr>
      <w:r>
        <w:rPr>
          <w:rFonts w:ascii="Times New Roman" w:hAnsi="Times New Roman"/>
          <w:b/>
        </w:rPr>
        <w:t xml:space="preserve"> Prawo zamówień publicznych (dalej jako: ustawa Pzp), </w:t>
      </w:r>
    </w:p>
    <w:p w14:paraId="1360FD33" w14:textId="77777777" w:rsidR="00355D70" w:rsidRDefault="00355D70" w:rsidP="00AA136E">
      <w:pPr>
        <w:spacing w:before="120" w:after="0" w:line="360" w:lineRule="auto"/>
        <w:rPr>
          <w:rFonts w:ascii="Times New Roman" w:hAnsi="Times New Roman"/>
          <w:b/>
          <w:u w:val="single"/>
        </w:rPr>
      </w:pPr>
      <w:r>
        <w:rPr>
          <w:rFonts w:ascii="Times New Roman" w:hAnsi="Times New Roman"/>
          <w:b/>
          <w:u w:val="single"/>
        </w:rPr>
        <w:t xml:space="preserve">DOTYCZĄCE SPEŁNIANIA WARUNKÓW UDZIAŁU W POSTĘPOWANIU </w:t>
      </w:r>
      <w:r>
        <w:rPr>
          <w:rFonts w:ascii="Times New Roman" w:hAnsi="Times New Roman"/>
          <w:b/>
          <w:u w:val="single"/>
        </w:rPr>
        <w:br/>
      </w:r>
    </w:p>
    <w:p w14:paraId="0ADE517E" w14:textId="2D8AB57E" w:rsidR="00355D70" w:rsidRPr="00AA136E" w:rsidRDefault="00355D70" w:rsidP="00AA136E">
      <w:pPr>
        <w:spacing w:after="0" w:line="240" w:lineRule="auto"/>
        <w:jc w:val="both"/>
        <w:rPr>
          <w:rFonts w:ascii="Times New Roman" w:hAnsi="Times New Roman"/>
          <w:i/>
          <w:sz w:val="20"/>
          <w:szCs w:val="20"/>
          <w:lang w:eastAsia="x-none"/>
        </w:rPr>
      </w:pPr>
      <w:r>
        <w:rPr>
          <w:rFonts w:ascii="Times New Roman" w:hAnsi="Times New Roman"/>
          <w:sz w:val="20"/>
          <w:szCs w:val="20"/>
        </w:rPr>
        <w:t xml:space="preserve">Na potrzeby postępowania o udzielenie zamówienia publicznego pn. </w:t>
      </w:r>
      <w:r w:rsidR="00170229" w:rsidRPr="00170229">
        <w:rPr>
          <w:rFonts w:ascii="Times New Roman" w:hAnsi="Times New Roman"/>
          <w:i/>
          <w:sz w:val="20"/>
          <w:szCs w:val="20"/>
        </w:rPr>
        <w:t>„</w:t>
      </w:r>
      <w:r w:rsidR="00884AA6">
        <w:rPr>
          <w:rFonts w:ascii="Times New Roman" w:hAnsi="Times New Roman"/>
          <w:i/>
          <w:sz w:val="20"/>
          <w:szCs w:val="20"/>
        </w:rPr>
        <w:t>Konserwacja zabytkowych silników rolniczych</w:t>
      </w:r>
      <w:r w:rsidR="00170229" w:rsidRPr="00170229">
        <w:rPr>
          <w:rFonts w:ascii="Times New Roman" w:hAnsi="Times New Roman"/>
          <w:i/>
          <w:sz w:val="20"/>
          <w:szCs w:val="20"/>
        </w:rPr>
        <w:t>”</w:t>
      </w:r>
      <w:r w:rsidR="00170229">
        <w:rPr>
          <w:rFonts w:ascii="Times New Roman" w:hAnsi="Times New Roman"/>
          <w:i/>
          <w:sz w:val="20"/>
          <w:szCs w:val="20"/>
        </w:rPr>
        <w:t xml:space="preserve"> </w:t>
      </w:r>
      <w:r>
        <w:rPr>
          <w:rFonts w:ascii="Times New Roman" w:hAnsi="Times New Roman"/>
          <w:sz w:val="20"/>
          <w:szCs w:val="20"/>
        </w:rPr>
        <w:t>prowadzonego przez Muzeum Rolnictwa, oświadczam, co następuje:</w:t>
      </w:r>
    </w:p>
    <w:p w14:paraId="0DE8F896" w14:textId="77777777" w:rsidR="00355D70" w:rsidRDefault="00355D70" w:rsidP="00355D70">
      <w:pPr>
        <w:spacing w:after="0" w:line="360" w:lineRule="auto"/>
        <w:ind w:firstLine="709"/>
        <w:jc w:val="both"/>
        <w:rPr>
          <w:rFonts w:ascii="Times New Roman" w:hAnsi="Times New Roman"/>
        </w:rPr>
      </w:pPr>
    </w:p>
    <w:p w14:paraId="3D95539B" w14:textId="77777777" w:rsidR="00355D70" w:rsidRDefault="00355D70" w:rsidP="00355D70">
      <w:pPr>
        <w:shd w:val="clear" w:color="auto" w:fill="BFBFBF" w:themeFill="background1" w:themeFillShade="BF"/>
        <w:spacing w:after="0" w:line="360" w:lineRule="auto"/>
        <w:jc w:val="both"/>
        <w:rPr>
          <w:rFonts w:ascii="Times New Roman" w:hAnsi="Times New Roman"/>
          <w:b/>
        </w:rPr>
      </w:pPr>
      <w:r>
        <w:rPr>
          <w:rFonts w:ascii="Times New Roman" w:hAnsi="Times New Roman"/>
          <w:b/>
        </w:rPr>
        <w:t>INFORMACJA DOTYCZĄCA WYKONAWCY:</w:t>
      </w:r>
    </w:p>
    <w:p w14:paraId="24B5353B" w14:textId="77777777" w:rsidR="00355D70" w:rsidRDefault="00355D70" w:rsidP="00355D70">
      <w:pPr>
        <w:spacing w:after="0" w:line="360" w:lineRule="auto"/>
        <w:jc w:val="both"/>
        <w:rPr>
          <w:rFonts w:ascii="Times New Roman" w:hAnsi="Times New Roman"/>
        </w:rPr>
      </w:pPr>
    </w:p>
    <w:p w14:paraId="56C7DCB1" w14:textId="54E8CEE2" w:rsidR="00355D70" w:rsidRDefault="00355D70" w:rsidP="00355D70">
      <w:pPr>
        <w:spacing w:after="0" w:line="360" w:lineRule="auto"/>
        <w:jc w:val="both"/>
        <w:rPr>
          <w:rFonts w:ascii="Times New Roman" w:hAnsi="Times New Roman"/>
        </w:rPr>
      </w:pPr>
      <w:r>
        <w:rPr>
          <w:rFonts w:ascii="Times New Roman" w:hAnsi="Times New Roman"/>
        </w:rPr>
        <w:t xml:space="preserve">Oświadczam, że spełniam warunki udziału w postępowaniu określone przez zamawiającego w Specyfikacji Istotnych Warunków Zamówienia </w:t>
      </w:r>
    </w:p>
    <w:p w14:paraId="4C6A5E59" w14:textId="77777777" w:rsidR="00355D70" w:rsidRDefault="00355D70" w:rsidP="00355D70">
      <w:pPr>
        <w:spacing w:after="0" w:line="360" w:lineRule="auto"/>
        <w:jc w:val="both"/>
        <w:rPr>
          <w:rFonts w:ascii="Times New Roman" w:hAnsi="Times New Roman"/>
        </w:rPr>
      </w:pPr>
    </w:p>
    <w:p w14:paraId="27B25353"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7F336C91"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72D8F993" w14:textId="77777777"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08EB62D5" w14:textId="77777777" w:rsidR="00355D70" w:rsidRDefault="00355D70" w:rsidP="00355D70">
      <w:pPr>
        <w:shd w:val="clear" w:color="auto" w:fill="BFBFBF" w:themeFill="background1" w:themeFillShade="BF"/>
        <w:spacing w:line="360" w:lineRule="auto"/>
        <w:jc w:val="both"/>
        <w:rPr>
          <w:rFonts w:ascii="Times New Roman" w:hAnsi="Times New Roman"/>
        </w:rPr>
      </w:pPr>
      <w:r>
        <w:rPr>
          <w:rFonts w:ascii="Times New Roman" w:hAnsi="Times New Roman"/>
          <w:b/>
        </w:rPr>
        <w:t>INFORMACJA W ZWIĄZKU Z POLEGANIEM NA ZASOBACH INNYCH PODMIOTÓW</w:t>
      </w:r>
      <w:r>
        <w:rPr>
          <w:rFonts w:ascii="Times New Roman" w:hAnsi="Times New Roman"/>
        </w:rPr>
        <w:t xml:space="preserve">: </w:t>
      </w:r>
    </w:p>
    <w:p w14:paraId="493B448B" w14:textId="7C80B8E8" w:rsidR="00355D70" w:rsidRDefault="00355D70" w:rsidP="00355D70">
      <w:pPr>
        <w:spacing w:after="0" w:line="360" w:lineRule="auto"/>
        <w:jc w:val="both"/>
        <w:rPr>
          <w:rFonts w:ascii="Times New Roman" w:hAnsi="Times New Roman"/>
        </w:rPr>
      </w:pPr>
      <w:r>
        <w:rPr>
          <w:rFonts w:ascii="Times New Roman" w:hAnsi="Times New Roman"/>
        </w:rPr>
        <w:t>Oświadczam, że w celu wykazania spełniania warunków udziału w postępowaniu, określonych przez zamawiającego w Specyfikacji Istotnych Warunków Zamówienia polega</w:t>
      </w:r>
      <w:r w:rsidR="00EB2129">
        <w:rPr>
          <w:rFonts w:ascii="Times New Roman" w:hAnsi="Times New Roman"/>
        </w:rPr>
        <w:t xml:space="preserve">m na zasobach następującego/ych </w:t>
      </w:r>
      <w:r>
        <w:rPr>
          <w:rFonts w:ascii="Times New Roman" w:hAnsi="Times New Roman"/>
        </w:rPr>
        <w:t>podmiotu/</w:t>
      </w:r>
      <w:r w:rsidR="00EB2129">
        <w:rPr>
          <w:rFonts w:ascii="Times New Roman" w:hAnsi="Times New Roman"/>
        </w:rPr>
        <w:t>ów: ……………………………………………………………………</w:t>
      </w:r>
      <w:r>
        <w:rPr>
          <w:rFonts w:ascii="Times New Roman" w:hAnsi="Times New Roman"/>
        </w:rPr>
        <w:t>.</w:t>
      </w:r>
    </w:p>
    <w:p w14:paraId="01C1670F" w14:textId="77777777" w:rsidR="00355D70" w:rsidRDefault="00355D70" w:rsidP="00355D70">
      <w:pPr>
        <w:spacing w:after="0" w:line="360" w:lineRule="auto"/>
        <w:jc w:val="both"/>
        <w:rPr>
          <w:rFonts w:ascii="Times New Roman" w:hAnsi="Times New Roman"/>
        </w:rPr>
      </w:pPr>
      <w:r>
        <w:rPr>
          <w:rFonts w:ascii="Times New Roman" w:hAnsi="Times New Roman"/>
        </w:rPr>
        <w:t>..………………………</w:t>
      </w:r>
      <w:r w:rsidR="00EB2129">
        <w:rPr>
          <w:rFonts w:ascii="Times New Roman" w:hAnsi="Times New Roman"/>
        </w:rPr>
        <w:t>………………………………………………………………………</w:t>
      </w:r>
      <w:r w:rsidR="00EB2129">
        <w:rPr>
          <w:rFonts w:ascii="Times New Roman" w:hAnsi="Times New Roman"/>
        </w:rPr>
        <w:br/>
      </w:r>
      <w:r>
        <w:rPr>
          <w:rFonts w:ascii="Times New Roman" w:hAnsi="Times New Roman"/>
        </w:rPr>
        <w:t xml:space="preserve">w następującym zakresie: </w:t>
      </w:r>
    </w:p>
    <w:p w14:paraId="739B66C4" w14:textId="77777777" w:rsidR="00355D70" w:rsidRDefault="00355D70" w:rsidP="00355D70">
      <w:pPr>
        <w:spacing w:after="0" w:line="360" w:lineRule="auto"/>
        <w:jc w:val="both"/>
        <w:rPr>
          <w:rFonts w:ascii="Times New Roman" w:hAnsi="Times New Roman"/>
          <w:i/>
        </w:rPr>
      </w:pPr>
      <w:r>
        <w:rPr>
          <w:rFonts w:ascii="Times New Roman" w:hAnsi="Times New Roman"/>
        </w:rPr>
        <w:t>…………………………</w:t>
      </w:r>
      <w:r w:rsidR="00EB2129">
        <w:rPr>
          <w:rFonts w:ascii="Times New Roman" w:hAnsi="Times New Roman"/>
        </w:rPr>
        <w:t>………………………………………………………………………………</w:t>
      </w:r>
      <w:r w:rsidR="00EB2129">
        <w:rPr>
          <w:rFonts w:ascii="Times New Roman" w:hAnsi="Times New Roman"/>
        </w:rPr>
        <w:br/>
      </w:r>
      <w:r>
        <w:rPr>
          <w:rFonts w:ascii="Times New Roman" w:hAnsi="Times New Roman"/>
          <w:i/>
        </w:rPr>
        <w:t xml:space="preserve">(wskazać podmiot i określić odpowiedni zakres dla wskazanego podmiotu). </w:t>
      </w:r>
    </w:p>
    <w:p w14:paraId="2BC24F83" w14:textId="77777777" w:rsidR="00355D70" w:rsidRDefault="00355D70" w:rsidP="00355D70">
      <w:pPr>
        <w:spacing w:after="0" w:line="360" w:lineRule="auto"/>
        <w:jc w:val="both"/>
        <w:rPr>
          <w:rFonts w:ascii="Times New Roman" w:hAnsi="Times New Roman"/>
        </w:rPr>
      </w:pPr>
    </w:p>
    <w:p w14:paraId="58712B21"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08908954" w14:textId="77777777" w:rsidR="00355D70" w:rsidRDefault="00355D70" w:rsidP="00355D70">
      <w:pPr>
        <w:spacing w:after="0" w:line="360" w:lineRule="auto"/>
        <w:jc w:val="both"/>
        <w:rPr>
          <w:rFonts w:ascii="Times New Roman" w:hAnsi="Times New Roman"/>
        </w:rPr>
      </w:pPr>
    </w:p>
    <w:p w14:paraId="2BF1040E"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58354AD3" w14:textId="77777777"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0F847445" w14:textId="52B24D6C" w:rsidR="00EB2129" w:rsidRDefault="00EB2129" w:rsidP="00DB675A">
      <w:pPr>
        <w:spacing w:after="0" w:line="360" w:lineRule="auto"/>
        <w:jc w:val="both"/>
        <w:rPr>
          <w:rFonts w:ascii="Times New Roman" w:hAnsi="Times New Roman"/>
          <w:i/>
        </w:rPr>
      </w:pPr>
    </w:p>
    <w:p w14:paraId="1D5103E0" w14:textId="480E6178" w:rsidR="00170229" w:rsidRDefault="00170229" w:rsidP="00DB675A">
      <w:pPr>
        <w:spacing w:after="0" w:line="360" w:lineRule="auto"/>
        <w:jc w:val="both"/>
        <w:rPr>
          <w:rFonts w:ascii="Times New Roman" w:hAnsi="Times New Roman"/>
          <w:i/>
        </w:rPr>
      </w:pPr>
    </w:p>
    <w:p w14:paraId="6ABE222A" w14:textId="77777777" w:rsidR="00170229" w:rsidRDefault="00170229" w:rsidP="00DB675A">
      <w:pPr>
        <w:spacing w:after="0" w:line="360" w:lineRule="auto"/>
        <w:jc w:val="both"/>
        <w:rPr>
          <w:rFonts w:ascii="Times New Roman" w:hAnsi="Times New Roman"/>
          <w:i/>
        </w:rPr>
      </w:pPr>
    </w:p>
    <w:p w14:paraId="676D38F5" w14:textId="77777777" w:rsidR="004A0F8F" w:rsidRDefault="004A0F8F" w:rsidP="00355D70">
      <w:pPr>
        <w:spacing w:after="0" w:line="360" w:lineRule="auto"/>
        <w:ind w:left="5664" w:firstLine="708"/>
        <w:jc w:val="both"/>
        <w:rPr>
          <w:rFonts w:ascii="Times New Roman" w:hAnsi="Times New Roman"/>
          <w:i/>
        </w:rPr>
      </w:pPr>
    </w:p>
    <w:p w14:paraId="642EEA31" w14:textId="77777777" w:rsidR="00355D70" w:rsidRDefault="00355D70" w:rsidP="00355D70">
      <w:pPr>
        <w:shd w:val="clear" w:color="auto" w:fill="BFBFBF" w:themeFill="background1" w:themeFillShade="BF"/>
        <w:spacing w:after="0" w:line="360" w:lineRule="auto"/>
        <w:jc w:val="both"/>
        <w:rPr>
          <w:rFonts w:ascii="Times New Roman" w:hAnsi="Times New Roman"/>
          <w:b/>
        </w:rPr>
      </w:pPr>
      <w:r>
        <w:rPr>
          <w:rFonts w:ascii="Times New Roman" w:hAnsi="Times New Roman"/>
          <w:b/>
        </w:rPr>
        <w:t>OŚWIADCZENIE DOTYCZĄCE PODANYCH INFORMACJI:</w:t>
      </w:r>
    </w:p>
    <w:p w14:paraId="76DB35CF" w14:textId="77777777" w:rsidR="00355D70" w:rsidRDefault="00355D70" w:rsidP="00355D70">
      <w:pPr>
        <w:spacing w:line="360" w:lineRule="auto"/>
        <w:jc w:val="both"/>
        <w:rPr>
          <w:rFonts w:ascii="Times New Roman" w:hAnsi="Times New Roman"/>
        </w:rPr>
      </w:pPr>
    </w:p>
    <w:p w14:paraId="52AC4880" w14:textId="54B8ED35" w:rsidR="00355D70" w:rsidRDefault="00355D70" w:rsidP="00355D70">
      <w:pPr>
        <w:spacing w:line="360" w:lineRule="auto"/>
        <w:jc w:val="both"/>
        <w:rPr>
          <w:rFonts w:ascii="Times New Roman" w:hAnsi="Times New Roman"/>
        </w:rPr>
      </w:pPr>
      <w:r>
        <w:rPr>
          <w:rFonts w:ascii="Times New Roman" w:hAnsi="Times New Roman"/>
        </w:rPr>
        <w:t>Oświadczam, że wszystkie informacje podane w powyższych oświadczenia</w:t>
      </w:r>
      <w:r w:rsidR="00DB675A">
        <w:rPr>
          <w:rFonts w:ascii="Times New Roman" w:hAnsi="Times New Roman"/>
        </w:rPr>
        <w:t xml:space="preserve">ch są aktualne </w:t>
      </w:r>
      <w:r>
        <w:rPr>
          <w:rFonts w:ascii="Times New Roman" w:hAnsi="Times New Roman"/>
        </w:rPr>
        <w:t xml:space="preserve">i zgodne </w:t>
      </w:r>
      <w:r w:rsidR="009E4390">
        <w:rPr>
          <w:rFonts w:ascii="Times New Roman" w:hAnsi="Times New Roman"/>
        </w:rPr>
        <w:br/>
      </w:r>
      <w:r>
        <w:rPr>
          <w:rFonts w:ascii="Times New Roman" w:hAnsi="Times New Roman"/>
        </w:rPr>
        <w:t>z prawdą oraz zostały przedstawione z pełną świadomością konsekwencji wprowadzenia zamawiającego w błąd przy przedstawianiu informacji.</w:t>
      </w:r>
    </w:p>
    <w:p w14:paraId="36662B8B" w14:textId="77777777" w:rsidR="00355D70" w:rsidRDefault="00355D70" w:rsidP="00355D70">
      <w:pPr>
        <w:spacing w:after="0" w:line="360" w:lineRule="auto"/>
        <w:jc w:val="both"/>
        <w:rPr>
          <w:rFonts w:ascii="Times New Roman" w:hAnsi="Times New Roman"/>
        </w:rPr>
      </w:pPr>
    </w:p>
    <w:p w14:paraId="08A1538F"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300F432E" w14:textId="77777777" w:rsidR="00355D70" w:rsidRDefault="00355D70" w:rsidP="00355D70">
      <w:pPr>
        <w:spacing w:after="0" w:line="360" w:lineRule="auto"/>
        <w:jc w:val="both"/>
        <w:rPr>
          <w:rFonts w:ascii="Times New Roman" w:hAnsi="Times New Roman"/>
        </w:rPr>
      </w:pPr>
    </w:p>
    <w:p w14:paraId="54911852"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5D5EEF1C" w14:textId="77777777"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1E07DF8A" w14:textId="77777777" w:rsidR="00355D70" w:rsidRDefault="00355D70" w:rsidP="00355D70">
      <w:pPr>
        <w:rPr>
          <w:rFonts w:ascii="Times New Roman" w:hAnsi="Times New Roman"/>
        </w:rPr>
      </w:pPr>
    </w:p>
    <w:p w14:paraId="2F1766DC" w14:textId="77777777" w:rsidR="00355D70" w:rsidRDefault="00355D70" w:rsidP="00355D70">
      <w:pPr>
        <w:pStyle w:val="Nagwek1"/>
        <w:spacing w:before="120"/>
        <w:jc w:val="both"/>
        <w:rPr>
          <w:rFonts w:ascii="Times New Roman" w:hAnsi="Times New Roman"/>
          <w:sz w:val="22"/>
          <w:szCs w:val="22"/>
        </w:rPr>
      </w:pPr>
    </w:p>
    <w:p w14:paraId="2FD1C277" w14:textId="77777777" w:rsidR="00355D70" w:rsidRDefault="00355D70" w:rsidP="00355D70">
      <w:pPr>
        <w:pStyle w:val="Nagwek1"/>
        <w:spacing w:before="120"/>
        <w:jc w:val="both"/>
        <w:rPr>
          <w:rFonts w:ascii="Times New Roman" w:hAnsi="Times New Roman"/>
          <w:sz w:val="22"/>
          <w:szCs w:val="22"/>
        </w:rPr>
      </w:pPr>
    </w:p>
    <w:p w14:paraId="1D1E2015" w14:textId="77777777" w:rsidR="00355D70" w:rsidRDefault="00355D70" w:rsidP="00355D70">
      <w:pPr>
        <w:pStyle w:val="Nagwek1"/>
        <w:spacing w:before="120"/>
        <w:jc w:val="both"/>
        <w:rPr>
          <w:rFonts w:ascii="Times New Roman" w:hAnsi="Times New Roman"/>
          <w:sz w:val="22"/>
          <w:szCs w:val="22"/>
        </w:rPr>
      </w:pPr>
    </w:p>
    <w:p w14:paraId="27C178BB" w14:textId="77777777" w:rsidR="00355D70" w:rsidRDefault="00355D70" w:rsidP="00355D70">
      <w:pPr>
        <w:pStyle w:val="Nagwek1"/>
        <w:spacing w:before="120"/>
        <w:jc w:val="both"/>
        <w:rPr>
          <w:rFonts w:ascii="Times New Roman" w:hAnsi="Times New Roman"/>
          <w:sz w:val="22"/>
          <w:szCs w:val="22"/>
        </w:rPr>
      </w:pPr>
    </w:p>
    <w:p w14:paraId="44417321" w14:textId="77777777" w:rsidR="00355D70" w:rsidRDefault="00355D70" w:rsidP="00355D70"/>
    <w:p w14:paraId="1DEA809F" w14:textId="77777777" w:rsidR="00355D70" w:rsidRDefault="00355D70" w:rsidP="00355D70"/>
    <w:p w14:paraId="4855201D" w14:textId="77777777" w:rsidR="00355D70" w:rsidRDefault="00355D70" w:rsidP="00355D70"/>
    <w:p w14:paraId="04BDD5E6" w14:textId="77777777" w:rsidR="00355D70" w:rsidRDefault="00355D70" w:rsidP="00355D70"/>
    <w:p w14:paraId="01C39879" w14:textId="77777777" w:rsidR="00355D70" w:rsidRDefault="00355D70" w:rsidP="00355D70"/>
    <w:p w14:paraId="47BD0B1C" w14:textId="77777777" w:rsidR="00355D70" w:rsidRDefault="00355D70" w:rsidP="00355D70"/>
    <w:p w14:paraId="3A601102" w14:textId="77777777" w:rsidR="00355D70" w:rsidRDefault="00355D70" w:rsidP="00355D70"/>
    <w:p w14:paraId="1279506C" w14:textId="77777777" w:rsidR="00355D70" w:rsidRDefault="00355D70" w:rsidP="00355D70"/>
    <w:p w14:paraId="530EF8C7" w14:textId="77777777" w:rsidR="001C2212" w:rsidRDefault="001C2212" w:rsidP="00355D70"/>
    <w:p w14:paraId="006AD751" w14:textId="77777777" w:rsidR="001C2212" w:rsidRDefault="001C2212" w:rsidP="00355D70"/>
    <w:p w14:paraId="1DD2FCEB" w14:textId="77777777" w:rsidR="001C2212" w:rsidRDefault="001C2212" w:rsidP="00355D70"/>
    <w:p w14:paraId="423D8995" w14:textId="77777777" w:rsidR="001C2212" w:rsidRDefault="001C2212" w:rsidP="00355D70"/>
    <w:p w14:paraId="4DD3DFAC" w14:textId="77777777" w:rsidR="001C2212" w:rsidRDefault="001C2212" w:rsidP="00355D70"/>
    <w:p w14:paraId="5438B707" w14:textId="77777777" w:rsidR="001C2212" w:rsidRDefault="001C2212" w:rsidP="00355D70"/>
    <w:p w14:paraId="1ED276D0" w14:textId="77777777" w:rsidR="001C2212" w:rsidRDefault="001C2212" w:rsidP="00355D70"/>
    <w:p w14:paraId="0B24D94A" w14:textId="1B31A2D7" w:rsidR="001C2212" w:rsidRDefault="001C2212" w:rsidP="00355D70"/>
    <w:p w14:paraId="5A40D610" w14:textId="04611A5A" w:rsidR="00170229" w:rsidRDefault="00170229" w:rsidP="00355D70"/>
    <w:p w14:paraId="1C3CAFCF" w14:textId="77777777" w:rsidR="00170229" w:rsidRDefault="00170229" w:rsidP="00355D70"/>
    <w:p w14:paraId="6434D93D" w14:textId="4196716B" w:rsidR="00355D70" w:rsidRDefault="00355D70" w:rsidP="00355D70"/>
    <w:p w14:paraId="22B69B97" w14:textId="77777777" w:rsidR="004F6D30" w:rsidRDefault="004F6D30" w:rsidP="00355D70">
      <w:pPr>
        <w:pStyle w:val="Nagwek1"/>
        <w:spacing w:before="120"/>
        <w:jc w:val="both"/>
        <w:rPr>
          <w:rFonts w:ascii="Times New Roman" w:hAnsi="Times New Roman"/>
          <w:color w:val="000000" w:themeColor="text1"/>
          <w:sz w:val="24"/>
          <w:szCs w:val="24"/>
        </w:rPr>
      </w:pPr>
      <w:bookmarkStart w:id="30" w:name="_Toc354985054"/>
    </w:p>
    <w:p w14:paraId="5A7ED3F9" w14:textId="71429763" w:rsidR="00355D70" w:rsidRPr="00170229" w:rsidRDefault="00355D70" w:rsidP="00355D70">
      <w:pPr>
        <w:pStyle w:val="Nagwek1"/>
        <w:spacing w:before="120"/>
        <w:jc w:val="both"/>
        <w:rPr>
          <w:rFonts w:ascii="Times New Roman" w:eastAsia="MyriadPro-Bold" w:hAnsi="Times New Roman"/>
          <w:b w:val="0"/>
          <w:color w:val="000000" w:themeColor="text1"/>
          <w:sz w:val="24"/>
          <w:szCs w:val="24"/>
        </w:rPr>
      </w:pPr>
      <w:r w:rsidRPr="00170229">
        <w:rPr>
          <w:rFonts w:ascii="Times New Roman" w:hAnsi="Times New Roman"/>
          <w:color w:val="000000" w:themeColor="text1"/>
          <w:sz w:val="24"/>
          <w:szCs w:val="24"/>
        </w:rPr>
        <w:t xml:space="preserve">Załącznik nr </w:t>
      </w:r>
      <w:r w:rsidRPr="00170229">
        <w:rPr>
          <w:rFonts w:ascii="Times New Roman" w:hAnsi="Times New Roman"/>
          <w:color w:val="000000" w:themeColor="text1"/>
          <w:sz w:val="24"/>
          <w:szCs w:val="24"/>
          <w:lang w:val="pl-PL"/>
        </w:rPr>
        <w:t xml:space="preserve">3 </w:t>
      </w:r>
      <w:r w:rsidRPr="00170229">
        <w:rPr>
          <w:rFonts w:ascii="Times New Roman" w:hAnsi="Times New Roman"/>
          <w:color w:val="000000" w:themeColor="text1"/>
          <w:sz w:val="24"/>
          <w:szCs w:val="24"/>
        </w:rPr>
        <w:t xml:space="preserve">do SIWZ – </w:t>
      </w:r>
      <w:r w:rsidRPr="00170229">
        <w:rPr>
          <w:rFonts w:ascii="Times New Roman" w:hAnsi="Times New Roman"/>
          <w:color w:val="000000" w:themeColor="text1"/>
          <w:sz w:val="24"/>
          <w:szCs w:val="24"/>
          <w:lang w:val="pl-PL"/>
        </w:rPr>
        <w:tab/>
      </w:r>
      <w:r w:rsidRPr="00170229">
        <w:rPr>
          <w:rFonts w:ascii="Times New Roman" w:hAnsi="Times New Roman"/>
          <w:color w:val="000000" w:themeColor="text1"/>
          <w:sz w:val="24"/>
          <w:szCs w:val="24"/>
        </w:rPr>
        <w:t>Oświadczenie na podstawie art. 2</w:t>
      </w:r>
      <w:r w:rsidRPr="00170229">
        <w:rPr>
          <w:rFonts w:ascii="Times New Roman" w:hAnsi="Times New Roman"/>
          <w:color w:val="000000" w:themeColor="text1"/>
          <w:sz w:val="24"/>
          <w:szCs w:val="24"/>
          <w:lang w:val="pl-PL"/>
        </w:rPr>
        <w:t>4</w:t>
      </w:r>
      <w:r w:rsidRPr="00170229">
        <w:rPr>
          <w:rFonts w:ascii="Times New Roman" w:hAnsi="Times New Roman"/>
          <w:color w:val="000000" w:themeColor="text1"/>
          <w:sz w:val="24"/>
          <w:szCs w:val="24"/>
        </w:rPr>
        <w:t xml:space="preserve"> ust. </w:t>
      </w:r>
      <w:r w:rsidRPr="00170229">
        <w:rPr>
          <w:rFonts w:ascii="Times New Roman" w:hAnsi="Times New Roman"/>
          <w:color w:val="000000" w:themeColor="text1"/>
          <w:sz w:val="24"/>
          <w:szCs w:val="24"/>
          <w:lang w:val="pl-PL"/>
        </w:rPr>
        <w:t>11</w:t>
      </w:r>
      <w:r w:rsidRPr="00170229">
        <w:rPr>
          <w:rFonts w:ascii="Times New Roman" w:hAnsi="Times New Roman"/>
          <w:color w:val="000000" w:themeColor="text1"/>
          <w:sz w:val="24"/>
          <w:szCs w:val="24"/>
        </w:rPr>
        <w:t xml:space="preserve"> ustawy z dnia</w:t>
      </w:r>
      <w:r w:rsidRPr="00170229">
        <w:rPr>
          <w:rFonts w:ascii="Times New Roman" w:hAnsi="Times New Roman"/>
          <w:color w:val="000000" w:themeColor="text1"/>
          <w:sz w:val="24"/>
          <w:szCs w:val="24"/>
          <w:lang w:val="pl-PL"/>
        </w:rPr>
        <w:t> </w:t>
      </w:r>
      <w:r w:rsidRPr="00170229">
        <w:rPr>
          <w:rFonts w:ascii="Times New Roman" w:hAnsi="Times New Roman"/>
          <w:color w:val="000000" w:themeColor="text1"/>
          <w:sz w:val="24"/>
          <w:szCs w:val="24"/>
        </w:rPr>
        <w:t>29</w:t>
      </w:r>
      <w:r w:rsidRPr="00170229">
        <w:rPr>
          <w:rFonts w:ascii="Times New Roman" w:hAnsi="Times New Roman"/>
          <w:color w:val="000000" w:themeColor="text1"/>
          <w:sz w:val="24"/>
          <w:szCs w:val="24"/>
          <w:lang w:val="pl-PL"/>
        </w:rPr>
        <w:t> </w:t>
      </w:r>
      <w:r w:rsidRPr="00170229">
        <w:rPr>
          <w:rFonts w:ascii="Times New Roman" w:hAnsi="Times New Roman"/>
          <w:color w:val="000000" w:themeColor="text1"/>
          <w:sz w:val="24"/>
          <w:szCs w:val="24"/>
        </w:rPr>
        <w:t>stycznia 2004 r. Prawo zamówień publicznych o</w:t>
      </w:r>
      <w:r w:rsidRPr="00170229">
        <w:rPr>
          <w:rFonts w:ascii="Times New Roman" w:hAnsi="Times New Roman"/>
          <w:color w:val="000000" w:themeColor="text1"/>
          <w:sz w:val="24"/>
          <w:szCs w:val="24"/>
          <w:lang w:val="pl-PL"/>
        </w:rPr>
        <w:t> </w:t>
      </w:r>
      <w:r w:rsidRPr="00170229">
        <w:rPr>
          <w:rFonts w:ascii="Times New Roman" w:hAnsi="Times New Roman"/>
          <w:color w:val="000000" w:themeColor="text1"/>
          <w:sz w:val="24"/>
          <w:szCs w:val="24"/>
        </w:rPr>
        <w:t>przynależności lub braku przynależności do grupy kapitałowej</w:t>
      </w:r>
      <w:bookmarkEnd w:id="30"/>
      <w:r w:rsidRPr="00170229">
        <w:rPr>
          <w:rFonts w:ascii="Times New Roman" w:hAnsi="Times New Roman"/>
          <w:color w:val="000000" w:themeColor="text1"/>
          <w:sz w:val="24"/>
          <w:szCs w:val="24"/>
        </w:rPr>
        <w:t xml:space="preserve"> </w:t>
      </w:r>
    </w:p>
    <w:p w14:paraId="4E96D6FD" w14:textId="77777777" w:rsidR="00355D70" w:rsidRDefault="00355D70" w:rsidP="00355D70">
      <w:pPr>
        <w:autoSpaceDE w:val="0"/>
        <w:autoSpaceDN w:val="0"/>
        <w:adjustRightInd w:val="0"/>
        <w:spacing w:after="0"/>
        <w:ind w:left="3261" w:right="990" w:hanging="3261"/>
        <w:jc w:val="both"/>
        <w:rPr>
          <w:rFonts w:ascii="Times New Roman" w:eastAsia="MyriadPro-Bold" w:hAnsi="Times New Roman"/>
          <w:color w:val="000000"/>
          <w:sz w:val="24"/>
          <w:szCs w:val="24"/>
        </w:rPr>
      </w:pPr>
    </w:p>
    <w:p w14:paraId="0BC29875"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435F6D3C"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3EEE817F"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5EEAB1C9"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6CB36540" w14:textId="77777777" w:rsidR="00355D70" w:rsidRDefault="00355D70" w:rsidP="00355D70">
      <w:pPr>
        <w:autoSpaceDE w:val="0"/>
        <w:autoSpaceDN w:val="0"/>
        <w:adjustRightInd w:val="0"/>
        <w:spacing w:after="0"/>
        <w:ind w:right="990"/>
        <w:jc w:val="both"/>
        <w:rPr>
          <w:rFonts w:ascii="Times New Roman" w:eastAsia="MyriadPro-Bold" w:hAnsi="Times New Roman"/>
          <w:i/>
          <w:iCs/>
          <w:color w:val="000000"/>
          <w:sz w:val="24"/>
          <w:szCs w:val="24"/>
        </w:rPr>
      </w:pPr>
      <w:r>
        <w:rPr>
          <w:rFonts w:ascii="Times New Roman" w:eastAsia="MyriadPro-Bold" w:hAnsi="Times New Roman"/>
          <w:i/>
          <w:iCs/>
          <w:color w:val="000000"/>
          <w:sz w:val="24"/>
          <w:szCs w:val="24"/>
        </w:rPr>
        <w:t>(nazwa i adres Wykonawcy)</w:t>
      </w:r>
    </w:p>
    <w:p w14:paraId="39404468" w14:textId="77777777" w:rsidR="00355D70" w:rsidRDefault="00355D70" w:rsidP="00355D70">
      <w:pPr>
        <w:pStyle w:val="Default"/>
        <w:spacing w:line="276" w:lineRule="auto"/>
        <w:jc w:val="center"/>
        <w:rPr>
          <w:b/>
          <w:bCs/>
        </w:rPr>
      </w:pPr>
    </w:p>
    <w:p w14:paraId="718D22DE" w14:textId="77777777" w:rsidR="00355D70" w:rsidRDefault="00355D70" w:rsidP="00355D70">
      <w:pPr>
        <w:pStyle w:val="Default"/>
        <w:spacing w:line="276" w:lineRule="auto"/>
        <w:jc w:val="center"/>
        <w:rPr>
          <w:b/>
          <w:bCs/>
        </w:rPr>
      </w:pPr>
    </w:p>
    <w:p w14:paraId="4E7F9DBA" w14:textId="77777777" w:rsidR="00355D70" w:rsidRDefault="00355D70" w:rsidP="00355D70">
      <w:pPr>
        <w:pStyle w:val="Default"/>
        <w:spacing w:line="276" w:lineRule="auto"/>
        <w:jc w:val="center"/>
        <w:rPr>
          <w:b/>
          <w:bCs/>
        </w:rPr>
      </w:pPr>
      <w:r>
        <w:rPr>
          <w:b/>
          <w:bCs/>
        </w:rPr>
        <w:t>Oświadczenie o przynależności lub braku przynależności do grupy kapitałowej</w:t>
      </w:r>
      <w:r>
        <w:rPr>
          <w:b/>
          <w:bCs/>
        </w:rPr>
        <w:br/>
      </w:r>
    </w:p>
    <w:p w14:paraId="10D2C4CF" w14:textId="77777777" w:rsidR="00355D70" w:rsidRDefault="00355D70" w:rsidP="00355D70">
      <w:pPr>
        <w:pStyle w:val="Bezodstpw"/>
        <w:spacing w:line="276" w:lineRule="auto"/>
        <w:ind w:firstLine="567"/>
        <w:jc w:val="both"/>
        <w:rPr>
          <w:rFonts w:eastAsia="MyriadPro-Bold"/>
          <w:color w:val="000000"/>
          <w:sz w:val="24"/>
          <w:szCs w:val="24"/>
        </w:rPr>
      </w:pPr>
    </w:p>
    <w:p w14:paraId="06FAF2D2" w14:textId="4EB75B2F" w:rsidR="00355D70" w:rsidRPr="00AA136E" w:rsidRDefault="00355D70" w:rsidP="00E90DF6">
      <w:pPr>
        <w:spacing w:after="0" w:line="240" w:lineRule="auto"/>
        <w:jc w:val="both"/>
        <w:rPr>
          <w:rFonts w:ascii="Times New Roman" w:hAnsi="Times New Roman"/>
          <w:sz w:val="24"/>
          <w:lang w:eastAsia="x-none"/>
        </w:rPr>
      </w:pPr>
      <w:r>
        <w:rPr>
          <w:rFonts w:ascii="Times New Roman" w:eastAsia="MyriadPro-Bold" w:hAnsi="Times New Roman"/>
          <w:color w:val="000000"/>
          <w:sz w:val="24"/>
          <w:szCs w:val="24"/>
        </w:rPr>
        <w:t>W związku ze złożeniem oferty w postępowaniu o udzielenie zamówienia publicznego związane</w:t>
      </w:r>
      <w:r w:rsidR="00CB037A">
        <w:rPr>
          <w:rFonts w:ascii="Times New Roman" w:eastAsia="MyriadPro-Bold" w:hAnsi="Times New Roman"/>
          <w:color w:val="000000"/>
          <w:sz w:val="24"/>
          <w:szCs w:val="24"/>
        </w:rPr>
        <w:t>go</w:t>
      </w:r>
      <w:r>
        <w:rPr>
          <w:rFonts w:ascii="Times New Roman" w:eastAsia="MyriadPro-Bold" w:hAnsi="Times New Roman"/>
          <w:color w:val="000000"/>
          <w:sz w:val="24"/>
          <w:szCs w:val="24"/>
        </w:rPr>
        <w:t xml:space="preserve"> z realizacją zadania </w:t>
      </w:r>
      <w:r>
        <w:rPr>
          <w:rFonts w:ascii="Times New Roman" w:hAnsi="Times New Roman"/>
          <w:i/>
        </w:rPr>
        <w:t>pn</w:t>
      </w:r>
      <w:r w:rsidR="00E90DF6">
        <w:rPr>
          <w:rFonts w:ascii="Times New Roman" w:hAnsi="Times New Roman"/>
          <w:i/>
        </w:rPr>
        <w:t>.</w:t>
      </w:r>
      <w:r w:rsidR="00E90DF6" w:rsidRPr="00E90DF6">
        <w:rPr>
          <w:rFonts w:ascii="Times New Roman" w:hAnsi="Times New Roman"/>
          <w:b/>
          <w:i/>
          <w:sz w:val="24"/>
          <w:lang w:eastAsia="x-none"/>
        </w:rPr>
        <w:t xml:space="preserve"> </w:t>
      </w:r>
      <w:r w:rsidR="009E4390" w:rsidRPr="009E4390">
        <w:rPr>
          <w:rFonts w:ascii="Times New Roman" w:hAnsi="Times New Roman"/>
          <w:b/>
          <w:i/>
          <w:sz w:val="24"/>
          <w:lang w:eastAsia="x-none"/>
        </w:rPr>
        <w:t>„</w:t>
      </w:r>
      <w:r w:rsidR="00884AA6">
        <w:rPr>
          <w:rFonts w:ascii="Times New Roman" w:hAnsi="Times New Roman"/>
          <w:b/>
          <w:i/>
          <w:sz w:val="24"/>
          <w:lang w:eastAsia="x-none"/>
        </w:rPr>
        <w:t>Konserwacja zabytkowych silników rolniczych</w:t>
      </w:r>
      <w:r w:rsidR="009E4390" w:rsidRPr="009E4390">
        <w:rPr>
          <w:rFonts w:ascii="Times New Roman" w:hAnsi="Times New Roman"/>
          <w:b/>
          <w:i/>
          <w:sz w:val="24"/>
          <w:lang w:eastAsia="x-none"/>
        </w:rPr>
        <w:t xml:space="preserve">” </w:t>
      </w:r>
      <w:r>
        <w:rPr>
          <w:rFonts w:ascii="Times New Roman" w:eastAsia="MyriadPro-Bold" w:hAnsi="Times New Roman"/>
          <w:color w:val="000000"/>
          <w:sz w:val="24"/>
          <w:szCs w:val="24"/>
        </w:rPr>
        <w:t xml:space="preserve">w imieniu Wykonawcy wskazanego powyżej oświadczam, że </w:t>
      </w:r>
      <w:r>
        <w:rPr>
          <w:rFonts w:ascii="Times New Roman" w:eastAsia="MyriadPro-Bold" w:hAnsi="Times New Roman"/>
          <w:color w:val="000000"/>
          <w:sz w:val="24"/>
          <w:szCs w:val="24"/>
          <w:u w:val="single"/>
        </w:rPr>
        <w:t>przynależę/nie przynależę*</w:t>
      </w:r>
      <w:r>
        <w:rPr>
          <w:rFonts w:ascii="Times New Roman" w:eastAsia="MyriadPro-Bold" w:hAnsi="Times New Roman"/>
          <w:color w:val="000000"/>
          <w:sz w:val="24"/>
          <w:szCs w:val="24"/>
        </w:rPr>
        <w:t xml:space="preserve"> do tej samej grupy kapitałowej</w:t>
      </w:r>
      <w:r>
        <w:rPr>
          <w:rFonts w:ascii="Times New Roman" w:eastAsia="MyriadPro-Bold" w:hAnsi="Times New Roman"/>
          <w:i/>
          <w:color w:val="000000"/>
          <w:sz w:val="24"/>
          <w:szCs w:val="24"/>
        </w:rPr>
        <w:t xml:space="preserve"> </w:t>
      </w:r>
      <w:r>
        <w:rPr>
          <w:rFonts w:ascii="Times New Roman" w:eastAsia="MyriadPro-Bold" w:hAnsi="Times New Roman"/>
          <w:color w:val="000000"/>
          <w:sz w:val="24"/>
          <w:szCs w:val="24"/>
        </w:rPr>
        <w:t xml:space="preserve">w rozumieniu ustawy z dnia 16 lutego 2007 r. o ochronie konkurencji i konsumentów (Dz. U. z </w:t>
      </w:r>
      <w:r w:rsidR="009E4390">
        <w:rPr>
          <w:rFonts w:ascii="Times New Roman" w:eastAsia="MyriadPro-Bold" w:hAnsi="Times New Roman"/>
          <w:color w:val="000000"/>
          <w:sz w:val="24"/>
          <w:szCs w:val="24"/>
        </w:rPr>
        <w:t>2019 r., poz. 369 z późn. zm.</w:t>
      </w:r>
      <w:r>
        <w:rPr>
          <w:rFonts w:ascii="Times New Roman" w:eastAsia="MyriadPro-Bold" w:hAnsi="Times New Roman"/>
          <w:color w:val="000000"/>
          <w:sz w:val="24"/>
          <w:szCs w:val="24"/>
        </w:rPr>
        <w:t xml:space="preserve">). </w:t>
      </w:r>
    </w:p>
    <w:p w14:paraId="64421624" w14:textId="77777777" w:rsidR="00355D70" w:rsidRDefault="00355D70" w:rsidP="00355D70">
      <w:pPr>
        <w:pStyle w:val="Bezodstpw"/>
        <w:spacing w:line="276" w:lineRule="auto"/>
        <w:ind w:firstLine="567"/>
        <w:jc w:val="both"/>
        <w:rPr>
          <w:b/>
          <w:bCs/>
          <w:sz w:val="24"/>
          <w:szCs w:val="24"/>
        </w:rPr>
      </w:pPr>
    </w:p>
    <w:p w14:paraId="56583CBB" w14:textId="6652BBCD" w:rsidR="00DB675A" w:rsidRDefault="00355D70" w:rsidP="00355D70">
      <w:pPr>
        <w:pStyle w:val="Default"/>
        <w:rPr>
          <w:sz w:val="18"/>
        </w:rPr>
      </w:pPr>
      <w:r>
        <w:br/>
      </w:r>
      <w:r w:rsidR="007B65D6">
        <w:t xml:space="preserve">……………………                                              …………………………………………                                   </w:t>
      </w:r>
      <w:r>
        <w:tab/>
      </w:r>
      <w:r>
        <w:tab/>
      </w:r>
      <w:r w:rsidR="00F660C9">
        <w:t xml:space="preserve">                  </w:t>
      </w:r>
      <w:r w:rsidR="007B65D6">
        <w:t xml:space="preserve">                                    </w:t>
      </w:r>
      <w:r>
        <w:rPr>
          <w:b/>
          <w:bCs/>
        </w:rPr>
        <w:br/>
      </w:r>
      <w:r>
        <w:rPr>
          <w:sz w:val="20"/>
        </w:rPr>
        <w:t xml:space="preserve">  (miej</w:t>
      </w:r>
      <w:r w:rsidR="00F660C9">
        <w:rPr>
          <w:sz w:val="20"/>
        </w:rPr>
        <w:t xml:space="preserve">scowość i data)                                                           </w:t>
      </w:r>
      <w:r>
        <w:rPr>
          <w:sz w:val="18"/>
        </w:rPr>
        <w:t>(czytelny podpis lub p</w:t>
      </w:r>
      <w:r w:rsidR="00F660C9">
        <w:rPr>
          <w:sz w:val="18"/>
        </w:rPr>
        <w:t xml:space="preserve">odpis i pieczęć  imienna </w:t>
      </w:r>
      <w:r>
        <w:rPr>
          <w:sz w:val="18"/>
        </w:rPr>
        <w:t xml:space="preserve">osoby </w:t>
      </w:r>
    </w:p>
    <w:p w14:paraId="121EA568" w14:textId="009F9234" w:rsidR="00355D70" w:rsidRPr="00DB675A" w:rsidRDefault="00DB675A" w:rsidP="007B65D6">
      <w:pPr>
        <w:pStyle w:val="Default"/>
        <w:ind w:left="4820" w:hanging="4820"/>
        <w:rPr>
          <w:sz w:val="18"/>
        </w:rPr>
      </w:pPr>
      <w:r>
        <w:rPr>
          <w:sz w:val="18"/>
        </w:rPr>
        <w:t xml:space="preserve">                                                                                                       </w:t>
      </w:r>
      <w:r w:rsidR="007B65D6">
        <w:rPr>
          <w:sz w:val="18"/>
        </w:rPr>
        <w:t xml:space="preserve">  </w:t>
      </w:r>
      <w:r>
        <w:rPr>
          <w:sz w:val="18"/>
        </w:rPr>
        <w:t xml:space="preserve"> </w:t>
      </w:r>
      <w:r w:rsidR="00355D70">
        <w:rPr>
          <w:sz w:val="18"/>
        </w:rPr>
        <w:t>upoważnionej d</w:t>
      </w:r>
      <w:r>
        <w:rPr>
          <w:sz w:val="18"/>
        </w:rPr>
        <w:t>o składania oświadczeń</w:t>
      </w:r>
      <w:r w:rsidR="00F660C9">
        <w:rPr>
          <w:sz w:val="18"/>
        </w:rPr>
        <w:t xml:space="preserve"> </w:t>
      </w:r>
      <w:r w:rsidR="00355D70">
        <w:rPr>
          <w:sz w:val="18"/>
        </w:rPr>
        <w:t xml:space="preserve">woli w imieniu </w:t>
      </w:r>
      <w:r w:rsidR="007B65D6">
        <w:rPr>
          <w:sz w:val="18"/>
        </w:rPr>
        <w:t xml:space="preserve">                   </w:t>
      </w:r>
      <w:r w:rsidR="00355D70">
        <w:rPr>
          <w:sz w:val="18"/>
        </w:rPr>
        <w:t xml:space="preserve">Wykonawcy) </w:t>
      </w:r>
      <w:r w:rsidR="00355D70">
        <w:rPr>
          <w:b/>
          <w:bCs/>
          <w:sz w:val="18"/>
        </w:rPr>
        <w:br/>
      </w:r>
      <w:r w:rsidR="00355D70">
        <w:rPr>
          <w:b/>
          <w:bCs/>
          <w:sz w:val="22"/>
        </w:rPr>
        <w:br/>
      </w:r>
      <w:r w:rsidR="00355D70">
        <w:rPr>
          <w:b/>
          <w:bCs/>
        </w:rPr>
        <w:br/>
      </w:r>
    </w:p>
    <w:p w14:paraId="3CBC4798" w14:textId="77777777" w:rsidR="00355D70" w:rsidRDefault="00355D70" w:rsidP="00355D70">
      <w:pPr>
        <w:pStyle w:val="Default"/>
        <w:spacing w:line="276" w:lineRule="auto"/>
        <w:jc w:val="both"/>
        <w:rPr>
          <w:b/>
          <w:bCs/>
        </w:rPr>
      </w:pPr>
      <w:r>
        <w:rPr>
          <w:b/>
          <w:bCs/>
        </w:rPr>
        <w:br/>
      </w:r>
      <w:r>
        <w:rPr>
          <w:b/>
          <w:bCs/>
        </w:rPr>
        <w:br/>
      </w:r>
    </w:p>
    <w:p w14:paraId="1E1370A1" w14:textId="77777777" w:rsidR="00355D70" w:rsidRDefault="00355D70" w:rsidP="00355D70">
      <w:pPr>
        <w:pStyle w:val="Default"/>
        <w:spacing w:line="276" w:lineRule="auto"/>
        <w:rPr>
          <w:b/>
          <w:bCs/>
          <w:sz w:val="22"/>
        </w:rPr>
      </w:pPr>
    </w:p>
    <w:p w14:paraId="6AD4A53B" w14:textId="77777777" w:rsidR="00355D70" w:rsidRPr="001C28A2" w:rsidRDefault="00355D70" w:rsidP="00355D70">
      <w:pPr>
        <w:rPr>
          <w:rFonts w:ascii="Times New Roman" w:hAnsi="Times New Roman"/>
          <w:color w:val="000000" w:themeColor="text1"/>
          <w:szCs w:val="24"/>
        </w:rPr>
      </w:pPr>
      <w:r w:rsidRPr="001C28A2">
        <w:rPr>
          <w:rFonts w:ascii="Times New Roman" w:hAnsi="Times New Roman"/>
          <w:color w:val="000000" w:themeColor="text1"/>
          <w:szCs w:val="24"/>
        </w:rPr>
        <w:t>*niewłaściwe wykreślić</w:t>
      </w:r>
    </w:p>
    <w:p w14:paraId="7AD3B2FA" w14:textId="77777777" w:rsidR="00355D70" w:rsidRDefault="00355D70" w:rsidP="00355D70">
      <w:pPr>
        <w:spacing w:after="0"/>
        <w:rPr>
          <w:rFonts w:ascii="Times New Roman" w:hAnsi="Times New Roman"/>
          <w:szCs w:val="24"/>
        </w:rPr>
        <w:sectPr w:rsidR="00355D70" w:rsidSect="00C61288">
          <w:pgSz w:w="11906" w:h="16838" w:code="9"/>
          <w:pgMar w:top="142" w:right="1417" w:bottom="1417" w:left="1417" w:header="284" w:footer="708" w:gutter="0"/>
          <w:cols w:space="708"/>
          <w:docGrid w:linePitch="299"/>
        </w:sectPr>
      </w:pPr>
    </w:p>
    <w:p w14:paraId="26862C6A" w14:textId="5CD7D82F" w:rsidR="00355D70" w:rsidRDefault="00355D70" w:rsidP="00355D70">
      <w:pPr>
        <w:pStyle w:val="Nagwek1"/>
        <w:spacing w:line="240" w:lineRule="auto"/>
        <w:ind w:left="3261" w:hanging="3261"/>
        <w:rPr>
          <w:rFonts w:ascii="Times New Roman" w:hAnsi="Times New Roman"/>
          <w:sz w:val="24"/>
          <w:szCs w:val="24"/>
          <w:vertAlign w:val="superscript"/>
        </w:rPr>
      </w:pPr>
      <w:bookmarkStart w:id="31" w:name="_Toc447871925"/>
      <w:bookmarkStart w:id="32" w:name="_Toc409183189"/>
      <w:bookmarkStart w:id="33" w:name="_Toc377375248"/>
      <w:bookmarkStart w:id="34" w:name="_Toc327441722"/>
      <w:bookmarkStart w:id="35" w:name="_Toc354985055"/>
      <w:r w:rsidRPr="009E4390">
        <w:rPr>
          <w:rFonts w:ascii="Times New Roman" w:hAnsi="Times New Roman"/>
          <w:color w:val="000000" w:themeColor="text1"/>
          <w:sz w:val="24"/>
          <w:szCs w:val="24"/>
        </w:rPr>
        <w:lastRenderedPageBreak/>
        <w:t>Załącznik nr 4 do SIWZ</w:t>
      </w:r>
      <w:r w:rsidRPr="009E4390">
        <w:rPr>
          <w:rFonts w:ascii="Times New Roman" w:hAnsi="Times New Roman"/>
          <w:color w:val="000000" w:themeColor="text1"/>
        </w:rPr>
        <w:t xml:space="preserve"> – </w:t>
      </w:r>
      <w:bookmarkEnd w:id="31"/>
      <w:bookmarkEnd w:id="32"/>
      <w:bookmarkEnd w:id="33"/>
      <w:bookmarkEnd w:id="34"/>
      <w:r w:rsidRPr="009E4390">
        <w:rPr>
          <w:rFonts w:ascii="Times New Roman" w:hAnsi="Times New Roman"/>
          <w:color w:val="000000" w:themeColor="text1"/>
          <w:sz w:val="24"/>
          <w:lang w:val="pl-PL"/>
        </w:rPr>
        <w:t xml:space="preserve">WYKAZ </w:t>
      </w:r>
      <w:bookmarkEnd w:id="35"/>
      <w:r w:rsidR="002C0EF5">
        <w:rPr>
          <w:rFonts w:ascii="Times New Roman" w:hAnsi="Times New Roman"/>
          <w:color w:val="000000" w:themeColor="text1"/>
          <w:sz w:val="24"/>
          <w:lang w:val="pl-PL"/>
        </w:rPr>
        <w:t xml:space="preserve">WYKONANYCH </w:t>
      </w:r>
      <w:r w:rsidR="00884AA6">
        <w:rPr>
          <w:rFonts w:ascii="Times New Roman" w:hAnsi="Times New Roman"/>
          <w:color w:val="000000" w:themeColor="text1"/>
          <w:sz w:val="24"/>
          <w:lang w:val="pl-PL"/>
        </w:rPr>
        <w:t>USŁUG</w:t>
      </w:r>
    </w:p>
    <w:p w14:paraId="0462A146"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p>
    <w:p w14:paraId="56D1A7D6"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4420996E"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31AADEE3"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rPr>
      </w:pPr>
      <w:r>
        <w:rPr>
          <w:rFonts w:ascii="Times New Roman" w:eastAsia="MyriadPro-Bold" w:hAnsi="Times New Roman"/>
          <w:color w:val="000000"/>
        </w:rPr>
        <w:t>........................................................................</w:t>
      </w:r>
    </w:p>
    <w:p w14:paraId="033580B6" w14:textId="77777777" w:rsidR="00355D70" w:rsidRDefault="00355D70" w:rsidP="00355D70">
      <w:pPr>
        <w:autoSpaceDE w:val="0"/>
        <w:autoSpaceDN w:val="0"/>
        <w:adjustRightInd w:val="0"/>
        <w:rPr>
          <w:rFonts w:ascii="Times New Roman" w:hAnsi="Times New Roman"/>
          <w:b/>
          <w:sz w:val="32"/>
          <w:szCs w:val="24"/>
        </w:rPr>
      </w:pPr>
      <w:r>
        <w:rPr>
          <w:rFonts w:ascii="Times New Roman" w:eastAsia="MyriadPro-Bold" w:hAnsi="Times New Roman"/>
          <w:i/>
          <w:iCs/>
          <w:color w:val="000000"/>
        </w:rPr>
        <w:t>(nazwa i adres Wykonawcy</w:t>
      </w:r>
      <w:r>
        <w:rPr>
          <w:rFonts w:ascii="Times New Roman" w:eastAsia="MyriadPro-Bold" w:hAnsi="Times New Roman"/>
          <w:i/>
          <w:iCs/>
          <w:color w:val="000000"/>
          <w:szCs w:val="24"/>
        </w:rPr>
        <w:t>)</w:t>
      </w:r>
      <w:r>
        <w:rPr>
          <w:rFonts w:ascii="Times New Roman" w:hAnsi="Times New Roman"/>
          <w:b/>
          <w:sz w:val="32"/>
          <w:szCs w:val="24"/>
        </w:rPr>
        <w:t xml:space="preserve"> </w:t>
      </w:r>
    </w:p>
    <w:p w14:paraId="36977C37" w14:textId="77777777" w:rsidR="00355D70" w:rsidRDefault="00355D70" w:rsidP="00355D70">
      <w:pPr>
        <w:autoSpaceDE w:val="0"/>
        <w:autoSpaceDN w:val="0"/>
        <w:adjustRightInd w:val="0"/>
        <w:rPr>
          <w:rFonts w:ascii="Times New Roman" w:hAnsi="Times New Roman"/>
          <w:b/>
          <w:sz w:val="32"/>
          <w:szCs w:val="24"/>
        </w:rPr>
      </w:pPr>
      <w:bookmarkStart w:id="36" w:name="_GoBack"/>
      <w:bookmarkEnd w:id="36"/>
    </w:p>
    <w:p w14:paraId="6C85295D" w14:textId="3A283E8F" w:rsidR="00355D70" w:rsidRDefault="00355D70" w:rsidP="00355D70">
      <w:pPr>
        <w:autoSpaceDE w:val="0"/>
        <w:autoSpaceDN w:val="0"/>
        <w:adjustRightInd w:val="0"/>
        <w:jc w:val="center"/>
        <w:rPr>
          <w:rFonts w:ascii="Times New Roman" w:hAnsi="Times New Roman"/>
          <w:b/>
          <w:sz w:val="32"/>
          <w:szCs w:val="24"/>
        </w:rPr>
      </w:pPr>
      <w:r>
        <w:rPr>
          <w:rFonts w:ascii="Times New Roman" w:hAnsi="Times New Roman"/>
          <w:b/>
          <w:sz w:val="32"/>
          <w:szCs w:val="24"/>
        </w:rPr>
        <w:t xml:space="preserve">Wykaz </w:t>
      </w:r>
      <w:r w:rsidR="002C0EF5">
        <w:rPr>
          <w:rFonts w:ascii="Times New Roman" w:hAnsi="Times New Roman"/>
          <w:b/>
          <w:sz w:val="32"/>
          <w:szCs w:val="24"/>
        </w:rPr>
        <w:t xml:space="preserve">wykonanych </w:t>
      </w:r>
      <w:r w:rsidR="0061106F">
        <w:rPr>
          <w:rFonts w:ascii="Times New Roman" w:hAnsi="Times New Roman"/>
          <w:b/>
          <w:sz w:val="32"/>
          <w:szCs w:val="24"/>
        </w:rPr>
        <w:t>usług</w:t>
      </w:r>
    </w:p>
    <w:p w14:paraId="042D07E2" w14:textId="20FA6300" w:rsidR="00AA136E" w:rsidRPr="00AA136E" w:rsidRDefault="00355D70" w:rsidP="00AA136E">
      <w:pPr>
        <w:spacing w:after="0" w:line="240" w:lineRule="auto"/>
        <w:rPr>
          <w:rFonts w:ascii="Times New Roman" w:hAnsi="Times New Roman"/>
          <w:b/>
          <w:i/>
          <w:sz w:val="20"/>
          <w:szCs w:val="20"/>
          <w:lang w:eastAsia="x-none"/>
        </w:rPr>
      </w:pPr>
      <w:r>
        <w:rPr>
          <w:rFonts w:ascii="Times New Roman" w:eastAsia="MyriadPro-Bold" w:hAnsi="Times New Roman"/>
          <w:i/>
          <w:color w:val="000000"/>
          <w:sz w:val="20"/>
          <w:szCs w:val="20"/>
        </w:rPr>
        <w:t>Dotyczy: przetargu nieograniczonego zw</w:t>
      </w:r>
      <w:r w:rsidR="00CB037A">
        <w:rPr>
          <w:rFonts w:ascii="Times New Roman" w:eastAsia="MyriadPro-Bold" w:hAnsi="Times New Roman"/>
          <w:i/>
          <w:color w:val="000000"/>
          <w:sz w:val="20"/>
          <w:szCs w:val="20"/>
        </w:rPr>
        <w:t>iązanego z realizacją zadania pn.</w:t>
      </w:r>
      <w:r w:rsidR="00CB037A" w:rsidRPr="00CB037A">
        <w:rPr>
          <w:rFonts w:ascii="Times New Roman" w:hAnsi="Times New Roman"/>
          <w:b/>
          <w:i/>
          <w:sz w:val="20"/>
          <w:szCs w:val="20"/>
          <w:lang w:eastAsia="x-none"/>
        </w:rPr>
        <w:t xml:space="preserve"> „</w:t>
      </w:r>
      <w:r w:rsidR="00884AA6">
        <w:rPr>
          <w:rFonts w:ascii="Times New Roman" w:hAnsi="Times New Roman"/>
          <w:b/>
          <w:i/>
          <w:sz w:val="20"/>
          <w:szCs w:val="20"/>
          <w:lang w:eastAsia="x-none"/>
        </w:rPr>
        <w:t xml:space="preserve">Konserwacja zabytkowych silników </w:t>
      </w:r>
      <w:r w:rsidR="0061106F">
        <w:rPr>
          <w:rFonts w:ascii="Times New Roman" w:hAnsi="Times New Roman"/>
          <w:b/>
          <w:i/>
          <w:sz w:val="20"/>
          <w:szCs w:val="20"/>
          <w:lang w:eastAsia="x-none"/>
        </w:rPr>
        <w:t>rolniczych</w:t>
      </w:r>
      <w:r w:rsidR="00CB037A" w:rsidRPr="00CB037A">
        <w:rPr>
          <w:rFonts w:ascii="Times New Roman" w:hAnsi="Times New Roman"/>
          <w:b/>
          <w:i/>
          <w:sz w:val="20"/>
          <w:szCs w:val="20"/>
          <w:lang w:eastAsia="x-none"/>
        </w:rPr>
        <w:t>”</w:t>
      </w:r>
    </w:p>
    <w:p w14:paraId="0D4ACB0B" w14:textId="0185B310" w:rsidR="00355D70" w:rsidRDefault="00355D70" w:rsidP="00AA136E">
      <w:pPr>
        <w:autoSpaceDE w:val="0"/>
        <w:autoSpaceDN w:val="0"/>
        <w:adjustRightInd w:val="0"/>
        <w:spacing w:after="0" w:line="240" w:lineRule="auto"/>
        <w:ind w:left="851" w:hanging="851"/>
        <w:jc w:val="both"/>
        <w:rPr>
          <w:rFonts w:ascii="Times New Roman" w:hAnsi="Times New Roman"/>
          <w:sz w:val="24"/>
          <w:szCs w:val="24"/>
        </w:rPr>
      </w:pPr>
      <w:r>
        <w:rPr>
          <w:rFonts w:ascii="Times New Roman" w:hAnsi="Times New Roman"/>
          <w:sz w:val="24"/>
          <w:szCs w:val="24"/>
        </w:rPr>
        <w:t xml:space="preserve">Działając w imieniu Wykonawcy, oświadczam, że Wykonawca wykonał następujące </w:t>
      </w:r>
      <w:r w:rsidR="0061106F">
        <w:rPr>
          <w:rFonts w:ascii="Times New Roman" w:hAnsi="Times New Roman"/>
          <w:sz w:val="24"/>
          <w:szCs w:val="24"/>
        </w:rPr>
        <w:t>usługi</w:t>
      </w:r>
      <w:r>
        <w:rPr>
          <w:rFonts w:ascii="Times New Roman" w:hAnsi="Times New Roman"/>
          <w:sz w:val="24"/>
          <w:szCs w:val="24"/>
        </w:rPr>
        <w:t xml:space="preserve">*: </w:t>
      </w:r>
    </w:p>
    <w:tbl>
      <w:tblPr>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3618"/>
        <w:gridCol w:w="2948"/>
        <w:gridCol w:w="1304"/>
        <w:gridCol w:w="1560"/>
        <w:gridCol w:w="2976"/>
      </w:tblGrid>
      <w:tr w:rsidR="00355D70" w14:paraId="3EED4B4E" w14:textId="77777777" w:rsidTr="00DB38D3">
        <w:tc>
          <w:tcPr>
            <w:tcW w:w="630"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095C0A0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L.p.</w:t>
            </w:r>
          </w:p>
        </w:tc>
        <w:tc>
          <w:tcPr>
            <w:tcW w:w="3618"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2AF8E497" w14:textId="1A91877E" w:rsidR="00355D70" w:rsidRDefault="00355D70" w:rsidP="0093467C">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 xml:space="preserve">Rodzaj </w:t>
            </w:r>
            <w:r w:rsidR="0093467C">
              <w:rPr>
                <w:rFonts w:ascii="Times New Roman" w:hAnsi="Times New Roman"/>
                <w:b/>
                <w:szCs w:val="24"/>
              </w:rPr>
              <w:t>usługi</w:t>
            </w:r>
          </w:p>
        </w:tc>
        <w:tc>
          <w:tcPr>
            <w:tcW w:w="2948"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296643FB" w14:textId="0B2189B8"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 xml:space="preserve">Wartość brutto </w:t>
            </w:r>
            <w:r w:rsidR="0093467C">
              <w:rPr>
                <w:rFonts w:ascii="Times New Roman" w:hAnsi="Times New Roman"/>
                <w:b/>
                <w:szCs w:val="24"/>
              </w:rPr>
              <w:t>usług</w:t>
            </w:r>
          </w:p>
          <w:p w14:paraId="534AC6D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 xml:space="preserve">w PLN </w:t>
            </w:r>
          </w:p>
        </w:tc>
        <w:tc>
          <w:tcPr>
            <w:tcW w:w="1304"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76BA9A4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Data wykonania</w:t>
            </w:r>
          </w:p>
        </w:tc>
        <w:tc>
          <w:tcPr>
            <w:tcW w:w="1560"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6FBD081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 xml:space="preserve">Miejsce wykonania </w:t>
            </w:r>
          </w:p>
        </w:tc>
        <w:tc>
          <w:tcPr>
            <w:tcW w:w="2976" w:type="dxa"/>
            <w:tcBorders>
              <w:top w:val="single" w:sz="4" w:space="0" w:color="000000"/>
              <w:left w:val="single" w:sz="4" w:space="0" w:color="000000"/>
              <w:bottom w:val="single" w:sz="4" w:space="0" w:color="000000"/>
              <w:right w:val="single" w:sz="4" w:space="0" w:color="000000"/>
            </w:tcBorders>
            <w:shd w:val="pct10" w:color="auto" w:fill="auto"/>
            <w:hideMark/>
          </w:tcPr>
          <w:p w14:paraId="41EBDE5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Podmiot,</w:t>
            </w:r>
          </w:p>
          <w:p w14:paraId="10BD081F" w14:textId="12FCC832" w:rsidR="00355D70" w:rsidRDefault="00355D70" w:rsidP="0093467C">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 xml:space="preserve">na rzecz którego wykonano </w:t>
            </w:r>
            <w:r w:rsidR="0093467C">
              <w:rPr>
                <w:rFonts w:ascii="Times New Roman" w:hAnsi="Times New Roman"/>
                <w:b/>
                <w:szCs w:val="24"/>
              </w:rPr>
              <w:t>usługi</w:t>
            </w:r>
          </w:p>
        </w:tc>
      </w:tr>
      <w:tr w:rsidR="00355D70" w14:paraId="7FBF84C7" w14:textId="77777777" w:rsidTr="00DB38D3">
        <w:tc>
          <w:tcPr>
            <w:tcW w:w="630" w:type="dxa"/>
            <w:tcBorders>
              <w:top w:val="single" w:sz="4" w:space="0" w:color="000000"/>
              <w:left w:val="single" w:sz="4" w:space="0" w:color="000000"/>
              <w:bottom w:val="single" w:sz="4" w:space="0" w:color="000000"/>
              <w:right w:val="single" w:sz="4" w:space="0" w:color="000000"/>
            </w:tcBorders>
          </w:tcPr>
          <w:p w14:paraId="306EB219" w14:textId="77777777" w:rsidR="00355D70" w:rsidRDefault="00355D70">
            <w:pPr>
              <w:autoSpaceDE w:val="0"/>
              <w:autoSpaceDN w:val="0"/>
              <w:adjustRightInd w:val="0"/>
              <w:jc w:val="center"/>
              <w:rPr>
                <w:rFonts w:ascii="Times New Roman" w:hAnsi="Times New Roman"/>
                <w:b/>
                <w:sz w:val="24"/>
                <w:szCs w:val="24"/>
              </w:rPr>
            </w:pPr>
          </w:p>
        </w:tc>
        <w:tc>
          <w:tcPr>
            <w:tcW w:w="3618" w:type="dxa"/>
            <w:tcBorders>
              <w:top w:val="single" w:sz="4" w:space="0" w:color="000000"/>
              <w:left w:val="single" w:sz="4" w:space="0" w:color="000000"/>
              <w:bottom w:val="single" w:sz="4" w:space="0" w:color="000000"/>
              <w:right w:val="single" w:sz="4" w:space="0" w:color="000000"/>
            </w:tcBorders>
          </w:tcPr>
          <w:p w14:paraId="21B33CDB" w14:textId="77777777" w:rsidR="00355D70" w:rsidRDefault="00355D70">
            <w:pPr>
              <w:autoSpaceDE w:val="0"/>
              <w:autoSpaceDN w:val="0"/>
              <w:adjustRightInd w:val="0"/>
              <w:jc w:val="center"/>
              <w:rPr>
                <w:rFonts w:ascii="Times New Roman" w:hAnsi="Times New Roman"/>
                <w:b/>
                <w:sz w:val="24"/>
                <w:szCs w:val="24"/>
              </w:rPr>
            </w:pPr>
          </w:p>
          <w:p w14:paraId="743253E1" w14:textId="77777777" w:rsidR="00355D70" w:rsidRDefault="00355D70">
            <w:pPr>
              <w:autoSpaceDE w:val="0"/>
              <w:autoSpaceDN w:val="0"/>
              <w:adjustRightInd w:val="0"/>
              <w:jc w:val="center"/>
              <w:rPr>
                <w:rFonts w:ascii="Times New Roman" w:hAnsi="Times New Roman"/>
                <w:b/>
                <w:sz w:val="24"/>
                <w:szCs w:val="24"/>
              </w:rPr>
            </w:pPr>
          </w:p>
        </w:tc>
        <w:tc>
          <w:tcPr>
            <w:tcW w:w="2948" w:type="dxa"/>
            <w:tcBorders>
              <w:top w:val="single" w:sz="4" w:space="0" w:color="000000"/>
              <w:left w:val="single" w:sz="4" w:space="0" w:color="000000"/>
              <w:bottom w:val="single" w:sz="4" w:space="0" w:color="000000"/>
              <w:right w:val="single" w:sz="4" w:space="0" w:color="000000"/>
            </w:tcBorders>
          </w:tcPr>
          <w:p w14:paraId="49C8D307" w14:textId="77777777" w:rsidR="00355D70" w:rsidRDefault="00355D70">
            <w:pPr>
              <w:autoSpaceDE w:val="0"/>
              <w:autoSpaceDN w:val="0"/>
              <w:adjustRightInd w:val="0"/>
              <w:jc w:val="center"/>
              <w:rPr>
                <w:rFonts w:ascii="Times New Roman" w:hAnsi="Times New Roman"/>
                <w:b/>
                <w:sz w:val="24"/>
                <w:szCs w:val="24"/>
              </w:rPr>
            </w:pPr>
          </w:p>
        </w:tc>
        <w:tc>
          <w:tcPr>
            <w:tcW w:w="1304" w:type="dxa"/>
            <w:tcBorders>
              <w:top w:val="single" w:sz="4" w:space="0" w:color="000000"/>
              <w:left w:val="single" w:sz="4" w:space="0" w:color="000000"/>
              <w:bottom w:val="single" w:sz="4" w:space="0" w:color="000000"/>
              <w:right w:val="single" w:sz="4" w:space="0" w:color="000000"/>
            </w:tcBorders>
          </w:tcPr>
          <w:p w14:paraId="385489C9" w14:textId="77777777" w:rsidR="00355D70" w:rsidRDefault="00355D70">
            <w:pPr>
              <w:autoSpaceDE w:val="0"/>
              <w:autoSpaceDN w:val="0"/>
              <w:adjustRightInd w:val="0"/>
              <w:jc w:val="center"/>
              <w:rPr>
                <w:rFonts w:ascii="Times New Roman" w:hAnsi="Times New Roman"/>
                <w:b/>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1E36C07C" w14:textId="77777777" w:rsidR="00355D70" w:rsidRDefault="00355D70">
            <w:pPr>
              <w:autoSpaceDE w:val="0"/>
              <w:autoSpaceDN w:val="0"/>
              <w:adjustRightInd w:val="0"/>
              <w:jc w:val="center"/>
              <w:rPr>
                <w:rFonts w:ascii="Times New Roman" w:hAnsi="Times New Roman"/>
                <w:b/>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35830E11" w14:textId="77777777" w:rsidR="00355D70" w:rsidRDefault="00355D70">
            <w:pPr>
              <w:autoSpaceDE w:val="0"/>
              <w:autoSpaceDN w:val="0"/>
              <w:adjustRightInd w:val="0"/>
              <w:jc w:val="center"/>
              <w:rPr>
                <w:rFonts w:ascii="Times New Roman" w:hAnsi="Times New Roman"/>
                <w:b/>
                <w:sz w:val="24"/>
                <w:szCs w:val="24"/>
              </w:rPr>
            </w:pPr>
          </w:p>
        </w:tc>
      </w:tr>
      <w:tr w:rsidR="00355D70" w14:paraId="49F35A99" w14:textId="77777777" w:rsidTr="00DB38D3">
        <w:tc>
          <w:tcPr>
            <w:tcW w:w="630" w:type="dxa"/>
            <w:tcBorders>
              <w:top w:val="single" w:sz="4" w:space="0" w:color="000000"/>
              <w:left w:val="single" w:sz="4" w:space="0" w:color="000000"/>
              <w:bottom w:val="single" w:sz="4" w:space="0" w:color="000000"/>
              <w:right w:val="single" w:sz="4" w:space="0" w:color="000000"/>
            </w:tcBorders>
          </w:tcPr>
          <w:p w14:paraId="7155C7FE" w14:textId="77777777" w:rsidR="00355D70" w:rsidRDefault="00355D70">
            <w:pPr>
              <w:autoSpaceDE w:val="0"/>
              <w:autoSpaceDN w:val="0"/>
              <w:adjustRightInd w:val="0"/>
              <w:jc w:val="center"/>
              <w:rPr>
                <w:rFonts w:ascii="Times New Roman" w:hAnsi="Times New Roman"/>
                <w:b/>
                <w:sz w:val="24"/>
                <w:szCs w:val="24"/>
              </w:rPr>
            </w:pPr>
          </w:p>
        </w:tc>
        <w:tc>
          <w:tcPr>
            <w:tcW w:w="3618" w:type="dxa"/>
            <w:tcBorders>
              <w:top w:val="single" w:sz="4" w:space="0" w:color="000000"/>
              <w:left w:val="single" w:sz="4" w:space="0" w:color="000000"/>
              <w:bottom w:val="single" w:sz="4" w:space="0" w:color="000000"/>
              <w:right w:val="single" w:sz="4" w:space="0" w:color="000000"/>
            </w:tcBorders>
          </w:tcPr>
          <w:p w14:paraId="02E6454D" w14:textId="77777777" w:rsidR="00355D70" w:rsidRDefault="00355D70">
            <w:pPr>
              <w:autoSpaceDE w:val="0"/>
              <w:autoSpaceDN w:val="0"/>
              <w:adjustRightInd w:val="0"/>
              <w:jc w:val="center"/>
              <w:rPr>
                <w:rFonts w:ascii="Times New Roman" w:hAnsi="Times New Roman"/>
                <w:b/>
                <w:sz w:val="24"/>
                <w:szCs w:val="24"/>
              </w:rPr>
            </w:pPr>
          </w:p>
          <w:p w14:paraId="56FD4F59" w14:textId="77777777" w:rsidR="00355D70" w:rsidRDefault="00355D70">
            <w:pPr>
              <w:autoSpaceDE w:val="0"/>
              <w:autoSpaceDN w:val="0"/>
              <w:adjustRightInd w:val="0"/>
              <w:jc w:val="center"/>
              <w:rPr>
                <w:rFonts w:ascii="Times New Roman" w:hAnsi="Times New Roman"/>
                <w:b/>
                <w:sz w:val="24"/>
                <w:szCs w:val="24"/>
              </w:rPr>
            </w:pPr>
          </w:p>
        </w:tc>
        <w:tc>
          <w:tcPr>
            <w:tcW w:w="2948" w:type="dxa"/>
            <w:tcBorders>
              <w:top w:val="single" w:sz="4" w:space="0" w:color="000000"/>
              <w:left w:val="single" w:sz="4" w:space="0" w:color="000000"/>
              <w:bottom w:val="single" w:sz="4" w:space="0" w:color="000000"/>
              <w:right w:val="single" w:sz="4" w:space="0" w:color="000000"/>
            </w:tcBorders>
          </w:tcPr>
          <w:p w14:paraId="4ED9E1E6" w14:textId="77777777" w:rsidR="00355D70" w:rsidRDefault="00355D70">
            <w:pPr>
              <w:autoSpaceDE w:val="0"/>
              <w:autoSpaceDN w:val="0"/>
              <w:adjustRightInd w:val="0"/>
              <w:jc w:val="center"/>
              <w:rPr>
                <w:rFonts w:ascii="Times New Roman" w:hAnsi="Times New Roman"/>
                <w:b/>
                <w:sz w:val="24"/>
                <w:szCs w:val="24"/>
              </w:rPr>
            </w:pPr>
          </w:p>
        </w:tc>
        <w:tc>
          <w:tcPr>
            <w:tcW w:w="1304" w:type="dxa"/>
            <w:tcBorders>
              <w:top w:val="single" w:sz="4" w:space="0" w:color="000000"/>
              <w:left w:val="single" w:sz="4" w:space="0" w:color="000000"/>
              <w:bottom w:val="single" w:sz="4" w:space="0" w:color="000000"/>
              <w:right w:val="single" w:sz="4" w:space="0" w:color="000000"/>
            </w:tcBorders>
          </w:tcPr>
          <w:p w14:paraId="17BC19DC" w14:textId="77777777" w:rsidR="00355D70" w:rsidRDefault="00355D70">
            <w:pPr>
              <w:autoSpaceDE w:val="0"/>
              <w:autoSpaceDN w:val="0"/>
              <w:adjustRightInd w:val="0"/>
              <w:jc w:val="center"/>
              <w:rPr>
                <w:rFonts w:ascii="Times New Roman" w:hAnsi="Times New Roman"/>
                <w:b/>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2638D694" w14:textId="77777777" w:rsidR="00355D70" w:rsidRDefault="00355D70">
            <w:pPr>
              <w:autoSpaceDE w:val="0"/>
              <w:autoSpaceDN w:val="0"/>
              <w:adjustRightInd w:val="0"/>
              <w:jc w:val="center"/>
              <w:rPr>
                <w:rFonts w:ascii="Times New Roman" w:hAnsi="Times New Roman"/>
                <w:b/>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6D8CB472" w14:textId="77777777" w:rsidR="00355D70" w:rsidRDefault="00355D70">
            <w:pPr>
              <w:autoSpaceDE w:val="0"/>
              <w:autoSpaceDN w:val="0"/>
              <w:adjustRightInd w:val="0"/>
              <w:jc w:val="center"/>
              <w:rPr>
                <w:rFonts w:ascii="Times New Roman" w:hAnsi="Times New Roman"/>
                <w:b/>
                <w:sz w:val="24"/>
                <w:szCs w:val="24"/>
              </w:rPr>
            </w:pPr>
          </w:p>
        </w:tc>
      </w:tr>
    </w:tbl>
    <w:p w14:paraId="1709E2A7" w14:textId="3E5E8234" w:rsidR="0093467C" w:rsidRDefault="0093467C" w:rsidP="0093467C">
      <w:pPr>
        <w:tabs>
          <w:tab w:val="left" w:pos="12900"/>
        </w:tabs>
        <w:ind w:right="913"/>
        <w:jc w:val="both"/>
        <w:rPr>
          <w:rFonts w:ascii="Times New Roman" w:hAnsi="Times New Roman"/>
          <w:sz w:val="20"/>
          <w:szCs w:val="24"/>
        </w:rPr>
      </w:pPr>
      <w:r>
        <w:rPr>
          <w:rFonts w:ascii="Times New Roman" w:hAnsi="Times New Roman"/>
          <w:sz w:val="20"/>
          <w:szCs w:val="24"/>
        </w:rPr>
        <w:t xml:space="preserve">* należy załączyć dowody określające, czy usługi zostały wykonane należycie </w:t>
      </w:r>
      <w:r w:rsidRPr="00E23986">
        <w:rPr>
          <w:rFonts w:ascii="Times New Roman" w:hAnsi="Times New Roman"/>
          <w:sz w:val="20"/>
          <w:szCs w:val="20"/>
        </w:rPr>
        <w:t xml:space="preserve">przy czym dowodami, o których mowa, są referencje bądź inne dokumenty wystawione przez podmiot, na rzecz którego </w:t>
      </w:r>
      <w:r>
        <w:rPr>
          <w:rFonts w:ascii="Times New Roman" w:hAnsi="Times New Roman"/>
          <w:sz w:val="20"/>
          <w:szCs w:val="20"/>
        </w:rPr>
        <w:t>usługi</w:t>
      </w:r>
      <w:r w:rsidRPr="00E23986">
        <w:rPr>
          <w:rFonts w:ascii="Times New Roman" w:hAnsi="Times New Roman"/>
          <w:sz w:val="20"/>
          <w:szCs w:val="20"/>
        </w:rPr>
        <w:t xml:space="preserve"> były wykonywane, a jeżeli z uzasadnionej przyczyny o obiektywnym charakterze wykonawca nie jest w stanie uzyskać tych dokumentów – oświadczenie wykonawcy</w:t>
      </w:r>
    </w:p>
    <w:p w14:paraId="23CE5111" w14:textId="77777777" w:rsidR="00355D70" w:rsidRDefault="00355D70" w:rsidP="00355D70">
      <w:pPr>
        <w:spacing w:after="0" w:line="240" w:lineRule="auto"/>
        <w:rPr>
          <w:rFonts w:ascii="Times New Roman" w:hAnsi="Times New Roman"/>
          <w:sz w:val="24"/>
          <w:szCs w:val="24"/>
        </w:rPr>
      </w:pPr>
      <w:r>
        <w:rPr>
          <w:rFonts w:ascii="Times New Roman" w:hAnsi="Times New Roman"/>
          <w:sz w:val="24"/>
          <w:szCs w:val="24"/>
        </w:rPr>
        <w:t>………………………., dnia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D08C1A2" w14:textId="77777777" w:rsidR="00355D70" w:rsidRDefault="00355D70" w:rsidP="00355D70">
      <w:pPr>
        <w:spacing w:after="0" w:line="240" w:lineRule="auto"/>
        <w:ind w:left="7230"/>
        <w:rPr>
          <w:rFonts w:ascii="Times New Roman" w:hAnsi="Times New Roman"/>
          <w:sz w:val="18"/>
          <w:szCs w:val="24"/>
        </w:rPr>
      </w:pPr>
      <w:r>
        <w:rPr>
          <w:rFonts w:ascii="Times New Roman" w:hAnsi="Times New Roman"/>
          <w:sz w:val="18"/>
          <w:szCs w:val="24"/>
        </w:rPr>
        <w:t xml:space="preserve">(podpis osób uprawnionych do składania </w:t>
      </w:r>
    </w:p>
    <w:p w14:paraId="13F93022" w14:textId="77777777" w:rsidR="00355D70" w:rsidRDefault="00355D70" w:rsidP="00355D70">
      <w:pPr>
        <w:spacing w:after="0" w:line="240" w:lineRule="auto"/>
        <w:ind w:left="7230"/>
        <w:rPr>
          <w:rFonts w:ascii="Times New Roman" w:hAnsi="Times New Roman"/>
          <w:sz w:val="18"/>
          <w:szCs w:val="24"/>
        </w:rPr>
      </w:pPr>
      <w:r>
        <w:rPr>
          <w:rFonts w:ascii="Times New Roman" w:hAnsi="Times New Roman"/>
          <w:sz w:val="18"/>
          <w:szCs w:val="24"/>
        </w:rPr>
        <w:t>oświadczeń woli w imieniu Wykonawcy)</w:t>
      </w:r>
    </w:p>
    <w:p w14:paraId="59B83861" w14:textId="77777777" w:rsidR="00355D70" w:rsidRDefault="00355D70" w:rsidP="00355D70">
      <w:pPr>
        <w:ind w:left="5529"/>
        <w:jc w:val="center"/>
        <w:rPr>
          <w:rFonts w:ascii="Times New Roman" w:hAnsi="Times New Roman"/>
          <w:sz w:val="18"/>
          <w:vertAlign w:val="superscript"/>
        </w:rPr>
      </w:pPr>
    </w:p>
    <w:p w14:paraId="0B57CBA4" w14:textId="77777777" w:rsidR="00355D70" w:rsidRDefault="00355D70" w:rsidP="00355D70">
      <w:pPr>
        <w:spacing w:after="0"/>
        <w:rPr>
          <w:rFonts w:ascii="Times New Roman" w:hAnsi="Times New Roman"/>
          <w:b/>
          <w:color w:val="21798E"/>
          <w:sz w:val="28"/>
          <w:szCs w:val="20"/>
        </w:rPr>
      </w:pPr>
    </w:p>
    <w:p w14:paraId="422C035B" w14:textId="66C1BB4D" w:rsidR="00355D70" w:rsidRDefault="00355D70" w:rsidP="00355D70">
      <w:pPr>
        <w:spacing w:after="0"/>
        <w:rPr>
          <w:rFonts w:ascii="Times New Roman" w:hAnsi="Times New Roman"/>
          <w:b/>
          <w:color w:val="21798E"/>
          <w:sz w:val="28"/>
          <w:szCs w:val="20"/>
        </w:rPr>
      </w:pPr>
    </w:p>
    <w:p w14:paraId="313B74FB" w14:textId="77777777" w:rsidR="00AA136E" w:rsidRDefault="00AA136E" w:rsidP="00355D70">
      <w:pPr>
        <w:spacing w:after="0"/>
        <w:rPr>
          <w:rFonts w:ascii="Times New Roman" w:hAnsi="Times New Roman"/>
          <w:b/>
          <w:color w:val="21798E"/>
          <w:sz w:val="28"/>
          <w:szCs w:val="20"/>
        </w:rPr>
      </w:pPr>
    </w:p>
    <w:bookmarkEnd w:id="28"/>
    <w:p w14:paraId="6A5F8254" w14:textId="77777777" w:rsidR="00355D70" w:rsidRDefault="00355D70" w:rsidP="00355D70">
      <w:pPr>
        <w:spacing w:after="0"/>
        <w:rPr>
          <w:rFonts w:ascii="Times New Roman" w:hAnsi="Times New Roman"/>
          <w:b/>
          <w:color w:val="21798E"/>
          <w:sz w:val="24"/>
          <w:szCs w:val="24"/>
        </w:rPr>
        <w:sectPr w:rsidR="00355D70" w:rsidSect="00FF63F4">
          <w:pgSz w:w="19079" w:h="11909" w:orient="landscape"/>
          <w:pgMar w:top="1440" w:right="3685" w:bottom="568" w:left="1440" w:header="284" w:footer="708" w:gutter="0"/>
          <w:cols w:space="708"/>
          <w:docGrid w:linePitch="299"/>
        </w:sectPr>
      </w:pPr>
    </w:p>
    <w:p w14:paraId="6D17C3FA" w14:textId="1BAB344D" w:rsidR="00355D70" w:rsidRPr="009E4390" w:rsidRDefault="00355D70" w:rsidP="00355D70">
      <w:pPr>
        <w:pStyle w:val="Nagwek1"/>
        <w:ind w:left="3261" w:hanging="3261"/>
        <w:jc w:val="right"/>
        <w:rPr>
          <w:rFonts w:ascii="Times New Roman" w:hAnsi="Times New Roman"/>
          <w:color w:val="000000" w:themeColor="text1"/>
          <w:sz w:val="24"/>
          <w:szCs w:val="24"/>
        </w:rPr>
      </w:pPr>
      <w:bookmarkStart w:id="37" w:name="_Toc303165603"/>
      <w:bookmarkStart w:id="38" w:name="_Toc354985057"/>
      <w:bookmarkStart w:id="39" w:name="_Toc354554669"/>
      <w:bookmarkEnd w:id="29"/>
      <w:bookmarkEnd w:id="37"/>
      <w:r w:rsidRPr="009E4390">
        <w:rPr>
          <w:rFonts w:ascii="Times New Roman" w:hAnsi="Times New Roman"/>
          <w:color w:val="000000" w:themeColor="text1"/>
          <w:sz w:val="24"/>
          <w:szCs w:val="24"/>
        </w:rPr>
        <w:lastRenderedPageBreak/>
        <w:t xml:space="preserve">Załącznik nr </w:t>
      </w:r>
      <w:r w:rsidR="002C0EF5">
        <w:rPr>
          <w:rFonts w:ascii="Times New Roman" w:hAnsi="Times New Roman"/>
          <w:color w:val="000000" w:themeColor="text1"/>
          <w:sz w:val="24"/>
          <w:szCs w:val="24"/>
          <w:lang w:val="pl-PL"/>
        </w:rPr>
        <w:t>5</w:t>
      </w:r>
      <w:r w:rsidRPr="009E4390">
        <w:rPr>
          <w:rFonts w:ascii="Times New Roman" w:hAnsi="Times New Roman"/>
          <w:color w:val="000000" w:themeColor="text1"/>
          <w:sz w:val="24"/>
          <w:szCs w:val="24"/>
        </w:rPr>
        <w:t xml:space="preserve"> do SIWZ – Wzór umowy</w:t>
      </w:r>
      <w:bookmarkEnd w:id="38"/>
      <w:bookmarkEnd w:id="39"/>
    </w:p>
    <w:p w14:paraId="43C64A80" w14:textId="0698F092" w:rsidR="00355D70" w:rsidRPr="009E4390" w:rsidRDefault="00355D70" w:rsidP="00355D70">
      <w:pPr>
        <w:jc w:val="right"/>
        <w:rPr>
          <w:rFonts w:ascii="Times New Roman" w:hAnsi="Times New Roman"/>
          <w:color w:val="000000" w:themeColor="text1"/>
          <w:sz w:val="24"/>
          <w:szCs w:val="24"/>
        </w:rPr>
      </w:pPr>
      <w:r w:rsidRPr="009E4390">
        <w:rPr>
          <w:rFonts w:ascii="Times New Roman" w:hAnsi="Times New Roman"/>
          <w:color w:val="000000" w:themeColor="text1"/>
          <w:sz w:val="24"/>
          <w:szCs w:val="24"/>
        </w:rPr>
        <w:tab/>
      </w:r>
      <w:r w:rsidRPr="009E4390">
        <w:rPr>
          <w:rFonts w:ascii="Times New Roman" w:hAnsi="Times New Roman"/>
          <w:color w:val="000000" w:themeColor="text1"/>
          <w:sz w:val="24"/>
          <w:szCs w:val="24"/>
        </w:rPr>
        <w:tab/>
      </w:r>
      <w:r w:rsidRPr="009E4390">
        <w:rPr>
          <w:rFonts w:ascii="Times New Roman" w:hAnsi="Times New Roman"/>
          <w:color w:val="000000" w:themeColor="text1"/>
          <w:sz w:val="24"/>
          <w:szCs w:val="24"/>
        </w:rPr>
        <w:tab/>
      </w:r>
      <w:r w:rsidRPr="009E4390">
        <w:rPr>
          <w:rFonts w:ascii="Times New Roman" w:hAnsi="Times New Roman"/>
          <w:color w:val="000000" w:themeColor="text1"/>
          <w:sz w:val="24"/>
          <w:szCs w:val="24"/>
        </w:rPr>
        <w:tab/>
      </w:r>
    </w:p>
    <w:p w14:paraId="59149FB3" w14:textId="77777777" w:rsidR="00D33FE6" w:rsidRDefault="00D33FE6" w:rsidP="00355D70">
      <w:pPr>
        <w:tabs>
          <w:tab w:val="center" w:pos="4691"/>
          <w:tab w:val="left" w:pos="6760"/>
        </w:tabs>
        <w:spacing w:after="0" w:line="240" w:lineRule="auto"/>
        <w:ind w:left="284"/>
        <w:jc w:val="center"/>
        <w:rPr>
          <w:rFonts w:ascii="Times New Roman" w:hAnsi="Times New Roman"/>
          <w:b/>
          <w:sz w:val="26"/>
          <w:szCs w:val="20"/>
        </w:rPr>
      </w:pPr>
    </w:p>
    <w:p w14:paraId="09AECCBA" w14:textId="40DC28C3"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r>
        <w:rPr>
          <w:rFonts w:ascii="Times New Roman" w:hAnsi="Times New Roman"/>
          <w:b/>
          <w:sz w:val="26"/>
          <w:szCs w:val="20"/>
        </w:rPr>
        <w:t>UMOWA NR …………………….</w:t>
      </w:r>
    </w:p>
    <w:p w14:paraId="11F0B831" w14:textId="77777777"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p>
    <w:p w14:paraId="5AD6E141" w14:textId="77777777"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r>
        <w:rPr>
          <w:rFonts w:ascii="Times New Roman" w:hAnsi="Times New Roman"/>
          <w:b/>
          <w:sz w:val="26"/>
          <w:szCs w:val="20"/>
        </w:rPr>
        <w:t xml:space="preserve">dla zadania pn. </w:t>
      </w:r>
    </w:p>
    <w:p w14:paraId="2E511417" w14:textId="408110EE" w:rsidR="00AA136E" w:rsidRPr="00AA136E" w:rsidRDefault="00CB037A" w:rsidP="00AA136E">
      <w:pPr>
        <w:spacing w:after="0" w:line="240" w:lineRule="auto"/>
        <w:jc w:val="center"/>
        <w:rPr>
          <w:rFonts w:ascii="Times New Roman" w:hAnsi="Times New Roman"/>
          <w:b/>
          <w:sz w:val="24"/>
          <w:lang w:eastAsia="x-none"/>
        </w:rPr>
      </w:pPr>
      <w:r w:rsidRPr="00CB037A">
        <w:rPr>
          <w:rFonts w:ascii="Times New Roman" w:hAnsi="Times New Roman"/>
          <w:b/>
          <w:sz w:val="24"/>
          <w:lang w:eastAsia="x-none"/>
        </w:rPr>
        <w:t xml:space="preserve"> „</w:t>
      </w:r>
      <w:r w:rsidR="00C5039B">
        <w:rPr>
          <w:rFonts w:ascii="Times New Roman" w:hAnsi="Times New Roman"/>
          <w:b/>
          <w:sz w:val="24"/>
          <w:lang w:eastAsia="x-none"/>
        </w:rPr>
        <w:t>KONSERWACJA ZABYTKOWYCH SILNIKÓW ROLNICZYCH</w:t>
      </w:r>
      <w:r w:rsidRPr="00CB037A">
        <w:rPr>
          <w:rFonts w:ascii="Times New Roman" w:hAnsi="Times New Roman"/>
          <w:b/>
          <w:sz w:val="24"/>
          <w:lang w:eastAsia="x-none"/>
        </w:rPr>
        <w:t>”</w:t>
      </w:r>
    </w:p>
    <w:p w14:paraId="0E8F1DA7" w14:textId="77777777" w:rsidR="00AA136E" w:rsidRDefault="00AA136E" w:rsidP="00355D70">
      <w:pPr>
        <w:tabs>
          <w:tab w:val="left" w:pos="7155"/>
        </w:tabs>
        <w:spacing w:after="0" w:line="240" w:lineRule="auto"/>
        <w:ind w:left="284"/>
        <w:jc w:val="both"/>
        <w:rPr>
          <w:rFonts w:ascii="Times New Roman" w:hAnsi="Times New Roman"/>
          <w:sz w:val="24"/>
        </w:rPr>
      </w:pPr>
    </w:p>
    <w:p w14:paraId="21E43F93" w14:textId="454C79AD" w:rsidR="00355D70" w:rsidRDefault="00355D70" w:rsidP="00812927">
      <w:pPr>
        <w:tabs>
          <w:tab w:val="left" w:pos="7155"/>
        </w:tabs>
        <w:spacing w:after="0" w:line="240" w:lineRule="auto"/>
        <w:jc w:val="both"/>
        <w:rPr>
          <w:rFonts w:ascii="Times New Roman" w:hAnsi="Times New Roman"/>
          <w:sz w:val="24"/>
        </w:rPr>
      </w:pPr>
      <w:r>
        <w:rPr>
          <w:rFonts w:ascii="Times New Roman" w:hAnsi="Times New Roman"/>
          <w:sz w:val="24"/>
        </w:rPr>
        <w:t xml:space="preserve">zawarta w dniu </w:t>
      </w:r>
      <w:r w:rsidR="00891252">
        <w:rPr>
          <w:rFonts w:ascii="Times New Roman" w:hAnsi="Times New Roman"/>
          <w:b/>
          <w:sz w:val="24"/>
        </w:rPr>
        <w:t>…………………. 2019</w:t>
      </w:r>
      <w:r>
        <w:rPr>
          <w:rFonts w:ascii="Times New Roman" w:hAnsi="Times New Roman"/>
          <w:b/>
          <w:sz w:val="24"/>
        </w:rPr>
        <w:t xml:space="preserve"> roku</w:t>
      </w:r>
      <w:r>
        <w:rPr>
          <w:rFonts w:ascii="Times New Roman" w:hAnsi="Times New Roman"/>
          <w:sz w:val="24"/>
        </w:rPr>
        <w:t xml:space="preserve"> w Ciechanowcu pomiędzy:</w:t>
      </w:r>
      <w:r>
        <w:rPr>
          <w:rFonts w:ascii="Times New Roman" w:hAnsi="Times New Roman"/>
          <w:sz w:val="24"/>
        </w:rPr>
        <w:tab/>
      </w:r>
    </w:p>
    <w:p w14:paraId="4C67AE83" w14:textId="77777777" w:rsidR="00355D70" w:rsidRDefault="00355D70" w:rsidP="00812927">
      <w:pPr>
        <w:spacing w:after="0" w:line="240" w:lineRule="auto"/>
        <w:jc w:val="both"/>
        <w:rPr>
          <w:rFonts w:ascii="Times New Roman" w:hAnsi="Times New Roman"/>
          <w:sz w:val="24"/>
        </w:rPr>
      </w:pPr>
    </w:p>
    <w:p w14:paraId="409EC134"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 xml:space="preserve">Muzeum Rolnictwa im. ks. Krzysztofa Kluka, mającym swoją siedzibę </w:t>
      </w:r>
      <w:r>
        <w:rPr>
          <w:rFonts w:ascii="Times New Roman" w:hAnsi="Times New Roman"/>
          <w:sz w:val="24"/>
          <w:lang w:eastAsia="x-none"/>
        </w:rPr>
        <w:br/>
        <w:t>w Ciechanowcu przy ul. Pałacowej 5, będącym płatnikiem podatku VAT, posiadającym nr identyfikacyjny ………………………, reprezentowanym przez:</w:t>
      </w:r>
    </w:p>
    <w:p w14:paraId="2566AF60"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1. ……………………………………………………</w:t>
      </w:r>
    </w:p>
    <w:p w14:paraId="6F62B44A"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zwanym w dalszej części umowy „Zamawiającym”,</w:t>
      </w:r>
    </w:p>
    <w:p w14:paraId="38AB607D"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p>
    <w:p w14:paraId="21A15A94"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a</w:t>
      </w:r>
    </w:p>
    <w:p w14:paraId="461C97F6"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p>
    <w:p w14:paraId="51FE9B0C"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w:t>
      </w:r>
    </w:p>
    <w:p w14:paraId="2F8EFDAB"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mającym swoją siedzibę w …………………….. przy ul. ……………………………….., będącym płatnikiem podatku VAT, posiadającym nr identyfikacyjny ………………………, reprezentowanym przez:</w:t>
      </w:r>
    </w:p>
    <w:p w14:paraId="1BA64897" w14:textId="77777777" w:rsidR="00355D70" w:rsidRDefault="00355D70" w:rsidP="00812927">
      <w:pPr>
        <w:tabs>
          <w:tab w:val="left" w:pos="567"/>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1.</w:t>
      </w:r>
      <w:r>
        <w:rPr>
          <w:rFonts w:ascii="Times New Roman" w:hAnsi="Times New Roman"/>
          <w:sz w:val="24"/>
          <w:lang w:eastAsia="x-none"/>
        </w:rPr>
        <w:tab/>
        <w:t>……………………………………………</w:t>
      </w:r>
    </w:p>
    <w:p w14:paraId="553B7690" w14:textId="77777777" w:rsidR="00355D70" w:rsidRDefault="00355D70" w:rsidP="00812927">
      <w:pPr>
        <w:tabs>
          <w:tab w:val="left" w:pos="567"/>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2.</w:t>
      </w:r>
      <w:r>
        <w:rPr>
          <w:rFonts w:ascii="Times New Roman" w:hAnsi="Times New Roman"/>
          <w:sz w:val="24"/>
          <w:lang w:eastAsia="x-none"/>
        </w:rPr>
        <w:tab/>
        <w:t>……………………………………………</w:t>
      </w:r>
    </w:p>
    <w:p w14:paraId="65404482" w14:textId="77777777" w:rsidR="00355D70" w:rsidRDefault="00355D70" w:rsidP="00812927">
      <w:pPr>
        <w:tabs>
          <w:tab w:val="left" w:pos="1995"/>
          <w:tab w:val="right" w:pos="9072"/>
        </w:tabs>
        <w:spacing w:after="0" w:line="240" w:lineRule="auto"/>
        <w:jc w:val="both"/>
        <w:rPr>
          <w:rFonts w:ascii="Times New Roman" w:hAnsi="Times New Roman"/>
          <w:b/>
          <w:sz w:val="24"/>
          <w:lang w:eastAsia="x-none"/>
        </w:rPr>
      </w:pPr>
    </w:p>
    <w:p w14:paraId="6D911307" w14:textId="77777777" w:rsidR="00355D70" w:rsidRDefault="00355D70" w:rsidP="00812927">
      <w:pPr>
        <w:spacing w:after="0" w:line="240" w:lineRule="auto"/>
        <w:jc w:val="both"/>
        <w:rPr>
          <w:rFonts w:ascii="Times New Roman" w:hAnsi="Times New Roman"/>
          <w:bCs/>
          <w:sz w:val="24"/>
          <w:lang w:val="x-none" w:eastAsia="x-none"/>
        </w:rPr>
      </w:pPr>
      <w:r>
        <w:rPr>
          <w:rFonts w:ascii="Times New Roman" w:hAnsi="Times New Roman"/>
          <w:bCs/>
          <w:sz w:val="24"/>
          <w:lang w:eastAsia="x-none"/>
        </w:rPr>
        <w:t>z</w:t>
      </w:r>
      <w:r>
        <w:rPr>
          <w:rFonts w:ascii="Times New Roman" w:hAnsi="Times New Roman"/>
          <w:bCs/>
          <w:sz w:val="24"/>
          <w:lang w:val="x-none" w:eastAsia="x-none"/>
        </w:rPr>
        <w:t>wanym</w:t>
      </w:r>
      <w:r>
        <w:rPr>
          <w:rFonts w:ascii="Times New Roman" w:hAnsi="Times New Roman"/>
          <w:bCs/>
          <w:sz w:val="24"/>
          <w:lang w:eastAsia="x-none"/>
        </w:rPr>
        <w:t>(ą)</w:t>
      </w:r>
      <w:r>
        <w:rPr>
          <w:rFonts w:ascii="Times New Roman" w:hAnsi="Times New Roman"/>
          <w:bCs/>
          <w:sz w:val="24"/>
          <w:lang w:val="x-none" w:eastAsia="x-none"/>
        </w:rPr>
        <w:t xml:space="preserve"> w dalszej treści umowy „</w:t>
      </w:r>
      <w:r>
        <w:rPr>
          <w:rFonts w:ascii="Times New Roman" w:hAnsi="Times New Roman"/>
          <w:b/>
          <w:bCs/>
          <w:sz w:val="24"/>
          <w:lang w:val="x-none" w:eastAsia="x-none"/>
        </w:rPr>
        <w:t>Wykonawcą</w:t>
      </w:r>
      <w:r>
        <w:rPr>
          <w:rFonts w:ascii="Times New Roman" w:hAnsi="Times New Roman"/>
          <w:bCs/>
          <w:sz w:val="24"/>
          <w:lang w:val="x-none" w:eastAsia="x-none"/>
        </w:rPr>
        <w:t xml:space="preserve">”, </w:t>
      </w:r>
    </w:p>
    <w:p w14:paraId="7193F1A5" w14:textId="77777777" w:rsidR="00355D70" w:rsidRDefault="00355D70" w:rsidP="00812927">
      <w:pPr>
        <w:spacing w:after="0" w:line="240" w:lineRule="auto"/>
        <w:jc w:val="both"/>
        <w:rPr>
          <w:rFonts w:ascii="Times New Roman" w:hAnsi="Times New Roman"/>
          <w:bCs/>
          <w:iCs/>
          <w:sz w:val="24"/>
          <w:lang w:eastAsia="x-none"/>
        </w:rPr>
      </w:pPr>
    </w:p>
    <w:p w14:paraId="53AA3BC1" w14:textId="77777777" w:rsidR="00355D70" w:rsidRDefault="00355D70" w:rsidP="00812927">
      <w:pPr>
        <w:spacing w:after="0" w:line="240" w:lineRule="auto"/>
        <w:jc w:val="both"/>
        <w:rPr>
          <w:rFonts w:ascii="Times New Roman" w:hAnsi="Times New Roman"/>
          <w:bCs/>
          <w:iCs/>
          <w:sz w:val="24"/>
          <w:lang w:eastAsia="x-none"/>
        </w:rPr>
      </w:pPr>
      <w:r>
        <w:rPr>
          <w:rFonts w:ascii="Times New Roman" w:hAnsi="Times New Roman"/>
          <w:bCs/>
          <w:iCs/>
          <w:sz w:val="24"/>
          <w:lang w:eastAsia="x-none"/>
        </w:rPr>
        <w:t>przy czym Zamawiający i Wykonawca łącznie zwani są w dalszej treści umowy „</w:t>
      </w:r>
      <w:r>
        <w:rPr>
          <w:rFonts w:ascii="Times New Roman" w:hAnsi="Times New Roman"/>
          <w:b/>
          <w:iCs/>
          <w:sz w:val="24"/>
          <w:lang w:eastAsia="x-none"/>
        </w:rPr>
        <w:t>Stronami</w:t>
      </w:r>
      <w:r>
        <w:rPr>
          <w:rFonts w:ascii="Times New Roman" w:hAnsi="Times New Roman"/>
          <w:bCs/>
          <w:iCs/>
          <w:sz w:val="24"/>
          <w:lang w:eastAsia="x-none"/>
        </w:rPr>
        <w:t>”</w:t>
      </w:r>
    </w:p>
    <w:p w14:paraId="44C33BD9" w14:textId="77777777" w:rsidR="00355D70" w:rsidRDefault="00355D70" w:rsidP="00812927">
      <w:pPr>
        <w:spacing w:after="0" w:line="240" w:lineRule="auto"/>
        <w:jc w:val="both"/>
        <w:rPr>
          <w:rFonts w:ascii="Times New Roman" w:hAnsi="Times New Roman"/>
          <w:bCs/>
          <w:iCs/>
          <w:sz w:val="24"/>
          <w:lang w:eastAsia="x-none"/>
        </w:rPr>
      </w:pPr>
    </w:p>
    <w:p w14:paraId="10DBBA6B" w14:textId="2B96A0B9" w:rsidR="00355D70" w:rsidRDefault="00355D70" w:rsidP="00812927">
      <w:pPr>
        <w:spacing w:after="0" w:line="240" w:lineRule="auto"/>
        <w:jc w:val="both"/>
        <w:rPr>
          <w:rFonts w:ascii="Times New Roman" w:hAnsi="Times New Roman"/>
          <w:bCs/>
          <w:iCs/>
          <w:sz w:val="24"/>
          <w:lang w:eastAsia="x-none"/>
        </w:rPr>
      </w:pPr>
      <w:r>
        <w:rPr>
          <w:rFonts w:ascii="Times New Roman" w:hAnsi="Times New Roman"/>
          <w:bCs/>
          <w:iCs/>
          <w:sz w:val="24"/>
          <w:lang w:eastAsia="x-none"/>
        </w:rPr>
        <w:t>Niniejsza umowa została zawarta po przeprowadzeniu postępowania o udzielenie zamówienia w trybie przetargu nieograniczonego w oparciu o postanowienia ustawy z dnia 29.01.2004 r. Prawo zam</w:t>
      </w:r>
      <w:r w:rsidR="00371CBC">
        <w:rPr>
          <w:rFonts w:ascii="Times New Roman" w:hAnsi="Times New Roman"/>
          <w:bCs/>
          <w:iCs/>
          <w:sz w:val="24"/>
          <w:lang w:eastAsia="x-none"/>
        </w:rPr>
        <w:t xml:space="preserve">ówień publicznych (Dz. </w:t>
      </w:r>
      <w:r w:rsidR="00891252">
        <w:rPr>
          <w:rFonts w:ascii="Times New Roman" w:hAnsi="Times New Roman"/>
          <w:bCs/>
          <w:iCs/>
          <w:sz w:val="24"/>
          <w:lang w:eastAsia="x-none"/>
        </w:rPr>
        <w:t>U. z 2018</w:t>
      </w:r>
      <w:r>
        <w:rPr>
          <w:rFonts w:ascii="Times New Roman" w:hAnsi="Times New Roman"/>
          <w:bCs/>
          <w:iCs/>
          <w:sz w:val="24"/>
          <w:lang w:eastAsia="x-none"/>
        </w:rPr>
        <w:t xml:space="preserve"> r. poz. </w:t>
      </w:r>
      <w:r w:rsidR="00891252">
        <w:rPr>
          <w:rFonts w:ascii="Times New Roman" w:hAnsi="Times New Roman"/>
          <w:bCs/>
          <w:iCs/>
          <w:sz w:val="24"/>
          <w:lang w:eastAsia="x-none"/>
        </w:rPr>
        <w:t xml:space="preserve">1986 </w:t>
      </w:r>
      <w:r>
        <w:rPr>
          <w:rFonts w:ascii="Times New Roman" w:hAnsi="Times New Roman"/>
          <w:bCs/>
          <w:iCs/>
          <w:sz w:val="24"/>
          <w:lang w:eastAsia="x-none"/>
        </w:rPr>
        <w:t xml:space="preserve"> ze zm.) (dalej: </w:t>
      </w:r>
      <w:r>
        <w:rPr>
          <w:rFonts w:ascii="Times New Roman" w:hAnsi="Times New Roman"/>
          <w:b/>
          <w:bCs/>
          <w:iCs/>
          <w:sz w:val="24"/>
          <w:lang w:eastAsia="x-none"/>
        </w:rPr>
        <w:t>Pzp</w:t>
      </w:r>
      <w:r>
        <w:rPr>
          <w:rFonts w:ascii="Times New Roman" w:hAnsi="Times New Roman"/>
          <w:bCs/>
          <w:iCs/>
          <w:sz w:val="24"/>
          <w:lang w:eastAsia="x-none"/>
        </w:rPr>
        <w:t xml:space="preserve">) </w:t>
      </w:r>
      <w:r>
        <w:rPr>
          <w:rFonts w:ascii="Times New Roman" w:hAnsi="Times New Roman"/>
          <w:bCs/>
          <w:iCs/>
          <w:sz w:val="24"/>
        </w:rPr>
        <w:t>zwana w dalszej treści umowy „</w:t>
      </w:r>
      <w:r>
        <w:rPr>
          <w:rFonts w:ascii="Times New Roman" w:hAnsi="Times New Roman"/>
          <w:b/>
          <w:iCs/>
          <w:sz w:val="24"/>
        </w:rPr>
        <w:t>Umową</w:t>
      </w:r>
      <w:r>
        <w:rPr>
          <w:rFonts w:ascii="Times New Roman" w:hAnsi="Times New Roman"/>
          <w:bCs/>
          <w:iCs/>
          <w:sz w:val="24"/>
        </w:rPr>
        <w:t>”:</w:t>
      </w:r>
      <w:r>
        <w:rPr>
          <w:rFonts w:ascii="Times New Roman" w:hAnsi="Times New Roman"/>
          <w:bCs/>
          <w:sz w:val="24"/>
        </w:rPr>
        <w:t xml:space="preserve"> </w:t>
      </w:r>
    </w:p>
    <w:p w14:paraId="588B5264" w14:textId="77777777" w:rsidR="00355D70" w:rsidRDefault="00355D70" w:rsidP="003C03DB">
      <w:pPr>
        <w:overflowPunct w:val="0"/>
        <w:autoSpaceDE w:val="0"/>
        <w:autoSpaceDN w:val="0"/>
        <w:adjustRightInd w:val="0"/>
        <w:spacing w:after="0" w:line="240" w:lineRule="auto"/>
        <w:jc w:val="both"/>
        <w:textAlignment w:val="baseline"/>
        <w:rPr>
          <w:rFonts w:ascii="Times New Roman" w:hAnsi="Times New Roman"/>
          <w:sz w:val="24"/>
        </w:rPr>
      </w:pPr>
    </w:p>
    <w:p w14:paraId="73E4B704" w14:textId="77777777" w:rsidR="00355D70" w:rsidRDefault="00355D70" w:rsidP="003C03DB">
      <w:pPr>
        <w:overflowPunct w:val="0"/>
        <w:autoSpaceDE w:val="0"/>
        <w:autoSpaceDN w:val="0"/>
        <w:adjustRightInd w:val="0"/>
        <w:spacing w:after="0" w:line="240" w:lineRule="auto"/>
        <w:jc w:val="both"/>
        <w:textAlignment w:val="baseline"/>
        <w:rPr>
          <w:rFonts w:ascii="Times New Roman" w:hAnsi="Times New Roman"/>
          <w:sz w:val="24"/>
        </w:rPr>
      </w:pPr>
    </w:p>
    <w:p w14:paraId="284E1BDA" w14:textId="77777777" w:rsidR="00355D70" w:rsidRDefault="00355D70" w:rsidP="00355D70">
      <w:pPr>
        <w:overflowPunct w:val="0"/>
        <w:autoSpaceDE w:val="0"/>
        <w:autoSpaceDN w:val="0"/>
        <w:adjustRightInd w:val="0"/>
        <w:spacing w:after="0" w:line="240" w:lineRule="auto"/>
        <w:jc w:val="both"/>
        <w:textAlignment w:val="baseline"/>
        <w:rPr>
          <w:rFonts w:ascii="Times New Roman" w:hAnsi="Times New Roman"/>
          <w:sz w:val="24"/>
        </w:rPr>
      </w:pPr>
    </w:p>
    <w:p w14:paraId="75C3F4FF" w14:textId="77777777" w:rsidR="00C5039B" w:rsidRPr="00460D33" w:rsidRDefault="00C5039B" w:rsidP="00C5039B">
      <w:pPr>
        <w:autoSpaceDE w:val="0"/>
        <w:autoSpaceDN w:val="0"/>
        <w:adjustRightInd w:val="0"/>
        <w:spacing w:before="120" w:after="0" w:line="300" w:lineRule="exact"/>
        <w:jc w:val="center"/>
        <w:rPr>
          <w:rFonts w:ascii="Times New Roman" w:hAnsi="Times New Roman"/>
          <w:bCs/>
          <w:sz w:val="24"/>
          <w:szCs w:val="24"/>
        </w:rPr>
      </w:pPr>
      <w:r w:rsidRPr="00460D33">
        <w:rPr>
          <w:rFonts w:ascii="Times New Roman" w:hAnsi="Times New Roman"/>
          <w:bCs/>
          <w:sz w:val="24"/>
          <w:szCs w:val="24"/>
        </w:rPr>
        <w:t>§ 1</w:t>
      </w:r>
    </w:p>
    <w:p w14:paraId="799AD897" w14:textId="2FE490CD" w:rsidR="00C5039B" w:rsidRPr="00C5039B" w:rsidRDefault="00C5039B" w:rsidP="00C5039B">
      <w:pPr>
        <w:numPr>
          <w:ilvl w:val="1"/>
          <w:numId w:val="77"/>
        </w:numPr>
        <w:spacing w:before="120" w:after="0" w:line="300" w:lineRule="exact"/>
        <w:ind w:left="360"/>
        <w:jc w:val="both"/>
        <w:rPr>
          <w:rFonts w:ascii="Times New Roman" w:hAnsi="Times New Roman"/>
          <w:sz w:val="24"/>
          <w:szCs w:val="24"/>
        </w:rPr>
      </w:pPr>
      <w:r w:rsidRPr="00C5039B">
        <w:rPr>
          <w:rFonts w:ascii="Times New Roman" w:hAnsi="Times New Roman"/>
          <w:sz w:val="24"/>
          <w:szCs w:val="24"/>
        </w:rPr>
        <w:t>W wyniku przeprowadzonego postęp</w:t>
      </w:r>
      <w:r w:rsidR="0093467C">
        <w:rPr>
          <w:rFonts w:ascii="Times New Roman" w:hAnsi="Times New Roman"/>
          <w:sz w:val="24"/>
          <w:szCs w:val="24"/>
        </w:rPr>
        <w:t xml:space="preserve">owania o udzielenie zamówienia </w:t>
      </w:r>
      <w:r w:rsidRPr="00C5039B">
        <w:rPr>
          <w:rFonts w:ascii="Times New Roman" w:hAnsi="Times New Roman"/>
          <w:sz w:val="24"/>
          <w:szCs w:val="24"/>
        </w:rPr>
        <w:t>w trybie przetargu nieograniczonego, Zamawiający zleca, a Wykonawca przyjmuje do wykonania zamówienie pod nazwą „</w:t>
      </w:r>
      <w:r w:rsidRPr="00C5039B">
        <w:rPr>
          <w:rFonts w:ascii="Times New Roman" w:hAnsi="Times New Roman"/>
          <w:snapToGrid w:val="0"/>
          <w:sz w:val="24"/>
          <w:szCs w:val="24"/>
        </w:rPr>
        <w:t xml:space="preserve">Konserwacja </w:t>
      </w:r>
      <w:r w:rsidR="0093467C">
        <w:rPr>
          <w:rFonts w:ascii="Times New Roman" w:hAnsi="Times New Roman"/>
          <w:snapToGrid w:val="0"/>
          <w:sz w:val="24"/>
          <w:szCs w:val="24"/>
        </w:rPr>
        <w:t>zabytkowych silników rolniczych</w:t>
      </w:r>
      <w:r w:rsidRPr="00C5039B">
        <w:rPr>
          <w:rFonts w:ascii="Times New Roman" w:hAnsi="Times New Roman"/>
          <w:sz w:val="24"/>
          <w:szCs w:val="24"/>
        </w:rPr>
        <w:t>”.</w:t>
      </w:r>
    </w:p>
    <w:p w14:paraId="4473FFBB" w14:textId="194B4AEB" w:rsidR="00C5039B" w:rsidRPr="00C5039B" w:rsidRDefault="00C5039B" w:rsidP="00C5039B">
      <w:pPr>
        <w:numPr>
          <w:ilvl w:val="1"/>
          <w:numId w:val="77"/>
        </w:numPr>
        <w:suppressAutoHyphens/>
        <w:spacing w:before="120" w:after="0" w:line="300" w:lineRule="exact"/>
        <w:ind w:left="360"/>
        <w:jc w:val="both"/>
        <w:rPr>
          <w:rFonts w:ascii="Times New Roman" w:hAnsi="Times New Roman"/>
          <w:sz w:val="24"/>
          <w:szCs w:val="24"/>
        </w:rPr>
      </w:pPr>
      <w:r w:rsidRPr="00C5039B">
        <w:rPr>
          <w:rFonts w:ascii="Times New Roman" w:hAnsi="Times New Roman"/>
          <w:sz w:val="24"/>
          <w:szCs w:val="24"/>
        </w:rPr>
        <w:t>Przedmiotem um</w:t>
      </w:r>
      <w:r w:rsidR="0093467C">
        <w:rPr>
          <w:rFonts w:ascii="Times New Roman" w:hAnsi="Times New Roman"/>
          <w:sz w:val="24"/>
          <w:szCs w:val="24"/>
        </w:rPr>
        <w:t>owy jest wykonanie konserwacji 2</w:t>
      </w:r>
      <w:r w:rsidRPr="00C5039B">
        <w:rPr>
          <w:rFonts w:ascii="Times New Roman" w:hAnsi="Times New Roman"/>
          <w:sz w:val="24"/>
          <w:szCs w:val="24"/>
        </w:rPr>
        <w:t xml:space="preserve"> stacjonarnych silników spalinowych </w:t>
      </w:r>
      <w:r w:rsidR="0093467C">
        <w:rPr>
          <w:rFonts w:ascii="Times New Roman" w:hAnsi="Times New Roman"/>
          <w:sz w:val="24"/>
          <w:szCs w:val="24"/>
        </w:rPr>
        <w:br/>
        <w:t xml:space="preserve">i 1 lokomobili Badenia </w:t>
      </w:r>
      <w:r w:rsidRPr="00C5039B">
        <w:rPr>
          <w:rFonts w:ascii="Times New Roman" w:hAnsi="Times New Roman"/>
          <w:sz w:val="24"/>
          <w:szCs w:val="24"/>
        </w:rPr>
        <w:t xml:space="preserve">w zakresie zgodnym z wymaganiami zawartymi w rozdziale III Specyfikacji Istotnych Warunków Zamówienia (dalej „SIWZ”) i w Ofercie Wykonawcy </w:t>
      </w:r>
      <w:r w:rsidR="00460D33">
        <w:rPr>
          <w:rFonts w:ascii="Times New Roman" w:hAnsi="Times New Roman"/>
          <w:sz w:val="24"/>
          <w:szCs w:val="24"/>
        </w:rPr>
        <w:br/>
      </w:r>
      <w:r w:rsidRPr="00C5039B">
        <w:rPr>
          <w:rFonts w:ascii="Times New Roman" w:hAnsi="Times New Roman"/>
          <w:sz w:val="24"/>
          <w:szCs w:val="24"/>
        </w:rPr>
        <w:t>z dnia .............</w:t>
      </w:r>
    </w:p>
    <w:p w14:paraId="312691E9" w14:textId="77777777" w:rsidR="00C5039B" w:rsidRPr="00460D33" w:rsidRDefault="00C5039B" w:rsidP="00C5039B">
      <w:pPr>
        <w:autoSpaceDE w:val="0"/>
        <w:autoSpaceDN w:val="0"/>
        <w:adjustRightInd w:val="0"/>
        <w:spacing w:before="120" w:after="0" w:line="300" w:lineRule="exact"/>
        <w:jc w:val="center"/>
        <w:rPr>
          <w:rFonts w:ascii="Times New Roman" w:hAnsi="Times New Roman"/>
          <w:bCs/>
          <w:sz w:val="24"/>
          <w:szCs w:val="24"/>
        </w:rPr>
      </w:pPr>
      <w:r w:rsidRPr="00460D33">
        <w:rPr>
          <w:rFonts w:ascii="Times New Roman" w:hAnsi="Times New Roman"/>
          <w:bCs/>
          <w:sz w:val="24"/>
          <w:szCs w:val="24"/>
        </w:rPr>
        <w:t>§ 2</w:t>
      </w:r>
    </w:p>
    <w:p w14:paraId="2FB85D7B" w14:textId="13FD2521" w:rsidR="00C5039B" w:rsidRDefault="00C5039B" w:rsidP="00C5039B">
      <w:pPr>
        <w:numPr>
          <w:ilvl w:val="2"/>
          <w:numId w:val="72"/>
        </w:numPr>
        <w:autoSpaceDE w:val="0"/>
        <w:autoSpaceDN w:val="0"/>
        <w:adjustRightInd w:val="0"/>
        <w:spacing w:before="120" w:after="0" w:line="300" w:lineRule="exact"/>
        <w:ind w:left="360"/>
        <w:jc w:val="both"/>
        <w:rPr>
          <w:rFonts w:ascii="Times New Roman" w:hAnsi="Times New Roman"/>
          <w:bCs/>
          <w:sz w:val="24"/>
          <w:szCs w:val="24"/>
        </w:rPr>
      </w:pPr>
      <w:r w:rsidRPr="00C5039B">
        <w:rPr>
          <w:rFonts w:ascii="Times New Roman" w:hAnsi="Times New Roman"/>
          <w:bCs/>
          <w:sz w:val="24"/>
          <w:szCs w:val="24"/>
        </w:rPr>
        <w:t xml:space="preserve">Wykonawca zobowiązuje się wykonać przedmiot umowy w terminie do dnia 15 grudnia </w:t>
      </w:r>
      <w:r w:rsidR="00460D33">
        <w:rPr>
          <w:rFonts w:ascii="Times New Roman" w:hAnsi="Times New Roman"/>
          <w:bCs/>
          <w:sz w:val="24"/>
          <w:szCs w:val="24"/>
        </w:rPr>
        <w:t>2019</w:t>
      </w:r>
      <w:r w:rsidRPr="00C5039B">
        <w:rPr>
          <w:rFonts w:ascii="Times New Roman" w:hAnsi="Times New Roman"/>
          <w:bCs/>
          <w:sz w:val="24"/>
          <w:szCs w:val="24"/>
        </w:rPr>
        <w:t xml:space="preserve"> r. </w:t>
      </w:r>
    </w:p>
    <w:p w14:paraId="71861A0F" w14:textId="72216095" w:rsidR="009872AC" w:rsidRDefault="009872AC" w:rsidP="009872AC">
      <w:pPr>
        <w:autoSpaceDE w:val="0"/>
        <w:autoSpaceDN w:val="0"/>
        <w:adjustRightInd w:val="0"/>
        <w:spacing w:before="120" w:after="0" w:line="300" w:lineRule="exact"/>
        <w:ind w:left="360"/>
        <w:jc w:val="both"/>
        <w:rPr>
          <w:rFonts w:ascii="Times New Roman" w:hAnsi="Times New Roman"/>
          <w:bCs/>
          <w:sz w:val="24"/>
          <w:szCs w:val="24"/>
        </w:rPr>
      </w:pPr>
    </w:p>
    <w:p w14:paraId="05832FEA" w14:textId="77777777" w:rsidR="00337CD1" w:rsidRDefault="00337CD1" w:rsidP="009872AC">
      <w:pPr>
        <w:autoSpaceDE w:val="0"/>
        <w:autoSpaceDN w:val="0"/>
        <w:adjustRightInd w:val="0"/>
        <w:spacing w:before="120" w:after="0" w:line="300" w:lineRule="exact"/>
        <w:ind w:left="360"/>
        <w:jc w:val="both"/>
        <w:rPr>
          <w:rFonts w:ascii="Times New Roman" w:hAnsi="Times New Roman"/>
          <w:bCs/>
          <w:sz w:val="24"/>
          <w:szCs w:val="24"/>
        </w:rPr>
      </w:pPr>
    </w:p>
    <w:p w14:paraId="39AEE636" w14:textId="77777777" w:rsidR="009872AC" w:rsidRPr="00C5039B" w:rsidRDefault="009872AC" w:rsidP="009872AC">
      <w:pPr>
        <w:autoSpaceDE w:val="0"/>
        <w:autoSpaceDN w:val="0"/>
        <w:adjustRightInd w:val="0"/>
        <w:spacing w:before="120" w:after="0" w:line="300" w:lineRule="exact"/>
        <w:ind w:left="360"/>
        <w:jc w:val="both"/>
        <w:rPr>
          <w:rFonts w:ascii="Times New Roman" w:hAnsi="Times New Roman"/>
          <w:bCs/>
          <w:sz w:val="24"/>
          <w:szCs w:val="24"/>
        </w:rPr>
      </w:pPr>
    </w:p>
    <w:p w14:paraId="4EE6F640" w14:textId="14D1DA2F" w:rsidR="00C5039B" w:rsidRPr="00337CD1" w:rsidRDefault="00C5039B" w:rsidP="00337CD1">
      <w:pPr>
        <w:pStyle w:val="Akapitzlist"/>
        <w:numPr>
          <w:ilvl w:val="2"/>
          <w:numId w:val="4"/>
        </w:numPr>
        <w:autoSpaceDE w:val="0"/>
        <w:autoSpaceDN w:val="0"/>
        <w:adjustRightInd w:val="0"/>
        <w:spacing w:after="0" w:line="240" w:lineRule="auto"/>
        <w:ind w:left="284" w:hanging="284"/>
        <w:jc w:val="both"/>
        <w:rPr>
          <w:rFonts w:ascii="Times New Roman" w:eastAsiaTheme="minorHAnsi" w:hAnsi="Times New Roman"/>
          <w:sz w:val="24"/>
          <w:szCs w:val="24"/>
        </w:rPr>
      </w:pPr>
      <w:r w:rsidRPr="00C5039B">
        <w:rPr>
          <w:rFonts w:ascii="Times New Roman" w:hAnsi="Times New Roman"/>
          <w:sz w:val="24"/>
          <w:szCs w:val="24"/>
        </w:rPr>
        <w:t xml:space="preserve"> Wykonawca zobowiązuje się w ramach określonego w </w:t>
      </w:r>
      <w:r w:rsidRPr="00C5039B">
        <w:rPr>
          <w:rFonts w:ascii="Times New Roman" w:hAnsi="Times New Roman"/>
          <w:bCs/>
          <w:sz w:val="24"/>
          <w:szCs w:val="24"/>
        </w:rPr>
        <w:t xml:space="preserve">§ 3 wynagrodzenia </w:t>
      </w:r>
      <w:r w:rsidR="00337CD1">
        <w:rPr>
          <w:rFonts w:ascii="Times New Roman" w:eastAsiaTheme="minorHAnsi" w:hAnsi="Times New Roman"/>
          <w:sz w:val="24"/>
          <w:szCs w:val="24"/>
        </w:rPr>
        <w:t>odebrać i wydać przedmiot zamówienia po przeprowadzonej konserwacji w siedzibie Zamawiającego oraz przeszkolić personel Zamawiającego z obsługi dostarczonych maszyn.</w:t>
      </w:r>
    </w:p>
    <w:p w14:paraId="0D81C26E" w14:textId="77777777" w:rsidR="00C5039B" w:rsidRPr="00C5039B" w:rsidRDefault="00C5039B" w:rsidP="00C5039B">
      <w:pPr>
        <w:numPr>
          <w:ilvl w:val="2"/>
          <w:numId w:val="72"/>
        </w:numPr>
        <w:tabs>
          <w:tab w:val="num" w:pos="360"/>
        </w:tabs>
        <w:autoSpaceDE w:val="0"/>
        <w:autoSpaceDN w:val="0"/>
        <w:adjustRightInd w:val="0"/>
        <w:spacing w:before="120" w:after="0" w:line="300" w:lineRule="exact"/>
        <w:ind w:left="360"/>
        <w:jc w:val="both"/>
        <w:rPr>
          <w:rFonts w:ascii="Times New Roman" w:hAnsi="Times New Roman"/>
          <w:bCs/>
          <w:sz w:val="24"/>
          <w:szCs w:val="24"/>
        </w:rPr>
      </w:pPr>
      <w:r w:rsidRPr="00C5039B">
        <w:rPr>
          <w:rFonts w:ascii="Times New Roman" w:hAnsi="Times New Roman"/>
          <w:sz w:val="24"/>
          <w:szCs w:val="24"/>
        </w:rPr>
        <w:t>O gotowości do odbioru przedmiotu umowy Wykonawca powinien uprzedzić Zamawiającego z co najmniej 3-dniowym wyprzedzeniem.</w:t>
      </w:r>
    </w:p>
    <w:p w14:paraId="460CACE2" w14:textId="0EEBBC59" w:rsidR="00C5039B" w:rsidRPr="00C5039B" w:rsidRDefault="00C5039B" w:rsidP="00C5039B">
      <w:pPr>
        <w:numPr>
          <w:ilvl w:val="2"/>
          <w:numId w:val="72"/>
        </w:numPr>
        <w:tabs>
          <w:tab w:val="num" w:pos="360"/>
        </w:tabs>
        <w:autoSpaceDE w:val="0"/>
        <w:autoSpaceDN w:val="0"/>
        <w:adjustRightInd w:val="0"/>
        <w:spacing w:before="120" w:after="0" w:line="300" w:lineRule="exact"/>
        <w:ind w:left="360"/>
        <w:jc w:val="both"/>
        <w:rPr>
          <w:rFonts w:ascii="Times New Roman" w:hAnsi="Times New Roman"/>
          <w:bCs/>
          <w:sz w:val="24"/>
          <w:szCs w:val="24"/>
        </w:rPr>
      </w:pPr>
      <w:r w:rsidRPr="00C5039B">
        <w:rPr>
          <w:rFonts w:ascii="Times New Roman" w:hAnsi="Times New Roman"/>
          <w:sz w:val="24"/>
          <w:szCs w:val="24"/>
        </w:rPr>
        <w:t>Zamawiający dokona odbioru, jeśli przy odbiorze przedmiotu umowy uzna, iż wszystkie czynności objęte umową zo</w:t>
      </w:r>
      <w:r w:rsidR="009872AC">
        <w:rPr>
          <w:rFonts w:ascii="Times New Roman" w:hAnsi="Times New Roman"/>
          <w:sz w:val="24"/>
          <w:szCs w:val="24"/>
        </w:rPr>
        <w:t xml:space="preserve">stały przez Wykonawcę wykonane </w:t>
      </w:r>
      <w:r w:rsidRPr="00C5039B">
        <w:rPr>
          <w:rFonts w:ascii="Times New Roman" w:hAnsi="Times New Roman"/>
          <w:sz w:val="24"/>
          <w:szCs w:val="24"/>
        </w:rPr>
        <w:t>z należytą starannością. Jeśli w trakcie odbioru Zamawiający stwierdzi iż występują wady w wykonaniu zamówienia, Zamawiający wyznaczy Wykonawcy dodatkowy termin do usunięcia stwierdzonych wad pod rygorem naliczenia kar umownych.</w:t>
      </w:r>
    </w:p>
    <w:p w14:paraId="17D27431" w14:textId="75A388D5" w:rsidR="00C5039B" w:rsidRPr="00C5039B" w:rsidRDefault="00C5039B" w:rsidP="00C5039B">
      <w:pPr>
        <w:autoSpaceDE w:val="0"/>
        <w:autoSpaceDN w:val="0"/>
        <w:adjustRightInd w:val="0"/>
        <w:spacing w:before="120" w:after="0" w:line="300" w:lineRule="exact"/>
        <w:jc w:val="center"/>
        <w:rPr>
          <w:rFonts w:ascii="Times New Roman" w:hAnsi="Times New Roman"/>
          <w:b/>
          <w:bCs/>
          <w:sz w:val="24"/>
          <w:szCs w:val="24"/>
        </w:rPr>
      </w:pPr>
    </w:p>
    <w:p w14:paraId="7FC045FA" w14:textId="77777777" w:rsidR="00C5039B" w:rsidRPr="009872AC" w:rsidRDefault="00C5039B" w:rsidP="00C5039B">
      <w:pPr>
        <w:autoSpaceDE w:val="0"/>
        <w:autoSpaceDN w:val="0"/>
        <w:adjustRightInd w:val="0"/>
        <w:spacing w:before="120" w:after="0" w:line="300" w:lineRule="exact"/>
        <w:jc w:val="center"/>
        <w:rPr>
          <w:rFonts w:ascii="Times New Roman" w:hAnsi="Times New Roman"/>
          <w:bCs/>
          <w:sz w:val="24"/>
          <w:szCs w:val="24"/>
        </w:rPr>
      </w:pPr>
      <w:r w:rsidRPr="009872AC">
        <w:rPr>
          <w:rFonts w:ascii="Times New Roman" w:hAnsi="Times New Roman"/>
          <w:bCs/>
          <w:sz w:val="24"/>
          <w:szCs w:val="24"/>
        </w:rPr>
        <w:t>§ 3</w:t>
      </w:r>
    </w:p>
    <w:p w14:paraId="0E498148" w14:textId="791BB049" w:rsidR="00C5039B" w:rsidRPr="00C5039B" w:rsidRDefault="00C5039B" w:rsidP="00C5039B">
      <w:pPr>
        <w:numPr>
          <w:ilvl w:val="3"/>
          <w:numId w:val="72"/>
        </w:numPr>
        <w:autoSpaceDE w:val="0"/>
        <w:autoSpaceDN w:val="0"/>
        <w:adjustRightInd w:val="0"/>
        <w:spacing w:before="120" w:after="0" w:line="300" w:lineRule="exact"/>
        <w:ind w:left="360"/>
        <w:jc w:val="both"/>
        <w:rPr>
          <w:rFonts w:ascii="Times New Roman" w:hAnsi="Times New Roman"/>
          <w:sz w:val="24"/>
          <w:szCs w:val="24"/>
        </w:rPr>
      </w:pPr>
      <w:r w:rsidRPr="00C5039B">
        <w:rPr>
          <w:rFonts w:ascii="Times New Roman" w:hAnsi="Times New Roman"/>
          <w:sz w:val="24"/>
          <w:szCs w:val="24"/>
        </w:rPr>
        <w:t>Strony ustalają za wykonanie przedmiotu umowy wyn</w:t>
      </w:r>
      <w:r w:rsidR="009872AC">
        <w:rPr>
          <w:rFonts w:ascii="Times New Roman" w:hAnsi="Times New Roman"/>
          <w:sz w:val="24"/>
          <w:szCs w:val="24"/>
        </w:rPr>
        <w:t>agrodzenie</w:t>
      </w:r>
      <w:r w:rsidRPr="00C5039B">
        <w:rPr>
          <w:rFonts w:ascii="Times New Roman" w:hAnsi="Times New Roman"/>
          <w:sz w:val="24"/>
          <w:szCs w:val="24"/>
        </w:rPr>
        <w:t xml:space="preserve"> w łącznej kwocie: ……………………. zł netto + ………… VAT, razem …………………… zł brutto (słownie:……………………………………………………………………..…………).</w:t>
      </w:r>
    </w:p>
    <w:p w14:paraId="34F16B91" w14:textId="25FAD268" w:rsidR="00C5039B" w:rsidRPr="00C5039B" w:rsidRDefault="00C5039B" w:rsidP="00C5039B">
      <w:pPr>
        <w:numPr>
          <w:ilvl w:val="0"/>
          <w:numId w:val="72"/>
        </w:numPr>
        <w:tabs>
          <w:tab w:val="num" w:pos="360"/>
        </w:tabs>
        <w:spacing w:after="0" w:line="240" w:lineRule="auto"/>
        <w:ind w:left="360"/>
        <w:jc w:val="both"/>
        <w:rPr>
          <w:rFonts w:ascii="Times New Roman" w:hAnsi="Times New Roman"/>
          <w:color w:val="000000"/>
          <w:sz w:val="24"/>
          <w:szCs w:val="24"/>
        </w:rPr>
      </w:pPr>
      <w:r w:rsidRPr="00C5039B">
        <w:rPr>
          <w:rFonts w:ascii="Times New Roman" w:hAnsi="Times New Roman"/>
          <w:color w:val="000000"/>
          <w:sz w:val="24"/>
          <w:szCs w:val="24"/>
        </w:rPr>
        <w:t>Wynagrodzenie ustala się według cen jednostkowych ujęty</w:t>
      </w:r>
      <w:r w:rsidR="009872AC">
        <w:rPr>
          <w:rFonts w:ascii="Times New Roman" w:hAnsi="Times New Roman"/>
          <w:color w:val="000000"/>
          <w:sz w:val="24"/>
          <w:szCs w:val="24"/>
        </w:rPr>
        <w:t xml:space="preserve">ch </w:t>
      </w:r>
      <w:r w:rsidR="009872AC">
        <w:rPr>
          <w:rFonts w:ascii="Times New Roman" w:hAnsi="Times New Roman"/>
          <w:color w:val="000000"/>
          <w:sz w:val="24"/>
          <w:szCs w:val="24"/>
        </w:rPr>
        <w:br/>
        <w:t>w poszczególnych pozycjach k</w:t>
      </w:r>
      <w:r w:rsidRPr="00C5039B">
        <w:rPr>
          <w:rFonts w:ascii="Times New Roman" w:hAnsi="Times New Roman"/>
          <w:color w:val="000000"/>
          <w:sz w:val="24"/>
          <w:szCs w:val="24"/>
        </w:rPr>
        <w:t>alkulacji cenowej przedmiotu zamówienia oraz w ilości rzeczywiście wykonanych i odebranych części przedmiotu zamówienia.</w:t>
      </w:r>
    </w:p>
    <w:p w14:paraId="2CB86D4C" w14:textId="77777777" w:rsidR="00C5039B" w:rsidRPr="00C5039B" w:rsidRDefault="00C5039B" w:rsidP="00C5039B">
      <w:pPr>
        <w:autoSpaceDE w:val="0"/>
        <w:autoSpaceDN w:val="0"/>
        <w:adjustRightInd w:val="0"/>
        <w:spacing w:before="120" w:after="0" w:line="300" w:lineRule="exact"/>
        <w:ind w:left="360" w:hanging="360"/>
        <w:jc w:val="both"/>
        <w:rPr>
          <w:rFonts w:ascii="Times New Roman" w:hAnsi="Times New Roman"/>
          <w:sz w:val="24"/>
          <w:szCs w:val="24"/>
        </w:rPr>
      </w:pPr>
      <w:r w:rsidRPr="00C5039B">
        <w:rPr>
          <w:rFonts w:ascii="Times New Roman" w:hAnsi="Times New Roman"/>
          <w:sz w:val="24"/>
          <w:szCs w:val="24"/>
        </w:rPr>
        <w:t xml:space="preserve">3. Wynagrodzenie o którym mowa w ust. 1 zostanie wypłacone Wykonawcy </w:t>
      </w:r>
      <w:r w:rsidRPr="00C5039B">
        <w:rPr>
          <w:rFonts w:ascii="Times New Roman" w:hAnsi="Times New Roman"/>
          <w:sz w:val="24"/>
          <w:szCs w:val="24"/>
        </w:rPr>
        <w:br/>
        <w:t xml:space="preserve">z rachunku Zamawiającego, po podpisaniu protokołu odbioru przez </w:t>
      </w:r>
      <w:r w:rsidRPr="00C5039B">
        <w:rPr>
          <w:rFonts w:ascii="Times New Roman" w:hAnsi="Times New Roman"/>
          <w:color w:val="000000"/>
          <w:sz w:val="24"/>
          <w:szCs w:val="24"/>
        </w:rPr>
        <w:t>uprawnionego przedstawiciela</w:t>
      </w:r>
      <w:r w:rsidRPr="00C5039B">
        <w:rPr>
          <w:rFonts w:ascii="Times New Roman" w:hAnsi="Times New Roman"/>
          <w:sz w:val="24"/>
          <w:szCs w:val="24"/>
        </w:rPr>
        <w:t xml:space="preserve"> Zamawiającego. Podstawą do żądania płatności i wystawienia faktury VAT jest podpisany przez Zamawiającego protokół odbioru.</w:t>
      </w:r>
    </w:p>
    <w:p w14:paraId="3A45CB5C" w14:textId="77777777" w:rsidR="00C5039B" w:rsidRPr="00C5039B" w:rsidRDefault="00C5039B" w:rsidP="00C5039B">
      <w:pPr>
        <w:numPr>
          <w:ilvl w:val="2"/>
          <w:numId w:val="75"/>
        </w:numPr>
        <w:tabs>
          <w:tab w:val="num" w:pos="360"/>
        </w:tabs>
        <w:autoSpaceDE w:val="0"/>
        <w:autoSpaceDN w:val="0"/>
        <w:adjustRightInd w:val="0"/>
        <w:spacing w:before="120" w:after="0" w:line="300" w:lineRule="exact"/>
        <w:ind w:left="360"/>
        <w:jc w:val="both"/>
        <w:rPr>
          <w:rFonts w:ascii="Times New Roman" w:hAnsi="Times New Roman"/>
          <w:color w:val="000000"/>
          <w:sz w:val="24"/>
          <w:szCs w:val="24"/>
        </w:rPr>
      </w:pPr>
      <w:r w:rsidRPr="00C5039B">
        <w:rPr>
          <w:rFonts w:ascii="Times New Roman" w:hAnsi="Times New Roman"/>
          <w:color w:val="000000"/>
          <w:sz w:val="24"/>
          <w:szCs w:val="24"/>
        </w:rPr>
        <w:t xml:space="preserve">W przypadku wykonania części zamówienia przed terminem określonym </w:t>
      </w:r>
      <w:r w:rsidRPr="00C5039B">
        <w:rPr>
          <w:rFonts w:ascii="Times New Roman" w:hAnsi="Times New Roman"/>
          <w:color w:val="000000"/>
          <w:sz w:val="24"/>
          <w:szCs w:val="24"/>
        </w:rPr>
        <w:br/>
        <w:t>w  § 2 ust. 1 Wykonawcy może zostać wypłacone wynagrodzenie za wykonaną część zamówienia potwierdzoną protokołem odbioru.</w:t>
      </w:r>
    </w:p>
    <w:p w14:paraId="22975E97" w14:textId="77777777" w:rsidR="00C5039B" w:rsidRPr="00C5039B" w:rsidRDefault="00C5039B" w:rsidP="00C5039B">
      <w:pPr>
        <w:autoSpaceDE w:val="0"/>
        <w:autoSpaceDN w:val="0"/>
        <w:adjustRightInd w:val="0"/>
        <w:spacing w:before="120" w:after="0" w:line="300" w:lineRule="exact"/>
        <w:jc w:val="both"/>
        <w:rPr>
          <w:rFonts w:ascii="Times New Roman" w:hAnsi="Times New Roman"/>
          <w:sz w:val="24"/>
          <w:szCs w:val="24"/>
        </w:rPr>
      </w:pPr>
    </w:p>
    <w:p w14:paraId="24149C5A" w14:textId="77777777" w:rsidR="00C5039B" w:rsidRPr="009872AC" w:rsidRDefault="00C5039B" w:rsidP="00C5039B">
      <w:pPr>
        <w:tabs>
          <w:tab w:val="num" w:pos="360"/>
          <w:tab w:val="left" w:pos="540"/>
        </w:tabs>
        <w:spacing w:before="120" w:after="0" w:line="300" w:lineRule="exact"/>
        <w:ind w:left="360" w:hanging="360"/>
        <w:jc w:val="center"/>
        <w:rPr>
          <w:rFonts w:ascii="Times New Roman" w:hAnsi="Times New Roman"/>
          <w:sz w:val="24"/>
          <w:szCs w:val="24"/>
        </w:rPr>
      </w:pPr>
      <w:r w:rsidRPr="009872AC">
        <w:rPr>
          <w:rFonts w:ascii="Times New Roman" w:hAnsi="Times New Roman"/>
          <w:sz w:val="24"/>
          <w:szCs w:val="24"/>
        </w:rPr>
        <w:t xml:space="preserve"> § 4</w:t>
      </w:r>
    </w:p>
    <w:p w14:paraId="45BEE5D6" w14:textId="77777777" w:rsidR="00C5039B" w:rsidRPr="00C5039B" w:rsidRDefault="00C5039B" w:rsidP="00C5039B">
      <w:pPr>
        <w:tabs>
          <w:tab w:val="num" w:pos="360"/>
          <w:tab w:val="left" w:pos="540"/>
        </w:tabs>
        <w:spacing w:before="120" w:after="0" w:line="300" w:lineRule="exact"/>
        <w:ind w:left="360" w:hanging="357"/>
        <w:jc w:val="both"/>
        <w:rPr>
          <w:rFonts w:ascii="Times New Roman" w:hAnsi="Times New Roman"/>
          <w:sz w:val="24"/>
          <w:szCs w:val="24"/>
        </w:rPr>
      </w:pPr>
      <w:r w:rsidRPr="00C5039B">
        <w:rPr>
          <w:rFonts w:ascii="Times New Roman" w:hAnsi="Times New Roman"/>
          <w:sz w:val="24"/>
          <w:szCs w:val="24"/>
        </w:rPr>
        <w:t>W razie nie wykonania lub nienależytego wykonania umowy :</w:t>
      </w:r>
    </w:p>
    <w:p w14:paraId="478424F9" w14:textId="77777777" w:rsidR="00C5039B" w:rsidRPr="00C5039B" w:rsidRDefault="00C5039B" w:rsidP="00C5039B">
      <w:pPr>
        <w:numPr>
          <w:ilvl w:val="0"/>
          <w:numId w:val="73"/>
        </w:numPr>
        <w:spacing w:before="120" w:after="0" w:line="300" w:lineRule="exact"/>
        <w:ind w:left="360" w:hanging="357"/>
        <w:jc w:val="both"/>
        <w:rPr>
          <w:rFonts w:ascii="Times New Roman" w:hAnsi="Times New Roman"/>
          <w:sz w:val="24"/>
          <w:szCs w:val="24"/>
        </w:rPr>
      </w:pPr>
      <w:r w:rsidRPr="00C5039B">
        <w:rPr>
          <w:rFonts w:ascii="Times New Roman" w:hAnsi="Times New Roman"/>
          <w:sz w:val="24"/>
          <w:szCs w:val="24"/>
        </w:rPr>
        <w:t>Wykonawca zapłaci Zamawiającemu kary umowne:</w:t>
      </w:r>
    </w:p>
    <w:p w14:paraId="16C34DD2" w14:textId="1BEDF877" w:rsidR="009872AC" w:rsidRPr="00C33A39" w:rsidRDefault="009872AC" w:rsidP="009872AC">
      <w:pPr>
        <w:pStyle w:val="Akapitzlist"/>
        <w:numPr>
          <w:ilvl w:val="1"/>
          <w:numId w:val="78"/>
        </w:numPr>
        <w:spacing w:after="5" w:line="251" w:lineRule="auto"/>
        <w:ind w:right="35" w:hanging="589"/>
        <w:jc w:val="both"/>
        <w:rPr>
          <w:rFonts w:ascii="Times New Roman" w:hAnsi="Times New Roman"/>
          <w:color w:val="000000"/>
          <w:sz w:val="24"/>
          <w:szCs w:val="24"/>
        </w:rPr>
      </w:pPr>
      <w:r w:rsidRPr="00C33A39">
        <w:rPr>
          <w:rFonts w:ascii="Times New Roman" w:hAnsi="Times New Roman"/>
          <w:color w:val="000000"/>
          <w:sz w:val="24"/>
          <w:szCs w:val="24"/>
        </w:rPr>
        <w:t>za zwlokę w dostarczeniu przedmiotu umowy w terminie określonym w</w:t>
      </w:r>
      <w:r w:rsidRPr="00C33A39">
        <w:rPr>
          <w:rFonts w:ascii="Times New Roman" w:hAnsi="Times New Roman"/>
          <w:noProof/>
          <w:color w:val="000000"/>
          <w:sz w:val="24"/>
          <w:szCs w:val="24"/>
        </w:rPr>
        <w:t xml:space="preserve"> </w:t>
      </w:r>
      <w:r w:rsidRPr="00C33A39">
        <w:rPr>
          <w:rFonts w:ascii="Times New Roman" w:eastAsia="Garamond" w:hAnsi="Times New Roman"/>
          <w:color w:val="000000"/>
          <w:sz w:val="24"/>
          <w:szCs w:val="24"/>
        </w:rPr>
        <w:t xml:space="preserve">§ </w:t>
      </w:r>
      <w:r>
        <w:rPr>
          <w:rFonts w:ascii="Times New Roman" w:hAnsi="Times New Roman"/>
          <w:color w:val="000000"/>
          <w:sz w:val="24"/>
          <w:szCs w:val="24"/>
        </w:rPr>
        <w:t>2</w:t>
      </w:r>
      <w:r w:rsidRPr="00C33A39">
        <w:rPr>
          <w:rFonts w:ascii="Times New Roman" w:hAnsi="Times New Roman"/>
          <w:color w:val="000000"/>
          <w:sz w:val="24"/>
          <w:szCs w:val="24"/>
        </w:rPr>
        <w:t xml:space="preserve"> ust. 1, Wykonawca zapłaci Zamawiającemu karę umowną w wysokości 0,2 % wynagrodzenia umownego brutto określonego w </w:t>
      </w:r>
      <w:r w:rsidRPr="00C33A39">
        <w:rPr>
          <w:rFonts w:ascii="Times New Roman" w:eastAsia="Garamond" w:hAnsi="Times New Roman"/>
          <w:color w:val="000000"/>
          <w:sz w:val="24"/>
          <w:szCs w:val="24"/>
        </w:rPr>
        <w:t xml:space="preserve">§ </w:t>
      </w:r>
      <w:r>
        <w:rPr>
          <w:rFonts w:ascii="Times New Roman" w:hAnsi="Times New Roman"/>
          <w:color w:val="000000"/>
          <w:sz w:val="24"/>
          <w:szCs w:val="24"/>
        </w:rPr>
        <w:t>3</w:t>
      </w:r>
      <w:r w:rsidRPr="00C33A39">
        <w:rPr>
          <w:rFonts w:ascii="Times New Roman" w:hAnsi="Times New Roman"/>
          <w:color w:val="000000"/>
          <w:sz w:val="24"/>
          <w:szCs w:val="24"/>
        </w:rPr>
        <w:t xml:space="preserve"> ust. 1 za każdy dzień zwłoki,</w:t>
      </w:r>
    </w:p>
    <w:p w14:paraId="5D8D3F70" w14:textId="7F53A8C4" w:rsidR="009872AC" w:rsidRPr="005779DB" w:rsidRDefault="009872AC" w:rsidP="009872AC">
      <w:pPr>
        <w:numPr>
          <w:ilvl w:val="1"/>
          <w:numId w:val="78"/>
        </w:numPr>
        <w:spacing w:after="5" w:line="251" w:lineRule="auto"/>
        <w:ind w:right="35" w:hanging="589"/>
        <w:jc w:val="both"/>
        <w:rPr>
          <w:rFonts w:ascii="Times New Roman" w:hAnsi="Times New Roman"/>
          <w:color w:val="000000"/>
          <w:sz w:val="24"/>
          <w:szCs w:val="24"/>
        </w:rPr>
      </w:pPr>
      <w:r w:rsidRPr="005779DB">
        <w:rPr>
          <w:rFonts w:ascii="Times New Roman" w:hAnsi="Times New Roman"/>
          <w:color w:val="000000"/>
          <w:sz w:val="24"/>
          <w:szCs w:val="24"/>
        </w:rPr>
        <w:t xml:space="preserve">za zwlokę w usunięciu wad stwierdzonych w okresie gwarancji Wykonawca zapłaci Zamawiającemu karę umowną w wysokości 0,2 % wynagrodzenia umownego brutto określonego w </w:t>
      </w:r>
      <w:r w:rsidRPr="005779DB">
        <w:rPr>
          <w:rFonts w:ascii="Times New Roman" w:eastAsia="Garamond" w:hAnsi="Times New Roman"/>
          <w:color w:val="000000"/>
          <w:sz w:val="24"/>
          <w:szCs w:val="24"/>
        </w:rPr>
        <w:t xml:space="preserve">§ </w:t>
      </w:r>
      <w:r>
        <w:rPr>
          <w:rFonts w:ascii="Times New Roman" w:hAnsi="Times New Roman"/>
          <w:color w:val="000000"/>
          <w:sz w:val="24"/>
          <w:szCs w:val="24"/>
        </w:rPr>
        <w:t>3</w:t>
      </w:r>
      <w:r w:rsidRPr="005779DB">
        <w:rPr>
          <w:rFonts w:ascii="Times New Roman" w:hAnsi="Times New Roman"/>
          <w:color w:val="000000"/>
          <w:sz w:val="24"/>
          <w:szCs w:val="24"/>
        </w:rPr>
        <w:t xml:space="preserve"> ust. 1 za każdy dzień zwłoki liczonej od dnia wyznaczonego na usunięcie wad,</w:t>
      </w:r>
    </w:p>
    <w:p w14:paraId="0EC796D7" w14:textId="5B2BA823" w:rsidR="009872AC" w:rsidRPr="005779DB" w:rsidRDefault="009872AC" w:rsidP="009872AC">
      <w:pPr>
        <w:numPr>
          <w:ilvl w:val="1"/>
          <w:numId w:val="78"/>
        </w:numPr>
        <w:spacing w:after="5" w:line="251" w:lineRule="auto"/>
        <w:ind w:right="35" w:hanging="589"/>
        <w:jc w:val="both"/>
        <w:rPr>
          <w:rFonts w:ascii="Times New Roman" w:hAnsi="Times New Roman"/>
          <w:color w:val="000000"/>
          <w:sz w:val="24"/>
          <w:szCs w:val="24"/>
        </w:rPr>
      </w:pPr>
      <w:r w:rsidRPr="005779DB">
        <w:rPr>
          <w:rFonts w:ascii="Times New Roman" w:hAnsi="Times New Roman"/>
          <w:color w:val="000000"/>
          <w:sz w:val="24"/>
          <w:szCs w:val="24"/>
        </w:rPr>
        <w:t xml:space="preserve">za odstąpienie od umowy z przyczyn zależnych od Wykonawcy, Wykonawca płaci Zamawiającemu karę umowną w wysokości 15 % wynagrodzenia umownego brutto określonego w </w:t>
      </w:r>
      <w:r w:rsidRPr="005779DB">
        <w:rPr>
          <w:rFonts w:ascii="Times New Roman" w:eastAsia="Garamond" w:hAnsi="Times New Roman"/>
          <w:color w:val="000000"/>
          <w:sz w:val="24"/>
          <w:szCs w:val="24"/>
        </w:rPr>
        <w:t xml:space="preserve">§ </w:t>
      </w:r>
      <w:r>
        <w:rPr>
          <w:rFonts w:ascii="Times New Roman" w:hAnsi="Times New Roman"/>
          <w:color w:val="000000"/>
          <w:sz w:val="24"/>
          <w:szCs w:val="24"/>
        </w:rPr>
        <w:t>3</w:t>
      </w:r>
      <w:r w:rsidRPr="005779DB">
        <w:rPr>
          <w:rFonts w:ascii="Times New Roman" w:hAnsi="Times New Roman"/>
          <w:color w:val="000000"/>
          <w:sz w:val="24"/>
          <w:szCs w:val="24"/>
        </w:rPr>
        <w:t xml:space="preserve"> ust. 1.</w:t>
      </w:r>
    </w:p>
    <w:p w14:paraId="06AB2816" w14:textId="77777777" w:rsidR="00C5039B" w:rsidRPr="00C5039B" w:rsidRDefault="00C5039B" w:rsidP="00C5039B">
      <w:pPr>
        <w:numPr>
          <w:ilvl w:val="0"/>
          <w:numId w:val="73"/>
        </w:numPr>
        <w:spacing w:before="120" w:after="0" w:line="300" w:lineRule="exact"/>
        <w:ind w:left="360" w:hanging="357"/>
        <w:jc w:val="both"/>
        <w:rPr>
          <w:rFonts w:ascii="Times New Roman" w:hAnsi="Times New Roman"/>
          <w:sz w:val="24"/>
          <w:szCs w:val="24"/>
        </w:rPr>
      </w:pPr>
      <w:r w:rsidRPr="00C5039B">
        <w:rPr>
          <w:rFonts w:ascii="Times New Roman" w:hAnsi="Times New Roman"/>
          <w:sz w:val="24"/>
          <w:szCs w:val="24"/>
        </w:rPr>
        <w:t>Zamawiający zastrzega sobie prawo do odszkodowania przewyższającego wysokość kar umownych w wysokości rzeczywiście poniesionej szkody.</w:t>
      </w:r>
    </w:p>
    <w:p w14:paraId="78C9C7F5" w14:textId="77777777" w:rsidR="00C5039B" w:rsidRDefault="00C5039B" w:rsidP="00C5039B">
      <w:pPr>
        <w:autoSpaceDE w:val="0"/>
        <w:autoSpaceDN w:val="0"/>
        <w:adjustRightInd w:val="0"/>
        <w:spacing w:before="120" w:after="0" w:line="300" w:lineRule="exact"/>
        <w:jc w:val="center"/>
        <w:rPr>
          <w:rFonts w:ascii="Times New Roman" w:hAnsi="Times New Roman"/>
          <w:b/>
          <w:bCs/>
          <w:sz w:val="24"/>
          <w:szCs w:val="24"/>
        </w:rPr>
      </w:pPr>
    </w:p>
    <w:p w14:paraId="2125A55A" w14:textId="77777777" w:rsidR="00C5039B" w:rsidRDefault="00C5039B" w:rsidP="00C5039B">
      <w:pPr>
        <w:autoSpaceDE w:val="0"/>
        <w:autoSpaceDN w:val="0"/>
        <w:adjustRightInd w:val="0"/>
        <w:spacing w:before="120" w:after="0" w:line="300" w:lineRule="exact"/>
        <w:jc w:val="center"/>
        <w:rPr>
          <w:rFonts w:ascii="Times New Roman" w:hAnsi="Times New Roman"/>
          <w:b/>
          <w:bCs/>
          <w:sz w:val="24"/>
          <w:szCs w:val="24"/>
        </w:rPr>
      </w:pPr>
    </w:p>
    <w:p w14:paraId="470A3922" w14:textId="34DE27E6" w:rsidR="00C5039B" w:rsidRDefault="00C5039B" w:rsidP="00C5039B">
      <w:pPr>
        <w:autoSpaceDE w:val="0"/>
        <w:autoSpaceDN w:val="0"/>
        <w:adjustRightInd w:val="0"/>
        <w:spacing w:before="120" w:after="0" w:line="300" w:lineRule="exact"/>
        <w:jc w:val="center"/>
        <w:rPr>
          <w:rFonts w:ascii="Times New Roman" w:hAnsi="Times New Roman"/>
          <w:b/>
          <w:bCs/>
          <w:sz w:val="24"/>
          <w:szCs w:val="24"/>
        </w:rPr>
      </w:pPr>
    </w:p>
    <w:p w14:paraId="49AD6C95" w14:textId="77777777" w:rsidR="009872AC" w:rsidRDefault="009872AC" w:rsidP="00C5039B">
      <w:pPr>
        <w:autoSpaceDE w:val="0"/>
        <w:autoSpaceDN w:val="0"/>
        <w:adjustRightInd w:val="0"/>
        <w:spacing w:before="120" w:after="0" w:line="300" w:lineRule="exact"/>
        <w:jc w:val="center"/>
        <w:rPr>
          <w:rFonts w:ascii="Times New Roman" w:hAnsi="Times New Roman"/>
          <w:b/>
          <w:bCs/>
          <w:sz w:val="24"/>
          <w:szCs w:val="24"/>
        </w:rPr>
      </w:pPr>
    </w:p>
    <w:p w14:paraId="6F2D800C" w14:textId="3C453B8C" w:rsidR="00C5039B" w:rsidRPr="009872AC" w:rsidRDefault="00C5039B" w:rsidP="00C5039B">
      <w:pPr>
        <w:autoSpaceDE w:val="0"/>
        <w:autoSpaceDN w:val="0"/>
        <w:adjustRightInd w:val="0"/>
        <w:spacing w:before="120" w:after="0" w:line="300" w:lineRule="exact"/>
        <w:jc w:val="center"/>
        <w:rPr>
          <w:rFonts w:ascii="Times New Roman" w:hAnsi="Times New Roman"/>
          <w:bCs/>
          <w:sz w:val="24"/>
          <w:szCs w:val="24"/>
        </w:rPr>
      </w:pPr>
      <w:r w:rsidRPr="009872AC">
        <w:rPr>
          <w:rFonts w:ascii="Times New Roman" w:hAnsi="Times New Roman"/>
          <w:bCs/>
          <w:sz w:val="24"/>
          <w:szCs w:val="24"/>
        </w:rPr>
        <w:t>§ 5</w:t>
      </w:r>
    </w:p>
    <w:p w14:paraId="3F964512" w14:textId="1D2B7BA7" w:rsidR="00C5039B" w:rsidRDefault="00C5039B" w:rsidP="00C5039B">
      <w:pPr>
        <w:spacing w:before="120" w:after="0" w:line="300" w:lineRule="exact"/>
        <w:jc w:val="both"/>
        <w:rPr>
          <w:rFonts w:ascii="Times New Roman" w:hAnsi="Times New Roman"/>
          <w:sz w:val="24"/>
          <w:szCs w:val="24"/>
        </w:rPr>
      </w:pPr>
      <w:r w:rsidRPr="00C5039B">
        <w:rPr>
          <w:rFonts w:ascii="Times New Roman" w:hAnsi="Times New Roman"/>
          <w:sz w:val="24"/>
          <w:szCs w:val="24"/>
        </w:rPr>
        <w:t>W przypadku niewłaściwej jakościowo realizacji umowy, po uprzednim bezskutecznym wezwaniu do realizacji świadczenia zgodnie z umową, Zamawiający może odstąpić od umowy z Wykonawcą w terminie natychmiastowym.</w:t>
      </w:r>
    </w:p>
    <w:p w14:paraId="2833823F" w14:textId="77777777" w:rsidR="009872AC" w:rsidRPr="00C5039B" w:rsidRDefault="009872AC" w:rsidP="00C5039B">
      <w:pPr>
        <w:spacing w:before="120" w:after="0" w:line="300" w:lineRule="exact"/>
        <w:jc w:val="both"/>
        <w:rPr>
          <w:rFonts w:ascii="Times New Roman" w:hAnsi="Times New Roman"/>
          <w:sz w:val="24"/>
          <w:szCs w:val="24"/>
        </w:rPr>
      </w:pPr>
    </w:p>
    <w:p w14:paraId="02E48EFF" w14:textId="77777777" w:rsidR="00C5039B" w:rsidRPr="009872AC" w:rsidRDefault="00C5039B" w:rsidP="00C5039B">
      <w:pPr>
        <w:autoSpaceDE w:val="0"/>
        <w:autoSpaceDN w:val="0"/>
        <w:adjustRightInd w:val="0"/>
        <w:spacing w:before="120" w:after="0" w:line="300" w:lineRule="exact"/>
        <w:jc w:val="center"/>
        <w:rPr>
          <w:rFonts w:ascii="Times New Roman" w:hAnsi="Times New Roman"/>
          <w:bCs/>
          <w:sz w:val="24"/>
          <w:szCs w:val="24"/>
        </w:rPr>
      </w:pPr>
      <w:r w:rsidRPr="009872AC">
        <w:rPr>
          <w:rFonts w:ascii="Times New Roman" w:hAnsi="Times New Roman"/>
          <w:bCs/>
          <w:sz w:val="24"/>
          <w:szCs w:val="24"/>
        </w:rPr>
        <w:t>§ 6</w:t>
      </w:r>
    </w:p>
    <w:p w14:paraId="154E7CBE" w14:textId="77777777" w:rsidR="00C5039B" w:rsidRPr="00C5039B" w:rsidRDefault="00C5039B" w:rsidP="00C5039B">
      <w:pPr>
        <w:numPr>
          <w:ilvl w:val="0"/>
          <w:numId w:val="74"/>
        </w:numPr>
        <w:tabs>
          <w:tab w:val="num" w:pos="360"/>
        </w:tabs>
        <w:spacing w:before="120" w:after="0" w:line="300" w:lineRule="exact"/>
        <w:ind w:left="360"/>
        <w:jc w:val="both"/>
        <w:rPr>
          <w:rFonts w:ascii="Times New Roman" w:hAnsi="Times New Roman"/>
          <w:sz w:val="24"/>
          <w:szCs w:val="24"/>
        </w:rPr>
      </w:pPr>
      <w:r w:rsidRPr="00C5039B">
        <w:rPr>
          <w:rFonts w:ascii="Times New Roman" w:hAnsi="Times New Roman"/>
          <w:sz w:val="24"/>
          <w:szCs w:val="24"/>
        </w:rPr>
        <w:t>Umowa zostaje zawarta z zastosowaniem przepisów Ustawy z dnia 29 stycznia 2004 r. Prawo zamówień publicznych. W sprawach nie uregulowanych niniejszą umowę mają zastosowanie odpowiednie przepisy Kodeksu Cywilnego oraz ustawy Prawo zamówień publicznych.</w:t>
      </w:r>
    </w:p>
    <w:p w14:paraId="7F145007" w14:textId="77777777" w:rsidR="00C5039B" w:rsidRPr="00C5039B" w:rsidRDefault="00C5039B" w:rsidP="00C5039B">
      <w:pPr>
        <w:numPr>
          <w:ilvl w:val="0"/>
          <w:numId w:val="74"/>
        </w:numPr>
        <w:tabs>
          <w:tab w:val="num" w:pos="360"/>
        </w:tabs>
        <w:spacing w:before="120" w:after="0" w:line="300" w:lineRule="exact"/>
        <w:ind w:left="360"/>
        <w:jc w:val="both"/>
        <w:rPr>
          <w:rFonts w:ascii="Times New Roman" w:hAnsi="Times New Roman"/>
          <w:sz w:val="24"/>
          <w:szCs w:val="24"/>
        </w:rPr>
      </w:pPr>
      <w:r w:rsidRPr="00C5039B">
        <w:rPr>
          <w:rFonts w:ascii="Times New Roman" w:hAnsi="Times New Roman"/>
          <w:sz w:val="24"/>
          <w:szCs w:val="24"/>
        </w:rPr>
        <w:t>Strony przewidują możliwość zmiany niniejszej umowy w przypadku wystąpienia okoliczności, których nie można było przewidzieć w chwili zawarcia umowy, a które skutkować będą koniecznością wprowadzenia zmian do umowy. Zmiany takie wymagają formy pisemnej pod rygorem nieważności.</w:t>
      </w:r>
    </w:p>
    <w:p w14:paraId="494F0691" w14:textId="77777777" w:rsidR="00C5039B" w:rsidRPr="00C5039B" w:rsidRDefault="00C5039B" w:rsidP="00C5039B">
      <w:pPr>
        <w:numPr>
          <w:ilvl w:val="0"/>
          <w:numId w:val="74"/>
        </w:numPr>
        <w:tabs>
          <w:tab w:val="num" w:pos="360"/>
        </w:tabs>
        <w:spacing w:before="120" w:after="0" w:line="300" w:lineRule="exact"/>
        <w:ind w:left="360"/>
        <w:jc w:val="both"/>
        <w:rPr>
          <w:rFonts w:ascii="Times New Roman" w:hAnsi="Times New Roman"/>
          <w:sz w:val="24"/>
          <w:szCs w:val="24"/>
        </w:rPr>
      </w:pPr>
      <w:r w:rsidRPr="00C5039B">
        <w:rPr>
          <w:rFonts w:ascii="Times New Roman" w:hAnsi="Times New Roman"/>
          <w:sz w:val="24"/>
          <w:szCs w:val="24"/>
        </w:rPr>
        <w:t>Ewentualne spory wynikłe w związku z realizacją niniejszej umowy będą rozstrzygane przez sąd właściwy miejscowo dla siedziby Zamawiającego.</w:t>
      </w:r>
    </w:p>
    <w:p w14:paraId="77BBC369" w14:textId="77777777" w:rsidR="00C5039B" w:rsidRPr="00C5039B" w:rsidRDefault="00C5039B" w:rsidP="00C5039B">
      <w:pPr>
        <w:numPr>
          <w:ilvl w:val="0"/>
          <w:numId w:val="74"/>
        </w:numPr>
        <w:tabs>
          <w:tab w:val="num" w:pos="360"/>
        </w:tabs>
        <w:spacing w:before="120" w:after="0" w:line="300" w:lineRule="exact"/>
        <w:ind w:left="360"/>
        <w:jc w:val="both"/>
        <w:rPr>
          <w:rFonts w:ascii="Times New Roman" w:hAnsi="Times New Roman"/>
          <w:sz w:val="24"/>
          <w:szCs w:val="24"/>
        </w:rPr>
      </w:pPr>
      <w:r w:rsidRPr="00C5039B">
        <w:rPr>
          <w:rFonts w:ascii="Times New Roman" w:hAnsi="Times New Roman"/>
          <w:sz w:val="24"/>
          <w:szCs w:val="24"/>
        </w:rPr>
        <w:t>Umowę sporządzono w dwóch jednobrzmiących egzemplarzach, po jednym egzemplarzu dla każdej ze stron.</w:t>
      </w:r>
    </w:p>
    <w:p w14:paraId="79449212" w14:textId="77777777" w:rsidR="00C5039B" w:rsidRPr="00C5039B" w:rsidRDefault="00C5039B" w:rsidP="00C5039B">
      <w:pPr>
        <w:tabs>
          <w:tab w:val="left" w:pos="7350"/>
        </w:tabs>
        <w:spacing w:before="120" w:after="0" w:line="300" w:lineRule="exact"/>
        <w:jc w:val="right"/>
        <w:rPr>
          <w:rFonts w:ascii="Times New Roman" w:hAnsi="Times New Roman"/>
          <w:b/>
          <w:sz w:val="24"/>
          <w:szCs w:val="24"/>
        </w:rPr>
      </w:pPr>
    </w:p>
    <w:p w14:paraId="56A4B15A" w14:textId="77777777" w:rsidR="00C5039B" w:rsidRPr="00C5039B" w:rsidRDefault="00C5039B" w:rsidP="00C5039B">
      <w:pPr>
        <w:tabs>
          <w:tab w:val="left" w:pos="7350"/>
        </w:tabs>
        <w:spacing w:before="120" w:after="0" w:line="300" w:lineRule="exact"/>
        <w:jc w:val="right"/>
        <w:rPr>
          <w:rFonts w:ascii="Times New Roman" w:hAnsi="Times New Roman"/>
          <w:b/>
          <w:sz w:val="24"/>
          <w:szCs w:val="24"/>
        </w:rPr>
      </w:pPr>
    </w:p>
    <w:p w14:paraId="0734AA6E" w14:textId="77777777" w:rsidR="00C5039B" w:rsidRPr="00C5039B" w:rsidRDefault="00C5039B" w:rsidP="00C5039B">
      <w:pPr>
        <w:tabs>
          <w:tab w:val="num" w:pos="360"/>
          <w:tab w:val="left" w:pos="5586"/>
        </w:tabs>
        <w:spacing w:before="120" w:after="0" w:line="300" w:lineRule="exact"/>
        <w:ind w:left="360" w:hanging="360"/>
        <w:jc w:val="center"/>
        <w:rPr>
          <w:rFonts w:ascii="Times New Roman" w:hAnsi="Times New Roman"/>
          <w:sz w:val="24"/>
          <w:szCs w:val="24"/>
        </w:rPr>
      </w:pPr>
      <w:r w:rsidRPr="00C5039B">
        <w:rPr>
          <w:rFonts w:ascii="Times New Roman" w:hAnsi="Times New Roman"/>
          <w:sz w:val="24"/>
          <w:szCs w:val="24"/>
        </w:rPr>
        <w:t>Zamawiający:                                                                      Wykonawca</w:t>
      </w:r>
    </w:p>
    <w:p w14:paraId="0A7B048C" w14:textId="77777777" w:rsidR="00C5039B" w:rsidRPr="00C5039B" w:rsidRDefault="00C5039B" w:rsidP="00C5039B">
      <w:pPr>
        <w:tabs>
          <w:tab w:val="num" w:pos="360"/>
        </w:tabs>
        <w:spacing w:before="120" w:after="0" w:line="300" w:lineRule="exact"/>
        <w:ind w:left="360" w:hanging="360"/>
        <w:rPr>
          <w:rFonts w:ascii="Times New Roman" w:hAnsi="Times New Roman"/>
          <w:sz w:val="24"/>
          <w:szCs w:val="24"/>
        </w:rPr>
      </w:pPr>
    </w:p>
    <w:p w14:paraId="2C6A2662" w14:textId="10CB5F1D" w:rsidR="00C5039B" w:rsidRPr="00C5039B" w:rsidRDefault="00C5039B" w:rsidP="00C5039B">
      <w:pPr>
        <w:tabs>
          <w:tab w:val="num" w:pos="360"/>
          <w:tab w:val="left" w:pos="5618"/>
        </w:tabs>
        <w:spacing w:before="120" w:after="0" w:line="300" w:lineRule="exact"/>
        <w:ind w:left="360" w:hanging="360"/>
        <w:jc w:val="center"/>
        <w:rPr>
          <w:rFonts w:ascii="Times New Roman" w:hAnsi="Times New Roman"/>
          <w:sz w:val="24"/>
          <w:szCs w:val="24"/>
        </w:rPr>
      </w:pPr>
      <w:r>
        <w:rPr>
          <w:rFonts w:ascii="Times New Roman" w:hAnsi="Times New Roman"/>
          <w:sz w:val="24"/>
          <w:szCs w:val="24"/>
        </w:rPr>
        <w:t xml:space="preserve"> </w:t>
      </w:r>
      <w:r w:rsidRPr="00C5039B">
        <w:rPr>
          <w:rFonts w:ascii="Times New Roman" w:hAnsi="Times New Roman"/>
          <w:sz w:val="24"/>
          <w:szCs w:val="24"/>
        </w:rPr>
        <w:t xml:space="preserve">………………..…….                         </w:t>
      </w:r>
      <w:r>
        <w:rPr>
          <w:rFonts w:ascii="Times New Roman" w:hAnsi="Times New Roman"/>
          <w:sz w:val="24"/>
          <w:szCs w:val="24"/>
        </w:rPr>
        <w:t xml:space="preserve">                        </w:t>
      </w:r>
      <w:r w:rsidRPr="00C5039B">
        <w:rPr>
          <w:rFonts w:ascii="Times New Roman" w:hAnsi="Times New Roman"/>
          <w:sz w:val="24"/>
          <w:szCs w:val="24"/>
        </w:rPr>
        <w:t xml:space="preserve"> </w:t>
      </w:r>
      <w:r w:rsidR="009872AC">
        <w:rPr>
          <w:rFonts w:ascii="Times New Roman" w:hAnsi="Times New Roman"/>
          <w:sz w:val="24"/>
          <w:szCs w:val="24"/>
        </w:rPr>
        <w:t xml:space="preserve">        </w:t>
      </w:r>
      <w:r w:rsidRPr="00C5039B">
        <w:rPr>
          <w:rFonts w:ascii="Times New Roman" w:hAnsi="Times New Roman"/>
          <w:sz w:val="24"/>
          <w:szCs w:val="24"/>
        </w:rPr>
        <w:t>………………..…….</w:t>
      </w:r>
      <w:r w:rsidRPr="00C5039B">
        <w:rPr>
          <w:rFonts w:ascii="Times New Roman" w:hAnsi="Times New Roman"/>
          <w:bCs/>
          <w:sz w:val="24"/>
          <w:szCs w:val="24"/>
        </w:rPr>
        <w:t xml:space="preserve">                                                                                                                                                  </w:t>
      </w:r>
    </w:p>
    <w:p w14:paraId="7F4F47ED" w14:textId="77777777" w:rsidR="00C5039B" w:rsidRPr="00C5039B" w:rsidRDefault="00C5039B" w:rsidP="00C5039B">
      <w:pPr>
        <w:spacing w:before="120" w:after="0" w:line="300" w:lineRule="exact"/>
        <w:rPr>
          <w:rFonts w:ascii="Times New Roman" w:hAnsi="Times New Roman"/>
          <w:sz w:val="24"/>
          <w:szCs w:val="24"/>
        </w:rPr>
      </w:pPr>
    </w:p>
    <w:p w14:paraId="77228484" w14:textId="77777777" w:rsidR="004C417D" w:rsidRPr="00116718" w:rsidRDefault="004C417D" w:rsidP="00355D70">
      <w:pPr>
        <w:spacing w:after="0"/>
        <w:ind w:left="4247" w:firstLine="709"/>
        <w:jc w:val="center"/>
        <w:rPr>
          <w:rFonts w:ascii="Times New Roman" w:hAnsi="Times New Roman"/>
          <w:sz w:val="24"/>
          <w:szCs w:val="24"/>
        </w:rPr>
      </w:pPr>
    </w:p>
    <w:sectPr w:rsidR="004C417D" w:rsidRPr="00116718" w:rsidSect="003C03DB">
      <w:pgSz w:w="11906" w:h="16838"/>
      <w:pgMar w:top="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03C06" w14:textId="77777777" w:rsidR="008B1F76" w:rsidRDefault="008B1F76" w:rsidP="001B36D8">
      <w:pPr>
        <w:spacing w:after="0" w:line="240" w:lineRule="auto"/>
      </w:pPr>
      <w:r>
        <w:separator/>
      </w:r>
    </w:p>
  </w:endnote>
  <w:endnote w:type="continuationSeparator" w:id="0">
    <w:p w14:paraId="662520B3" w14:textId="77777777" w:rsidR="008B1F76" w:rsidRDefault="008B1F76" w:rsidP="001B3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Arial Unicode MS"/>
    <w:charset w:val="80"/>
    <w:family w:val="swiss"/>
    <w:pitch w:val="variable"/>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VerdanaNormalny">
    <w:panose1 w:val="00000000000000000000"/>
    <w:charset w:val="EE"/>
    <w:family w:val="auto"/>
    <w:notTrueType/>
    <w:pitch w:val="default"/>
    <w:sig w:usb0="00000005" w:usb1="00000000" w:usb2="00000000" w:usb3="00000000" w:csb0="00000002" w:csb1="00000000"/>
  </w:font>
  <w:font w:name="MyriadPro-Bold">
    <w:altName w:val="Times New Roman"/>
    <w:charset w:val="00"/>
    <w:family w:val="auto"/>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DD1ED" w14:textId="77777777" w:rsidR="008B1F76" w:rsidRDefault="008B1F76" w:rsidP="001B36D8">
      <w:pPr>
        <w:spacing w:after="0" w:line="240" w:lineRule="auto"/>
      </w:pPr>
      <w:r>
        <w:separator/>
      </w:r>
    </w:p>
  </w:footnote>
  <w:footnote w:type="continuationSeparator" w:id="0">
    <w:p w14:paraId="3DD0A4A7" w14:textId="77777777" w:rsidR="008B1F76" w:rsidRDefault="008B1F76" w:rsidP="001B3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37A88964"/>
    <w:name w:val="WW8Num4"/>
    <w:lvl w:ilvl="0">
      <w:start w:val="1"/>
      <w:numFmt w:val="lowerLetter"/>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5"/>
    <w:multiLevelType w:val="multilevel"/>
    <w:tmpl w:val="00000005"/>
    <w:name w:val="WW8Num6"/>
    <w:lvl w:ilvl="0">
      <w:start w:val="1"/>
      <w:numFmt w:val="decimal"/>
      <w:lvlText w:val="%1."/>
      <w:lvlJc w:val="left"/>
      <w:pPr>
        <w:tabs>
          <w:tab w:val="num" w:pos="540"/>
        </w:tabs>
        <w:ind w:left="540" w:hanging="360"/>
      </w:pPr>
      <w:rPr>
        <w:sz w:val="22"/>
        <w:szCs w:val="22"/>
      </w:rPr>
    </w:lvl>
    <w:lvl w:ilvl="1">
      <w:start w:val="1"/>
      <w:numFmt w:val="lowerLetter"/>
      <w:lvlText w:val="%2)"/>
      <w:lvlJc w:val="left"/>
      <w:pPr>
        <w:tabs>
          <w:tab w:val="num" w:pos="1361"/>
        </w:tabs>
        <w:ind w:left="1474" w:hanging="394"/>
      </w:pPr>
      <w:rPr>
        <w:sz w:val="22"/>
        <w:szCs w:val="22"/>
      </w:rPr>
    </w:lvl>
    <w:lvl w:ilvl="2">
      <w:start w:val="1"/>
      <w:numFmt w:val="lowerRoman"/>
      <w:lvlText w:val="%3."/>
      <w:lvlJc w:val="left"/>
      <w:pPr>
        <w:tabs>
          <w:tab w:val="num" w:pos="2160"/>
        </w:tabs>
        <w:ind w:left="2160" w:hanging="180"/>
      </w:pPr>
      <w:rPr>
        <w:sz w:val="22"/>
        <w:szCs w:val="22"/>
      </w:rPr>
    </w:lvl>
    <w:lvl w:ilvl="3">
      <w:start w:val="1"/>
      <w:numFmt w:val="decimal"/>
      <w:lvlText w:val="%4."/>
      <w:lvlJc w:val="left"/>
      <w:pPr>
        <w:tabs>
          <w:tab w:val="num" w:pos="2880"/>
        </w:tabs>
        <w:ind w:left="2880" w:hanging="360"/>
      </w:pPr>
      <w:rPr>
        <w:sz w:val="22"/>
        <w:szCs w:val="22"/>
      </w:rPr>
    </w:lvl>
    <w:lvl w:ilvl="4">
      <w:start w:val="1"/>
      <w:numFmt w:val="lowerLetter"/>
      <w:lvlText w:val="%5."/>
      <w:lvlJc w:val="left"/>
      <w:pPr>
        <w:tabs>
          <w:tab w:val="num" w:pos="3600"/>
        </w:tabs>
        <w:ind w:left="3600" w:hanging="360"/>
      </w:pPr>
      <w:rPr>
        <w:sz w:val="22"/>
        <w:szCs w:val="22"/>
      </w:rPr>
    </w:lvl>
    <w:lvl w:ilvl="5">
      <w:start w:val="1"/>
      <w:numFmt w:val="lowerRoman"/>
      <w:lvlText w:val="%6."/>
      <w:lvlJc w:val="left"/>
      <w:pPr>
        <w:tabs>
          <w:tab w:val="num" w:pos="4320"/>
        </w:tabs>
        <w:ind w:left="4320" w:hanging="180"/>
      </w:pPr>
      <w:rPr>
        <w:sz w:val="22"/>
        <w:szCs w:val="22"/>
      </w:rPr>
    </w:lvl>
    <w:lvl w:ilvl="6">
      <w:start w:val="1"/>
      <w:numFmt w:val="decimal"/>
      <w:lvlText w:val="%7."/>
      <w:lvlJc w:val="left"/>
      <w:pPr>
        <w:tabs>
          <w:tab w:val="num" w:pos="5040"/>
        </w:tabs>
        <w:ind w:left="5040" w:hanging="360"/>
      </w:pPr>
      <w:rPr>
        <w:sz w:val="22"/>
        <w:szCs w:val="22"/>
      </w:rPr>
    </w:lvl>
    <w:lvl w:ilvl="7">
      <w:start w:val="1"/>
      <w:numFmt w:val="lowerLetter"/>
      <w:lvlText w:val="%8."/>
      <w:lvlJc w:val="left"/>
      <w:pPr>
        <w:tabs>
          <w:tab w:val="num" w:pos="5760"/>
        </w:tabs>
        <w:ind w:left="5760" w:hanging="360"/>
      </w:pPr>
      <w:rPr>
        <w:sz w:val="22"/>
        <w:szCs w:val="22"/>
      </w:rPr>
    </w:lvl>
    <w:lvl w:ilvl="8">
      <w:start w:val="1"/>
      <w:numFmt w:val="lowerRoman"/>
      <w:lvlText w:val="%9."/>
      <w:lvlJc w:val="left"/>
      <w:pPr>
        <w:tabs>
          <w:tab w:val="num" w:pos="6480"/>
        </w:tabs>
        <w:ind w:left="6480" w:hanging="180"/>
      </w:pPr>
      <w:rPr>
        <w:sz w:val="22"/>
        <w:szCs w:val="22"/>
      </w:rPr>
    </w:lvl>
  </w:abstractNum>
  <w:abstractNum w:abstractNumId="2" w15:restartNumberingAfterBreak="0">
    <w:nsid w:val="0000000D"/>
    <w:multiLevelType w:val="multilevel"/>
    <w:tmpl w:val="14DA4DEE"/>
    <w:name w:val="WW8Num13"/>
    <w:lvl w:ilvl="0">
      <w:start w:val="1"/>
      <w:numFmt w:val="lowerLetter"/>
      <w:lvlText w:val="%1)"/>
      <w:lvlJc w:val="left"/>
      <w:pPr>
        <w:tabs>
          <w:tab w:val="num" w:pos="0"/>
        </w:tabs>
        <w:ind w:left="720" w:hanging="360"/>
      </w:pPr>
      <w:rPr>
        <w:rFonts w:ascii="Times New Roman" w:eastAsia="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1C77029"/>
    <w:multiLevelType w:val="hybridMultilevel"/>
    <w:tmpl w:val="121AE4AE"/>
    <w:lvl w:ilvl="0" w:tplc="9DB47544">
      <w:start w:val="1"/>
      <w:numFmt w:val="upperRoman"/>
      <w:lvlText w:val="%1."/>
      <w:lvlJc w:val="right"/>
      <w:pPr>
        <w:ind w:left="360" w:hanging="360"/>
      </w:pPr>
      <w:rPr>
        <w:rFonts w:ascii="Cambria" w:hAnsi="Cambria" w:cs="Times New Roman" w:hint="default"/>
        <w:b/>
        <w:i w:val="0"/>
        <w:color w:val="000000" w:themeColor="text1"/>
        <w:sz w:val="28"/>
      </w:rPr>
    </w:lvl>
    <w:lvl w:ilvl="1" w:tplc="72AA8828">
      <w:start w:val="1"/>
      <w:numFmt w:val="decimal"/>
      <w:lvlText w:val="%2)"/>
      <w:lvlJc w:val="left"/>
      <w:pPr>
        <w:ind w:left="786" w:hanging="360"/>
      </w:pPr>
      <w:rPr>
        <w:b w:val="0"/>
      </w:rPr>
    </w:lvl>
    <w:lvl w:ilvl="2" w:tplc="AE9E6EB2">
      <w:start w:val="1"/>
      <w:numFmt w:val="decimal"/>
      <w:lvlText w:val="%3."/>
      <w:lvlJc w:val="left"/>
      <w:pPr>
        <w:ind w:left="2482" w:hanging="720"/>
      </w:pPr>
      <w:rPr>
        <w:rFonts w:ascii="Times New Roman" w:hAnsi="Times New Roman" w:cs="Times New Roman" w:hint="default"/>
        <w:b w:val="0"/>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4" w15:restartNumberingAfterBreak="0">
    <w:nsid w:val="029E1CC4"/>
    <w:multiLevelType w:val="hybridMultilevel"/>
    <w:tmpl w:val="0C78B2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99A13ED"/>
    <w:multiLevelType w:val="hybridMultilevel"/>
    <w:tmpl w:val="5B88C6B4"/>
    <w:lvl w:ilvl="0" w:tplc="5E3EEFD8">
      <w:start w:val="1"/>
      <w:numFmt w:val="decimal"/>
      <w:lvlText w:val="%1."/>
      <w:lvlJc w:val="left"/>
      <w:pPr>
        <w:ind w:left="358"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1" w:tplc="E76A56C0">
      <w:start w:val="1"/>
      <w:numFmt w:val="lowerLetter"/>
      <w:lvlText w:val="%2"/>
      <w:lvlJc w:val="left"/>
      <w:pPr>
        <w:ind w:left="120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2" w:tplc="8AD209E4">
      <w:start w:val="1"/>
      <w:numFmt w:val="lowerRoman"/>
      <w:lvlText w:val="%3"/>
      <w:lvlJc w:val="left"/>
      <w:pPr>
        <w:ind w:left="192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3" w:tplc="D4403A78">
      <w:start w:val="1"/>
      <w:numFmt w:val="decimal"/>
      <w:lvlText w:val="%4"/>
      <w:lvlJc w:val="left"/>
      <w:pPr>
        <w:ind w:left="264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4" w:tplc="95EC1E06">
      <w:start w:val="1"/>
      <w:numFmt w:val="lowerLetter"/>
      <w:lvlText w:val="%5"/>
      <w:lvlJc w:val="left"/>
      <w:pPr>
        <w:ind w:left="336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5" w:tplc="0D7A459E">
      <w:start w:val="1"/>
      <w:numFmt w:val="lowerRoman"/>
      <w:lvlText w:val="%6"/>
      <w:lvlJc w:val="left"/>
      <w:pPr>
        <w:ind w:left="408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6" w:tplc="299A61AA">
      <w:start w:val="1"/>
      <w:numFmt w:val="decimal"/>
      <w:lvlText w:val="%7"/>
      <w:lvlJc w:val="left"/>
      <w:pPr>
        <w:ind w:left="480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7" w:tplc="0A523CDA">
      <w:start w:val="1"/>
      <w:numFmt w:val="lowerLetter"/>
      <w:lvlText w:val="%8"/>
      <w:lvlJc w:val="left"/>
      <w:pPr>
        <w:ind w:left="552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8" w:tplc="D5CC82BA">
      <w:start w:val="1"/>
      <w:numFmt w:val="lowerRoman"/>
      <w:lvlText w:val="%9"/>
      <w:lvlJc w:val="left"/>
      <w:pPr>
        <w:ind w:left="624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09F9578E"/>
    <w:multiLevelType w:val="hybridMultilevel"/>
    <w:tmpl w:val="6B1EC7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8B0C91"/>
    <w:multiLevelType w:val="hybridMultilevel"/>
    <w:tmpl w:val="1DACD486"/>
    <w:lvl w:ilvl="0" w:tplc="AA309118">
      <w:start w:val="1"/>
      <w:numFmt w:val="decimal"/>
      <w:lvlText w:val="%1."/>
      <w:lvlJc w:val="left"/>
      <w:pPr>
        <w:ind w:left="360" w:hanging="360"/>
      </w:pPr>
      <w:rPr>
        <w:b w:val="0"/>
        <w:i w:val="0"/>
        <w:sz w:val="24"/>
      </w:rPr>
    </w:lvl>
    <w:lvl w:ilvl="1" w:tplc="04150011">
      <w:start w:val="1"/>
      <w:numFmt w:val="decimal"/>
      <w:lvlText w:val="%2)"/>
      <w:lvlJc w:val="left"/>
      <w:pPr>
        <w:ind w:left="786" w:hanging="360"/>
      </w:pPr>
    </w:lvl>
    <w:lvl w:ilvl="2" w:tplc="46C2D158">
      <w:start w:val="1"/>
      <w:numFmt w:val="decimal"/>
      <w:lvlText w:val="%3."/>
      <w:lvlJc w:val="left"/>
      <w:pPr>
        <w:ind w:left="2482" w:hanging="720"/>
      </w:pPr>
      <w:rPr>
        <w:rFonts w:cs="Times New Roman"/>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9" w15:restartNumberingAfterBreak="0">
    <w:nsid w:val="0DED6A73"/>
    <w:multiLevelType w:val="hybridMultilevel"/>
    <w:tmpl w:val="C052BF8A"/>
    <w:lvl w:ilvl="0" w:tplc="04150011">
      <w:start w:val="1"/>
      <w:numFmt w:val="decimal"/>
      <w:lvlText w:val="%1)"/>
      <w:lvlJc w:val="left"/>
      <w:pPr>
        <w:ind w:left="928"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0" w15:restartNumberingAfterBreak="0">
    <w:nsid w:val="11BC1077"/>
    <w:multiLevelType w:val="hybridMultilevel"/>
    <w:tmpl w:val="B23090AA"/>
    <w:lvl w:ilvl="0" w:tplc="5E485D56">
      <w:start w:val="1"/>
      <w:numFmt w:val="decimal"/>
      <w:lvlText w:val="%1."/>
      <w:lvlJc w:val="left"/>
      <w:pPr>
        <w:ind w:left="341"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1" w:tplc="1B7488B2">
      <w:start w:val="1"/>
      <w:numFmt w:val="lowerLetter"/>
      <w:lvlText w:val="%2"/>
      <w:lvlJc w:val="left"/>
      <w:pPr>
        <w:ind w:left="108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2" w:tplc="B1241FA4">
      <w:start w:val="1"/>
      <w:numFmt w:val="lowerRoman"/>
      <w:lvlText w:val="%3"/>
      <w:lvlJc w:val="left"/>
      <w:pPr>
        <w:ind w:left="180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3" w:tplc="19ECC39E">
      <w:start w:val="1"/>
      <w:numFmt w:val="decimal"/>
      <w:lvlText w:val="%4"/>
      <w:lvlJc w:val="left"/>
      <w:pPr>
        <w:ind w:left="252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4" w:tplc="299A7DCC">
      <w:start w:val="1"/>
      <w:numFmt w:val="lowerLetter"/>
      <w:lvlText w:val="%5"/>
      <w:lvlJc w:val="left"/>
      <w:pPr>
        <w:ind w:left="324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5" w:tplc="8E2EF310">
      <w:start w:val="1"/>
      <w:numFmt w:val="lowerRoman"/>
      <w:lvlText w:val="%6"/>
      <w:lvlJc w:val="left"/>
      <w:pPr>
        <w:ind w:left="396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6" w:tplc="44F867F2">
      <w:start w:val="1"/>
      <w:numFmt w:val="decimal"/>
      <w:lvlText w:val="%7"/>
      <w:lvlJc w:val="left"/>
      <w:pPr>
        <w:ind w:left="468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7" w:tplc="32A43C50">
      <w:start w:val="1"/>
      <w:numFmt w:val="lowerLetter"/>
      <w:lvlText w:val="%8"/>
      <w:lvlJc w:val="left"/>
      <w:pPr>
        <w:ind w:left="540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8" w:tplc="417A6B68">
      <w:start w:val="1"/>
      <w:numFmt w:val="lowerRoman"/>
      <w:lvlText w:val="%9"/>
      <w:lvlJc w:val="left"/>
      <w:pPr>
        <w:ind w:left="612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149B2DD6"/>
    <w:multiLevelType w:val="hybridMultilevel"/>
    <w:tmpl w:val="487AD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1A5AB2"/>
    <w:multiLevelType w:val="hybridMultilevel"/>
    <w:tmpl w:val="548ABB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ACF4098"/>
    <w:multiLevelType w:val="hybridMultilevel"/>
    <w:tmpl w:val="70E439B8"/>
    <w:lvl w:ilvl="0" w:tplc="04150017">
      <w:start w:val="1"/>
      <w:numFmt w:val="lowerLetter"/>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14" w15:restartNumberingAfterBreak="0">
    <w:nsid w:val="1B8E53F0"/>
    <w:multiLevelType w:val="hybridMultilevel"/>
    <w:tmpl w:val="3F90C0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DCD740B"/>
    <w:multiLevelType w:val="hybridMultilevel"/>
    <w:tmpl w:val="33CA5A1E"/>
    <w:lvl w:ilvl="0" w:tplc="7090B4C2">
      <w:start w:val="1"/>
      <w:numFmt w:val="bullet"/>
      <w:lvlText w:val=""/>
      <w:lvlJc w:val="left"/>
      <w:pPr>
        <w:ind w:left="1571" w:hanging="360"/>
      </w:pPr>
      <w:rPr>
        <w:rFonts w:ascii="Symbol" w:hAnsi="Symbol" w:hint="default"/>
        <w:color w:val="auto"/>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6" w15:restartNumberingAfterBreak="0">
    <w:nsid w:val="1E06061C"/>
    <w:multiLevelType w:val="hybridMultilevel"/>
    <w:tmpl w:val="2258DD6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FC2274"/>
    <w:multiLevelType w:val="hybridMultilevel"/>
    <w:tmpl w:val="C78CCC36"/>
    <w:lvl w:ilvl="0" w:tplc="72AA882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405D80"/>
    <w:multiLevelType w:val="hybridMultilevel"/>
    <w:tmpl w:val="A428375E"/>
    <w:lvl w:ilvl="0" w:tplc="AE5A2880">
      <w:start w:val="1"/>
      <w:numFmt w:val="bullet"/>
      <w:lvlText w:val="­"/>
      <w:lvlJc w:val="left"/>
      <w:pPr>
        <w:ind w:left="1855" w:hanging="360"/>
      </w:pPr>
      <w:rPr>
        <w:rFonts w:ascii="Courier New" w:hAnsi="Courier New" w:hint="default"/>
      </w:rPr>
    </w:lvl>
    <w:lvl w:ilvl="1" w:tplc="04150003" w:tentative="1">
      <w:start w:val="1"/>
      <w:numFmt w:val="bullet"/>
      <w:lvlText w:val="o"/>
      <w:lvlJc w:val="left"/>
      <w:pPr>
        <w:ind w:left="2575" w:hanging="360"/>
      </w:pPr>
      <w:rPr>
        <w:rFonts w:ascii="Courier New" w:hAnsi="Courier New" w:cs="Courier New" w:hint="default"/>
      </w:rPr>
    </w:lvl>
    <w:lvl w:ilvl="2" w:tplc="04150005" w:tentative="1">
      <w:start w:val="1"/>
      <w:numFmt w:val="bullet"/>
      <w:lvlText w:val=""/>
      <w:lvlJc w:val="left"/>
      <w:pPr>
        <w:ind w:left="3295" w:hanging="360"/>
      </w:pPr>
      <w:rPr>
        <w:rFonts w:ascii="Wingdings" w:hAnsi="Wingdings" w:hint="default"/>
      </w:rPr>
    </w:lvl>
    <w:lvl w:ilvl="3" w:tplc="04150001" w:tentative="1">
      <w:start w:val="1"/>
      <w:numFmt w:val="bullet"/>
      <w:lvlText w:val=""/>
      <w:lvlJc w:val="left"/>
      <w:pPr>
        <w:ind w:left="4015" w:hanging="360"/>
      </w:pPr>
      <w:rPr>
        <w:rFonts w:ascii="Symbol" w:hAnsi="Symbol" w:hint="default"/>
      </w:rPr>
    </w:lvl>
    <w:lvl w:ilvl="4" w:tplc="04150003" w:tentative="1">
      <w:start w:val="1"/>
      <w:numFmt w:val="bullet"/>
      <w:lvlText w:val="o"/>
      <w:lvlJc w:val="left"/>
      <w:pPr>
        <w:ind w:left="4735" w:hanging="360"/>
      </w:pPr>
      <w:rPr>
        <w:rFonts w:ascii="Courier New" w:hAnsi="Courier New" w:cs="Courier New" w:hint="default"/>
      </w:rPr>
    </w:lvl>
    <w:lvl w:ilvl="5" w:tplc="04150005" w:tentative="1">
      <w:start w:val="1"/>
      <w:numFmt w:val="bullet"/>
      <w:lvlText w:val=""/>
      <w:lvlJc w:val="left"/>
      <w:pPr>
        <w:ind w:left="5455" w:hanging="360"/>
      </w:pPr>
      <w:rPr>
        <w:rFonts w:ascii="Wingdings" w:hAnsi="Wingdings" w:hint="default"/>
      </w:rPr>
    </w:lvl>
    <w:lvl w:ilvl="6" w:tplc="04150001" w:tentative="1">
      <w:start w:val="1"/>
      <w:numFmt w:val="bullet"/>
      <w:lvlText w:val=""/>
      <w:lvlJc w:val="left"/>
      <w:pPr>
        <w:ind w:left="6175" w:hanging="360"/>
      </w:pPr>
      <w:rPr>
        <w:rFonts w:ascii="Symbol" w:hAnsi="Symbol" w:hint="default"/>
      </w:rPr>
    </w:lvl>
    <w:lvl w:ilvl="7" w:tplc="04150003" w:tentative="1">
      <w:start w:val="1"/>
      <w:numFmt w:val="bullet"/>
      <w:lvlText w:val="o"/>
      <w:lvlJc w:val="left"/>
      <w:pPr>
        <w:ind w:left="6895" w:hanging="360"/>
      </w:pPr>
      <w:rPr>
        <w:rFonts w:ascii="Courier New" w:hAnsi="Courier New" w:cs="Courier New" w:hint="default"/>
      </w:rPr>
    </w:lvl>
    <w:lvl w:ilvl="8" w:tplc="04150005" w:tentative="1">
      <w:start w:val="1"/>
      <w:numFmt w:val="bullet"/>
      <w:lvlText w:val=""/>
      <w:lvlJc w:val="left"/>
      <w:pPr>
        <w:ind w:left="7615" w:hanging="360"/>
      </w:pPr>
      <w:rPr>
        <w:rFonts w:ascii="Wingdings" w:hAnsi="Wingdings" w:hint="default"/>
      </w:rPr>
    </w:lvl>
  </w:abstractNum>
  <w:abstractNum w:abstractNumId="20" w15:restartNumberingAfterBreak="0">
    <w:nsid w:val="249A5DE1"/>
    <w:multiLevelType w:val="hybridMultilevel"/>
    <w:tmpl w:val="71E4CDEA"/>
    <w:lvl w:ilvl="0" w:tplc="7090B4C2">
      <w:start w:val="1"/>
      <w:numFmt w:val="bullet"/>
      <w:lvlText w:val=""/>
      <w:lvlJc w:val="left"/>
      <w:pPr>
        <w:ind w:left="1571" w:hanging="360"/>
      </w:pPr>
      <w:rPr>
        <w:rFonts w:ascii="Symbol" w:hAnsi="Symbol" w:hint="default"/>
        <w:color w:val="auto"/>
      </w:rPr>
    </w:lvl>
    <w:lvl w:ilvl="1" w:tplc="AE5A2880">
      <w:start w:val="1"/>
      <w:numFmt w:val="bullet"/>
      <w:lvlText w:val="­"/>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1" w15:restartNumberingAfterBreak="0">
    <w:nsid w:val="25B42B3C"/>
    <w:multiLevelType w:val="hybridMultilevel"/>
    <w:tmpl w:val="0FBE27F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26540D03"/>
    <w:multiLevelType w:val="hybridMultilevel"/>
    <w:tmpl w:val="FFA86994"/>
    <w:lvl w:ilvl="0" w:tplc="0415000F">
      <w:start w:val="1"/>
      <w:numFmt w:val="decimal"/>
      <w:lvlText w:val="%1."/>
      <w:lvlJc w:val="left"/>
      <w:pPr>
        <w:ind w:left="1080" w:hanging="360"/>
      </w:pPr>
      <w:rPr>
        <w:b w:val="0"/>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3" w15:restartNumberingAfterBreak="0">
    <w:nsid w:val="28EA464A"/>
    <w:multiLevelType w:val="hybridMultilevel"/>
    <w:tmpl w:val="376A6BAE"/>
    <w:lvl w:ilvl="0" w:tplc="0415000F">
      <w:start w:val="1"/>
      <w:numFmt w:val="decimal"/>
      <w:lvlText w:val="%1."/>
      <w:lvlJc w:val="left"/>
      <w:pPr>
        <w:tabs>
          <w:tab w:val="num" w:pos="720"/>
        </w:tabs>
        <w:ind w:left="720" w:hanging="360"/>
      </w:pPr>
    </w:lvl>
    <w:lvl w:ilvl="1" w:tplc="8AA44C9A">
      <w:start w:val="2"/>
      <w:numFmt w:val="bullet"/>
      <w:lvlText w:val="-"/>
      <w:lvlJc w:val="left"/>
      <w:pPr>
        <w:tabs>
          <w:tab w:val="num" w:pos="1440"/>
        </w:tabs>
        <w:ind w:left="1440" w:hanging="360"/>
      </w:pPr>
      <w:rPr>
        <w:rFonts w:ascii="Times New Roman" w:eastAsia="Times New Roman" w:hAnsi="Times New Roman"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29931ED1"/>
    <w:multiLevelType w:val="multilevel"/>
    <w:tmpl w:val="90B64398"/>
    <w:lvl w:ilvl="0">
      <w:start w:val="1"/>
      <w:numFmt w:val="decimal"/>
      <w:lvlText w:val="%1."/>
      <w:lvlJc w:val="left"/>
      <w:pPr>
        <w:tabs>
          <w:tab w:val="num" w:pos="0"/>
        </w:tabs>
        <w:ind w:left="360" w:hanging="360"/>
      </w:pPr>
      <w:rPr>
        <w:rFonts w:ascii="Times New Roman" w:hAnsi="Times New Roman" w:cs="Times New Roman" w:hint="default"/>
        <w:b w:val="0"/>
        <w:sz w:val="24"/>
        <w:szCs w:val="24"/>
      </w:rPr>
    </w:lvl>
    <w:lvl w:ilvl="1">
      <w:start w:val="1"/>
      <w:numFmt w:val="lowerLetter"/>
      <w:lvlText w:val="%2)"/>
      <w:lvlJc w:val="left"/>
      <w:pPr>
        <w:tabs>
          <w:tab w:val="num" w:pos="0"/>
        </w:tabs>
        <w:ind w:left="1440" w:hanging="360"/>
      </w:pPr>
      <w:rPr>
        <w:b w:val="0"/>
        <w:sz w:val="24"/>
        <w:szCs w:val="24"/>
      </w:rPr>
    </w:lvl>
    <w:lvl w:ilvl="2">
      <w:start w:val="1"/>
      <w:numFmt w:val="lowerLetter"/>
      <w:lvlText w:val="%3)"/>
      <w:lvlJc w:val="left"/>
      <w:pPr>
        <w:tabs>
          <w:tab w:val="num" w:pos="0"/>
        </w:tabs>
        <w:ind w:left="2023" w:hanging="180"/>
      </w:pPr>
      <w:rPr>
        <w:rFonts w:cs="Times New Roman"/>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3970"/>
        </w:tabs>
        <w:ind w:left="107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29BC442E"/>
    <w:multiLevelType w:val="hybridMultilevel"/>
    <w:tmpl w:val="B9244B42"/>
    <w:lvl w:ilvl="0" w:tplc="88B88440">
      <w:start w:val="1"/>
      <w:numFmt w:val="decimal"/>
      <w:lvlText w:val="%1."/>
      <w:lvlJc w:val="left"/>
      <w:pPr>
        <w:ind w:left="351"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1" w:tplc="F0DCEE52">
      <w:start w:val="1"/>
      <w:numFmt w:val="lowerLetter"/>
      <w:lvlText w:val="%2"/>
      <w:lvlJc w:val="left"/>
      <w:pPr>
        <w:ind w:left="1147"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2" w:tplc="5CA2129E">
      <w:start w:val="1"/>
      <w:numFmt w:val="lowerRoman"/>
      <w:lvlText w:val="%3"/>
      <w:lvlJc w:val="left"/>
      <w:pPr>
        <w:ind w:left="1867"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3" w:tplc="9C68B724">
      <w:start w:val="1"/>
      <w:numFmt w:val="decimal"/>
      <w:lvlText w:val="%4"/>
      <w:lvlJc w:val="left"/>
      <w:pPr>
        <w:ind w:left="2587"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4" w:tplc="5E348F36">
      <w:start w:val="1"/>
      <w:numFmt w:val="lowerLetter"/>
      <w:lvlText w:val="%5"/>
      <w:lvlJc w:val="left"/>
      <w:pPr>
        <w:ind w:left="3307"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5" w:tplc="75D86D0A">
      <w:start w:val="1"/>
      <w:numFmt w:val="lowerRoman"/>
      <w:lvlText w:val="%6"/>
      <w:lvlJc w:val="left"/>
      <w:pPr>
        <w:ind w:left="4027"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6" w:tplc="9B9ADD54">
      <w:start w:val="1"/>
      <w:numFmt w:val="decimal"/>
      <w:lvlText w:val="%7"/>
      <w:lvlJc w:val="left"/>
      <w:pPr>
        <w:ind w:left="4747"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7" w:tplc="596CFE7C">
      <w:start w:val="1"/>
      <w:numFmt w:val="lowerLetter"/>
      <w:lvlText w:val="%8"/>
      <w:lvlJc w:val="left"/>
      <w:pPr>
        <w:ind w:left="5467"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8" w:tplc="9A9E2EBC">
      <w:start w:val="1"/>
      <w:numFmt w:val="lowerRoman"/>
      <w:lvlText w:val="%9"/>
      <w:lvlJc w:val="left"/>
      <w:pPr>
        <w:ind w:left="6187"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2D31784B"/>
    <w:multiLevelType w:val="hybridMultilevel"/>
    <w:tmpl w:val="683E91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2D3B7E9C"/>
    <w:multiLevelType w:val="hybridMultilevel"/>
    <w:tmpl w:val="FD22C170"/>
    <w:lvl w:ilvl="0" w:tplc="7BE46ACC">
      <w:start w:val="1"/>
      <w:numFmt w:val="bullet"/>
      <w:lvlText w:val="-"/>
      <w:lvlJc w:val="left"/>
      <w:pPr>
        <w:tabs>
          <w:tab w:val="num" w:pos="780"/>
        </w:tabs>
        <w:ind w:left="780" w:hanging="360"/>
      </w:pPr>
      <w:rPr>
        <w:rFonts w:ascii="Times New Roman" w:hAnsi="Times New Roman"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2D8F7EC2"/>
    <w:multiLevelType w:val="hybridMultilevel"/>
    <w:tmpl w:val="4866D8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2DF54A8E"/>
    <w:multiLevelType w:val="hybridMultilevel"/>
    <w:tmpl w:val="D436C4DA"/>
    <w:lvl w:ilvl="0" w:tplc="82686F0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F91029A"/>
    <w:multiLevelType w:val="hybridMultilevel"/>
    <w:tmpl w:val="B34271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370F09E6"/>
    <w:multiLevelType w:val="hybridMultilevel"/>
    <w:tmpl w:val="C32291E2"/>
    <w:lvl w:ilvl="0" w:tplc="21E83878">
      <w:start w:val="1"/>
      <w:numFmt w:val="decimal"/>
      <w:lvlText w:val="%1)"/>
      <w:lvlJc w:val="left"/>
      <w:pPr>
        <w:ind w:left="463"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1" w:tplc="CF045210">
      <w:start w:val="1"/>
      <w:numFmt w:val="lowerLetter"/>
      <w:lvlText w:val="%2"/>
      <w:lvlJc w:val="left"/>
      <w:pPr>
        <w:ind w:left="1286"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2" w:tplc="AE3CDF64">
      <w:start w:val="1"/>
      <w:numFmt w:val="lowerRoman"/>
      <w:lvlText w:val="%3"/>
      <w:lvlJc w:val="left"/>
      <w:pPr>
        <w:ind w:left="2006"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3" w:tplc="86725CFE">
      <w:start w:val="1"/>
      <w:numFmt w:val="decimal"/>
      <w:lvlText w:val="%4"/>
      <w:lvlJc w:val="left"/>
      <w:pPr>
        <w:ind w:left="2726"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4" w:tplc="0CCA22B4">
      <w:start w:val="1"/>
      <w:numFmt w:val="lowerLetter"/>
      <w:lvlText w:val="%5"/>
      <w:lvlJc w:val="left"/>
      <w:pPr>
        <w:ind w:left="3446"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5" w:tplc="DE061502">
      <w:start w:val="1"/>
      <w:numFmt w:val="lowerRoman"/>
      <w:lvlText w:val="%6"/>
      <w:lvlJc w:val="left"/>
      <w:pPr>
        <w:ind w:left="4166"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6" w:tplc="3F421E32">
      <w:start w:val="1"/>
      <w:numFmt w:val="decimal"/>
      <w:lvlText w:val="%7"/>
      <w:lvlJc w:val="left"/>
      <w:pPr>
        <w:ind w:left="4886"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7" w:tplc="B8D0B110">
      <w:start w:val="1"/>
      <w:numFmt w:val="lowerLetter"/>
      <w:lvlText w:val="%8"/>
      <w:lvlJc w:val="left"/>
      <w:pPr>
        <w:ind w:left="5606"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8" w:tplc="5EB0DEB6">
      <w:start w:val="1"/>
      <w:numFmt w:val="lowerRoman"/>
      <w:lvlText w:val="%9"/>
      <w:lvlJc w:val="left"/>
      <w:pPr>
        <w:ind w:left="6326"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abstractNum>
  <w:abstractNum w:abstractNumId="32" w15:restartNumberingAfterBreak="0">
    <w:nsid w:val="379167F7"/>
    <w:multiLevelType w:val="hybridMultilevel"/>
    <w:tmpl w:val="860ABD68"/>
    <w:lvl w:ilvl="0" w:tplc="04150017">
      <w:start w:val="1"/>
      <w:numFmt w:val="lowerLetter"/>
      <w:lvlText w:val="%1)"/>
      <w:lvlJc w:val="left"/>
      <w:pPr>
        <w:ind w:left="1440" w:hanging="360"/>
      </w:pPr>
      <w:rPr>
        <w:rFonts w:cs="Times New Roman"/>
      </w:rPr>
    </w:lvl>
    <w:lvl w:ilvl="1" w:tplc="C9322220">
      <w:start w:val="1"/>
      <w:numFmt w:val="lowerLetter"/>
      <w:lvlText w:val="%2)"/>
      <w:lvlJc w:val="left"/>
      <w:pPr>
        <w:ind w:left="2160" w:hanging="360"/>
      </w:pPr>
      <w:rPr>
        <w:rFonts w:cs="Times New Roman"/>
        <w:color w:val="000000" w:themeColor="text1"/>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33" w15:restartNumberingAfterBreak="0">
    <w:nsid w:val="383D3822"/>
    <w:multiLevelType w:val="hybridMultilevel"/>
    <w:tmpl w:val="F1EA6446"/>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4" w15:restartNumberingAfterBreak="0">
    <w:nsid w:val="3AAA5311"/>
    <w:multiLevelType w:val="hybridMultilevel"/>
    <w:tmpl w:val="DAF48334"/>
    <w:lvl w:ilvl="0" w:tplc="D4403668">
      <w:start w:val="1"/>
      <w:numFmt w:val="decimal"/>
      <w:lvlText w:val="%1."/>
      <w:lvlJc w:val="left"/>
      <w:pPr>
        <w:ind w:left="341"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1" w:tplc="A27868F0">
      <w:start w:val="1"/>
      <w:numFmt w:val="lowerLetter"/>
      <w:lvlText w:val="%2"/>
      <w:lvlJc w:val="left"/>
      <w:pPr>
        <w:ind w:left="108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2" w:tplc="38E4EF9E">
      <w:start w:val="1"/>
      <w:numFmt w:val="lowerRoman"/>
      <w:lvlText w:val="%3"/>
      <w:lvlJc w:val="left"/>
      <w:pPr>
        <w:ind w:left="180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3" w:tplc="440CE372">
      <w:start w:val="1"/>
      <w:numFmt w:val="decimal"/>
      <w:lvlText w:val="%4"/>
      <w:lvlJc w:val="left"/>
      <w:pPr>
        <w:ind w:left="252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4" w:tplc="23CA7708">
      <w:start w:val="1"/>
      <w:numFmt w:val="lowerLetter"/>
      <w:lvlText w:val="%5"/>
      <w:lvlJc w:val="left"/>
      <w:pPr>
        <w:ind w:left="324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5" w:tplc="F6B64346">
      <w:start w:val="1"/>
      <w:numFmt w:val="lowerRoman"/>
      <w:lvlText w:val="%6"/>
      <w:lvlJc w:val="left"/>
      <w:pPr>
        <w:ind w:left="396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6" w:tplc="56568CF4">
      <w:start w:val="1"/>
      <w:numFmt w:val="decimal"/>
      <w:lvlText w:val="%7"/>
      <w:lvlJc w:val="left"/>
      <w:pPr>
        <w:ind w:left="468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7" w:tplc="E1F8A62C">
      <w:start w:val="1"/>
      <w:numFmt w:val="lowerLetter"/>
      <w:lvlText w:val="%8"/>
      <w:lvlJc w:val="left"/>
      <w:pPr>
        <w:ind w:left="540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8" w:tplc="931890C0">
      <w:start w:val="1"/>
      <w:numFmt w:val="lowerRoman"/>
      <w:lvlText w:val="%9"/>
      <w:lvlJc w:val="left"/>
      <w:pPr>
        <w:ind w:left="612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abstractNum>
  <w:abstractNum w:abstractNumId="35" w15:restartNumberingAfterBreak="0">
    <w:nsid w:val="3E1F6D0A"/>
    <w:multiLevelType w:val="hybridMultilevel"/>
    <w:tmpl w:val="B05C5F02"/>
    <w:lvl w:ilvl="0" w:tplc="0415000F">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36" w15:restartNumberingAfterBreak="0">
    <w:nsid w:val="3E655F5A"/>
    <w:multiLevelType w:val="hybridMultilevel"/>
    <w:tmpl w:val="6DE43C20"/>
    <w:lvl w:ilvl="0" w:tplc="98265D98">
      <w:start w:val="1"/>
      <w:numFmt w:val="upperRoman"/>
      <w:lvlText w:val="%1."/>
      <w:lvlJc w:val="left"/>
      <w:pPr>
        <w:tabs>
          <w:tab w:val="num" w:pos="1080"/>
        </w:tabs>
        <w:ind w:left="1080" w:hanging="720"/>
      </w:pPr>
      <w:rPr>
        <w:rFonts w:hint="default"/>
      </w:rPr>
    </w:lvl>
    <w:lvl w:ilvl="1" w:tplc="98CC4D7E">
      <w:start w:val="1"/>
      <w:numFmt w:val="lowerLetter"/>
      <w:lvlText w:val="%2)"/>
      <w:lvlJc w:val="left"/>
      <w:pPr>
        <w:tabs>
          <w:tab w:val="num" w:pos="1440"/>
        </w:tabs>
        <w:ind w:left="1440" w:hanging="360"/>
      </w:pPr>
      <w:rPr>
        <w:rFonts w:hint="default"/>
      </w:rPr>
    </w:lvl>
    <w:lvl w:ilvl="2" w:tplc="05C0FC5A">
      <w:start w:val="4"/>
      <w:numFmt w:val="decimal"/>
      <w:lvlText w:val="%3"/>
      <w:lvlJc w:val="left"/>
      <w:pPr>
        <w:tabs>
          <w:tab w:val="num" w:pos="2340"/>
        </w:tabs>
        <w:ind w:left="2340" w:hanging="360"/>
      </w:pPr>
      <w:rPr>
        <w:rFonts w:hint="default"/>
        <w:color w:val="00000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0886901"/>
    <w:multiLevelType w:val="hybridMultilevel"/>
    <w:tmpl w:val="501A56B8"/>
    <w:lvl w:ilvl="0" w:tplc="AE5A2880">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8" w15:restartNumberingAfterBreak="0">
    <w:nsid w:val="41301A87"/>
    <w:multiLevelType w:val="hybridMultilevel"/>
    <w:tmpl w:val="D99CD0B8"/>
    <w:lvl w:ilvl="0" w:tplc="D0D89DD0">
      <w:start w:val="1"/>
      <w:numFmt w:val="decimal"/>
      <w:lvlText w:val="%1."/>
      <w:lvlJc w:val="left"/>
      <w:pPr>
        <w:ind w:left="341"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1" w:tplc="A6E88E4A">
      <w:start w:val="1"/>
      <w:numFmt w:val="lowerLetter"/>
      <w:lvlText w:val="%2"/>
      <w:lvlJc w:val="left"/>
      <w:pPr>
        <w:ind w:left="108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2" w:tplc="4DA4198E">
      <w:start w:val="1"/>
      <w:numFmt w:val="lowerRoman"/>
      <w:lvlText w:val="%3"/>
      <w:lvlJc w:val="left"/>
      <w:pPr>
        <w:ind w:left="180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3" w:tplc="C248E1C2">
      <w:start w:val="1"/>
      <w:numFmt w:val="decimal"/>
      <w:lvlText w:val="%4"/>
      <w:lvlJc w:val="left"/>
      <w:pPr>
        <w:ind w:left="252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4" w:tplc="7A44E8E4">
      <w:start w:val="1"/>
      <w:numFmt w:val="lowerLetter"/>
      <w:lvlText w:val="%5"/>
      <w:lvlJc w:val="left"/>
      <w:pPr>
        <w:ind w:left="324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5" w:tplc="3432A9D0">
      <w:start w:val="1"/>
      <w:numFmt w:val="lowerRoman"/>
      <w:lvlText w:val="%6"/>
      <w:lvlJc w:val="left"/>
      <w:pPr>
        <w:ind w:left="396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6" w:tplc="39C80556">
      <w:start w:val="1"/>
      <w:numFmt w:val="decimal"/>
      <w:lvlText w:val="%7"/>
      <w:lvlJc w:val="left"/>
      <w:pPr>
        <w:ind w:left="468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7" w:tplc="3292609C">
      <w:start w:val="1"/>
      <w:numFmt w:val="lowerLetter"/>
      <w:lvlText w:val="%8"/>
      <w:lvlJc w:val="left"/>
      <w:pPr>
        <w:ind w:left="540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8" w:tplc="998ACE7E">
      <w:start w:val="1"/>
      <w:numFmt w:val="lowerRoman"/>
      <w:lvlText w:val="%9"/>
      <w:lvlJc w:val="left"/>
      <w:pPr>
        <w:ind w:left="612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40" w15:restartNumberingAfterBreak="0">
    <w:nsid w:val="43183517"/>
    <w:multiLevelType w:val="hybridMultilevel"/>
    <w:tmpl w:val="57000E16"/>
    <w:lvl w:ilvl="0" w:tplc="8A38E8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44761FFC"/>
    <w:multiLevelType w:val="multilevel"/>
    <w:tmpl w:val="37A88964"/>
    <w:lvl w:ilvl="0">
      <w:start w:val="1"/>
      <w:numFmt w:val="lowerLetter"/>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15:restartNumberingAfterBreak="0">
    <w:nsid w:val="48DC5836"/>
    <w:multiLevelType w:val="hybridMultilevel"/>
    <w:tmpl w:val="D356097C"/>
    <w:lvl w:ilvl="0" w:tplc="5C1891FC">
      <w:start w:val="3"/>
      <w:numFmt w:val="decimal"/>
      <w:lvlText w:val="%1."/>
      <w:lvlJc w:val="left"/>
      <w:pPr>
        <w:ind w:left="351"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1" w:tplc="E9E44C8A">
      <w:start w:val="1"/>
      <w:numFmt w:val="lowerLetter"/>
      <w:lvlText w:val="%2"/>
      <w:lvlJc w:val="left"/>
      <w:pPr>
        <w:ind w:left="1147"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2" w:tplc="BA5CF22C">
      <w:start w:val="1"/>
      <w:numFmt w:val="lowerRoman"/>
      <w:lvlText w:val="%3"/>
      <w:lvlJc w:val="left"/>
      <w:pPr>
        <w:ind w:left="1867"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3" w:tplc="076030B8">
      <w:start w:val="1"/>
      <w:numFmt w:val="decimal"/>
      <w:lvlText w:val="%4"/>
      <w:lvlJc w:val="left"/>
      <w:pPr>
        <w:ind w:left="2587"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4" w:tplc="81D2E1B2">
      <w:start w:val="1"/>
      <w:numFmt w:val="lowerLetter"/>
      <w:lvlText w:val="%5"/>
      <w:lvlJc w:val="left"/>
      <w:pPr>
        <w:ind w:left="3307"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5" w:tplc="0FEC550C">
      <w:start w:val="1"/>
      <w:numFmt w:val="lowerRoman"/>
      <w:lvlText w:val="%6"/>
      <w:lvlJc w:val="left"/>
      <w:pPr>
        <w:ind w:left="4027"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6" w:tplc="371A2CF6">
      <w:start w:val="1"/>
      <w:numFmt w:val="decimal"/>
      <w:lvlText w:val="%7"/>
      <w:lvlJc w:val="left"/>
      <w:pPr>
        <w:ind w:left="4747"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7" w:tplc="474C9C6E">
      <w:start w:val="1"/>
      <w:numFmt w:val="lowerLetter"/>
      <w:lvlText w:val="%8"/>
      <w:lvlJc w:val="left"/>
      <w:pPr>
        <w:ind w:left="5467"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8" w:tplc="BFA00F78">
      <w:start w:val="1"/>
      <w:numFmt w:val="lowerRoman"/>
      <w:lvlText w:val="%9"/>
      <w:lvlJc w:val="left"/>
      <w:pPr>
        <w:ind w:left="6187"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abstractNum>
  <w:abstractNum w:abstractNumId="43" w15:restartNumberingAfterBreak="0">
    <w:nsid w:val="4FB46D6E"/>
    <w:multiLevelType w:val="hybridMultilevel"/>
    <w:tmpl w:val="A4B8A112"/>
    <w:lvl w:ilvl="0" w:tplc="97CACDD0">
      <w:start w:val="1"/>
      <w:numFmt w:val="decimal"/>
      <w:lvlText w:val="%1."/>
      <w:lvlJc w:val="left"/>
      <w:pPr>
        <w:ind w:left="341"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1" w:tplc="3216C2A0">
      <w:start w:val="1"/>
      <w:numFmt w:val="lowerLetter"/>
      <w:lvlText w:val="%2"/>
      <w:lvlJc w:val="left"/>
      <w:pPr>
        <w:ind w:left="108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2" w:tplc="114868A4">
      <w:start w:val="1"/>
      <w:numFmt w:val="lowerRoman"/>
      <w:lvlText w:val="%3"/>
      <w:lvlJc w:val="left"/>
      <w:pPr>
        <w:ind w:left="180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3" w:tplc="BBB23B6C">
      <w:start w:val="1"/>
      <w:numFmt w:val="decimal"/>
      <w:lvlText w:val="%4"/>
      <w:lvlJc w:val="left"/>
      <w:pPr>
        <w:ind w:left="252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4" w:tplc="F77CE314">
      <w:start w:val="1"/>
      <w:numFmt w:val="lowerLetter"/>
      <w:lvlText w:val="%5"/>
      <w:lvlJc w:val="left"/>
      <w:pPr>
        <w:ind w:left="324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5" w:tplc="2A846B18">
      <w:start w:val="1"/>
      <w:numFmt w:val="lowerRoman"/>
      <w:lvlText w:val="%6"/>
      <w:lvlJc w:val="left"/>
      <w:pPr>
        <w:ind w:left="396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6" w:tplc="FA6A7AF4">
      <w:start w:val="1"/>
      <w:numFmt w:val="decimal"/>
      <w:lvlText w:val="%7"/>
      <w:lvlJc w:val="left"/>
      <w:pPr>
        <w:ind w:left="468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7" w:tplc="589E235C">
      <w:start w:val="1"/>
      <w:numFmt w:val="lowerLetter"/>
      <w:lvlText w:val="%8"/>
      <w:lvlJc w:val="left"/>
      <w:pPr>
        <w:ind w:left="540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8" w:tplc="03E6EE40">
      <w:start w:val="1"/>
      <w:numFmt w:val="lowerRoman"/>
      <w:lvlText w:val="%9"/>
      <w:lvlJc w:val="left"/>
      <w:pPr>
        <w:ind w:left="612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abstractNum>
  <w:abstractNum w:abstractNumId="44" w15:restartNumberingAfterBreak="0">
    <w:nsid w:val="501F7CB3"/>
    <w:multiLevelType w:val="hybridMultilevel"/>
    <w:tmpl w:val="419A2B02"/>
    <w:lvl w:ilvl="0" w:tplc="4C189B54">
      <w:start w:val="1"/>
      <w:numFmt w:val="lowerLetter"/>
      <w:lvlText w:val="%1)"/>
      <w:lvlJc w:val="left"/>
      <w:pPr>
        <w:ind w:left="1353" w:hanging="360"/>
      </w:pPr>
      <w:rPr>
        <w:rFonts w:ascii="Times New Roman" w:hAnsi="Times New Roman" w:cs="Times New Roman"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51706AD8"/>
    <w:multiLevelType w:val="hybridMultilevel"/>
    <w:tmpl w:val="E68C4C44"/>
    <w:lvl w:ilvl="0" w:tplc="E98EA530">
      <w:start w:val="1"/>
      <w:numFmt w:val="decimal"/>
      <w:lvlText w:val="%1."/>
      <w:lvlJc w:val="left"/>
      <w:pPr>
        <w:ind w:left="619"/>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74D224">
      <w:start w:val="1"/>
      <w:numFmt w:val="lowerLetter"/>
      <w:lvlText w:val="%2)"/>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BE7732">
      <w:start w:val="1"/>
      <w:numFmt w:val="lowerRoman"/>
      <w:lvlText w:val="%3"/>
      <w:lvlJc w:val="left"/>
      <w:pPr>
        <w:ind w:left="1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B4E8E4">
      <w:start w:val="1"/>
      <w:numFmt w:val="decimal"/>
      <w:lvlText w:val="%4"/>
      <w:lvlJc w:val="left"/>
      <w:pPr>
        <w:ind w:left="2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80FCDE">
      <w:start w:val="1"/>
      <w:numFmt w:val="lowerLetter"/>
      <w:lvlText w:val="%5"/>
      <w:lvlJc w:val="left"/>
      <w:pPr>
        <w:ind w:left="3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6AB098">
      <w:start w:val="1"/>
      <w:numFmt w:val="lowerRoman"/>
      <w:lvlText w:val="%6"/>
      <w:lvlJc w:val="left"/>
      <w:pPr>
        <w:ind w:left="3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6895F2">
      <w:start w:val="1"/>
      <w:numFmt w:val="decimal"/>
      <w:lvlText w:val="%7"/>
      <w:lvlJc w:val="left"/>
      <w:pPr>
        <w:ind w:left="4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A2EE32">
      <w:start w:val="1"/>
      <w:numFmt w:val="lowerLetter"/>
      <w:lvlText w:val="%8"/>
      <w:lvlJc w:val="left"/>
      <w:pPr>
        <w:ind w:left="5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46A2F4">
      <w:start w:val="1"/>
      <w:numFmt w:val="lowerRoman"/>
      <w:lvlText w:val="%9"/>
      <w:lvlJc w:val="left"/>
      <w:pPr>
        <w:ind w:left="6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4D0032C"/>
    <w:multiLevelType w:val="hybridMultilevel"/>
    <w:tmpl w:val="A08229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64E3C09"/>
    <w:multiLevelType w:val="hybridMultilevel"/>
    <w:tmpl w:val="C15A3F44"/>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59DF7FD2"/>
    <w:multiLevelType w:val="hybridMultilevel"/>
    <w:tmpl w:val="ED383830"/>
    <w:lvl w:ilvl="0" w:tplc="EBBAE668">
      <w:start w:val="1"/>
      <w:numFmt w:val="decimal"/>
      <w:lvlText w:val="%1."/>
      <w:lvlJc w:val="left"/>
      <w:pPr>
        <w:ind w:left="341"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1" w:tplc="D2B03E6E">
      <w:start w:val="1"/>
      <w:numFmt w:val="lowerLetter"/>
      <w:lvlText w:val="%2"/>
      <w:lvlJc w:val="left"/>
      <w:pPr>
        <w:ind w:left="108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2" w:tplc="7EF60316">
      <w:start w:val="1"/>
      <w:numFmt w:val="lowerRoman"/>
      <w:lvlText w:val="%3"/>
      <w:lvlJc w:val="left"/>
      <w:pPr>
        <w:ind w:left="180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3" w:tplc="DDAE0100">
      <w:start w:val="1"/>
      <w:numFmt w:val="decimal"/>
      <w:lvlText w:val="%4"/>
      <w:lvlJc w:val="left"/>
      <w:pPr>
        <w:ind w:left="252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4" w:tplc="DEA88092">
      <w:start w:val="1"/>
      <w:numFmt w:val="lowerLetter"/>
      <w:lvlText w:val="%5"/>
      <w:lvlJc w:val="left"/>
      <w:pPr>
        <w:ind w:left="324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5" w:tplc="C346D910">
      <w:start w:val="1"/>
      <w:numFmt w:val="lowerRoman"/>
      <w:lvlText w:val="%6"/>
      <w:lvlJc w:val="left"/>
      <w:pPr>
        <w:ind w:left="396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6" w:tplc="B9B022F0">
      <w:start w:val="1"/>
      <w:numFmt w:val="decimal"/>
      <w:lvlText w:val="%7"/>
      <w:lvlJc w:val="left"/>
      <w:pPr>
        <w:ind w:left="468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7" w:tplc="D3306D10">
      <w:start w:val="1"/>
      <w:numFmt w:val="lowerLetter"/>
      <w:lvlText w:val="%8"/>
      <w:lvlJc w:val="left"/>
      <w:pPr>
        <w:ind w:left="540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8" w:tplc="6068FDBE">
      <w:start w:val="1"/>
      <w:numFmt w:val="lowerRoman"/>
      <w:lvlText w:val="%9"/>
      <w:lvlJc w:val="left"/>
      <w:pPr>
        <w:ind w:left="612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abstractNum>
  <w:abstractNum w:abstractNumId="49" w15:restartNumberingAfterBreak="0">
    <w:nsid w:val="5A8867A6"/>
    <w:multiLevelType w:val="hybridMultilevel"/>
    <w:tmpl w:val="3C4C7D20"/>
    <w:lvl w:ilvl="0" w:tplc="A9A01308">
      <w:start w:val="1"/>
      <w:numFmt w:val="decimal"/>
      <w:lvlText w:val="%1."/>
      <w:lvlJc w:val="left"/>
      <w:pPr>
        <w:ind w:left="341"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1" w:tplc="835E1D2A">
      <w:start w:val="1"/>
      <w:numFmt w:val="lowerLetter"/>
      <w:lvlText w:val="%2"/>
      <w:lvlJc w:val="left"/>
      <w:pPr>
        <w:ind w:left="108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2" w:tplc="1CEA7E04">
      <w:start w:val="1"/>
      <w:numFmt w:val="lowerRoman"/>
      <w:lvlText w:val="%3"/>
      <w:lvlJc w:val="left"/>
      <w:pPr>
        <w:ind w:left="180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3" w:tplc="BC30ED66">
      <w:start w:val="1"/>
      <w:numFmt w:val="decimal"/>
      <w:lvlText w:val="%4"/>
      <w:lvlJc w:val="left"/>
      <w:pPr>
        <w:ind w:left="252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4" w:tplc="02BEA22E">
      <w:start w:val="1"/>
      <w:numFmt w:val="lowerLetter"/>
      <w:lvlText w:val="%5"/>
      <w:lvlJc w:val="left"/>
      <w:pPr>
        <w:ind w:left="324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5" w:tplc="64104964">
      <w:start w:val="1"/>
      <w:numFmt w:val="lowerRoman"/>
      <w:lvlText w:val="%6"/>
      <w:lvlJc w:val="left"/>
      <w:pPr>
        <w:ind w:left="396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6" w:tplc="0B8C57F2">
      <w:start w:val="1"/>
      <w:numFmt w:val="decimal"/>
      <w:lvlText w:val="%7"/>
      <w:lvlJc w:val="left"/>
      <w:pPr>
        <w:ind w:left="468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7" w:tplc="488CB3D4">
      <w:start w:val="1"/>
      <w:numFmt w:val="lowerLetter"/>
      <w:lvlText w:val="%8"/>
      <w:lvlJc w:val="left"/>
      <w:pPr>
        <w:ind w:left="540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8" w:tplc="6DCA7576">
      <w:start w:val="1"/>
      <w:numFmt w:val="lowerRoman"/>
      <w:lvlText w:val="%9"/>
      <w:lvlJc w:val="left"/>
      <w:pPr>
        <w:ind w:left="612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abstractNum>
  <w:abstractNum w:abstractNumId="50" w15:restartNumberingAfterBreak="0">
    <w:nsid w:val="5AD13CBB"/>
    <w:multiLevelType w:val="hybridMultilevel"/>
    <w:tmpl w:val="1DACD486"/>
    <w:lvl w:ilvl="0" w:tplc="AA309118">
      <w:start w:val="1"/>
      <w:numFmt w:val="decimal"/>
      <w:lvlText w:val="%1."/>
      <w:lvlJc w:val="left"/>
      <w:pPr>
        <w:ind w:left="360" w:hanging="360"/>
      </w:pPr>
      <w:rPr>
        <w:rFonts w:hint="default"/>
        <w:b w:val="0"/>
        <w:i w:val="0"/>
        <w:sz w:val="24"/>
      </w:rPr>
    </w:lvl>
    <w:lvl w:ilvl="1" w:tplc="04150011">
      <w:start w:val="1"/>
      <w:numFmt w:val="decimal"/>
      <w:lvlText w:val="%2)"/>
      <w:lvlJc w:val="left"/>
      <w:pPr>
        <w:ind w:left="786" w:hanging="360"/>
      </w:pPr>
      <w:rPr>
        <w:rFonts w:hint="default"/>
      </w:rPr>
    </w:lvl>
    <w:lvl w:ilvl="2" w:tplc="46C2D158">
      <w:start w:val="1"/>
      <w:numFmt w:val="decimal"/>
      <w:lvlText w:val="%3."/>
      <w:lvlJc w:val="left"/>
      <w:pPr>
        <w:ind w:left="2482" w:hanging="720"/>
      </w:pPr>
      <w:rPr>
        <w:rFonts w:cs="Times New Roman" w:hint="default"/>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rPr>
        <w:rFonts w:hint="default"/>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51" w15:restartNumberingAfterBreak="0">
    <w:nsid w:val="5C266A8B"/>
    <w:multiLevelType w:val="hybridMultilevel"/>
    <w:tmpl w:val="5FB037B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5C59050B"/>
    <w:multiLevelType w:val="hybridMultilevel"/>
    <w:tmpl w:val="486E1E56"/>
    <w:lvl w:ilvl="0" w:tplc="983CCA3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54" w15:restartNumberingAfterBreak="0">
    <w:nsid w:val="5DCF2A9A"/>
    <w:multiLevelType w:val="hybridMultilevel"/>
    <w:tmpl w:val="701C4048"/>
    <w:lvl w:ilvl="0" w:tplc="0415000F">
      <w:start w:val="1"/>
      <w:numFmt w:val="decimal"/>
      <w:lvlText w:val="%1."/>
      <w:lvlJc w:val="left"/>
      <w:pPr>
        <w:ind w:left="1440" w:hanging="360"/>
      </w:p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5" w15:restartNumberingAfterBreak="0">
    <w:nsid w:val="5EB87377"/>
    <w:multiLevelType w:val="hybridMultilevel"/>
    <w:tmpl w:val="F0B4D7A0"/>
    <w:lvl w:ilvl="0" w:tplc="D3D4E7F0">
      <w:start w:val="1"/>
      <w:numFmt w:val="decimal"/>
      <w:lvlText w:val="%1."/>
      <w:lvlJc w:val="left"/>
      <w:pPr>
        <w:ind w:left="341"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1" w:tplc="8C76FCC0">
      <w:start w:val="1"/>
      <w:numFmt w:val="lowerLetter"/>
      <w:lvlText w:val="%2"/>
      <w:lvlJc w:val="left"/>
      <w:pPr>
        <w:ind w:left="108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2" w:tplc="EEE4485E">
      <w:start w:val="1"/>
      <w:numFmt w:val="lowerRoman"/>
      <w:lvlText w:val="%3"/>
      <w:lvlJc w:val="left"/>
      <w:pPr>
        <w:ind w:left="180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3" w:tplc="C3983DE6">
      <w:start w:val="1"/>
      <w:numFmt w:val="decimal"/>
      <w:lvlText w:val="%4"/>
      <w:lvlJc w:val="left"/>
      <w:pPr>
        <w:ind w:left="252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4" w:tplc="FF424150">
      <w:start w:val="1"/>
      <w:numFmt w:val="lowerLetter"/>
      <w:lvlText w:val="%5"/>
      <w:lvlJc w:val="left"/>
      <w:pPr>
        <w:ind w:left="324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5" w:tplc="147AFC4A">
      <w:start w:val="1"/>
      <w:numFmt w:val="lowerRoman"/>
      <w:lvlText w:val="%6"/>
      <w:lvlJc w:val="left"/>
      <w:pPr>
        <w:ind w:left="396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6" w:tplc="35A8DA46">
      <w:start w:val="1"/>
      <w:numFmt w:val="decimal"/>
      <w:lvlText w:val="%7"/>
      <w:lvlJc w:val="left"/>
      <w:pPr>
        <w:ind w:left="468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7" w:tplc="50121116">
      <w:start w:val="1"/>
      <w:numFmt w:val="lowerLetter"/>
      <w:lvlText w:val="%8"/>
      <w:lvlJc w:val="left"/>
      <w:pPr>
        <w:ind w:left="540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8" w:tplc="D8802C8A">
      <w:start w:val="1"/>
      <w:numFmt w:val="lowerRoman"/>
      <w:lvlText w:val="%9"/>
      <w:lvlJc w:val="left"/>
      <w:pPr>
        <w:ind w:left="612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abstractNum>
  <w:abstractNum w:abstractNumId="56" w15:restartNumberingAfterBreak="0">
    <w:nsid w:val="61DE4679"/>
    <w:multiLevelType w:val="hybridMultilevel"/>
    <w:tmpl w:val="942E346C"/>
    <w:lvl w:ilvl="0" w:tplc="0415000F">
      <w:start w:val="1"/>
      <w:numFmt w:val="decimal"/>
      <w:lvlText w:val="%1."/>
      <w:lvlJc w:val="left"/>
      <w:pPr>
        <w:ind w:left="1069" w:hanging="360"/>
      </w:pPr>
    </w:lvl>
    <w:lvl w:ilvl="1" w:tplc="04150019">
      <w:start w:val="1"/>
      <w:numFmt w:val="lowerLetter"/>
      <w:lvlText w:val="%2."/>
      <w:lvlJc w:val="left"/>
      <w:pPr>
        <w:ind w:left="1800" w:hanging="360"/>
      </w:pPr>
      <w:rPr>
        <w:rFonts w:cs="Times New Roman"/>
      </w:rPr>
    </w:lvl>
    <w:lvl w:ilvl="2" w:tplc="0415001B">
      <w:start w:val="1"/>
      <w:numFmt w:val="decimal"/>
      <w:lvlText w:val="%3)"/>
      <w:lvlJc w:val="lef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57" w15:restartNumberingAfterBreak="0">
    <w:nsid w:val="64B41274"/>
    <w:multiLevelType w:val="hybridMultilevel"/>
    <w:tmpl w:val="2902AF7E"/>
    <w:lvl w:ilvl="0" w:tplc="E3DAB122">
      <w:start w:val="1"/>
      <w:numFmt w:val="upperRoman"/>
      <w:lvlText w:val="%1."/>
      <w:lvlJc w:val="right"/>
      <w:pPr>
        <w:ind w:left="360" w:hanging="360"/>
      </w:pPr>
      <w:rPr>
        <w:rFonts w:ascii="Cambria" w:hAnsi="Cambria" w:cs="Times New Roman" w:hint="default"/>
        <w:b/>
        <w:i w:val="0"/>
        <w:sz w:val="28"/>
      </w:rPr>
    </w:lvl>
    <w:lvl w:ilvl="1" w:tplc="0409000F">
      <w:start w:val="1"/>
      <w:numFmt w:val="decimal"/>
      <w:lvlText w:val="%2."/>
      <w:lvlJc w:val="left"/>
      <w:pPr>
        <w:ind w:left="786" w:hanging="360"/>
      </w:pPr>
    </w:lvl>
    <w:lvl w:ilvl="2" w:tplc="46C2D158">
      <w:start w:val="1"/>
      <w:numFmt w:val="decimal"/>
      <w:lvlText w:val="%3."/>
      <w:lvlJc w:val="left"/>
      <w:pPr>
        <w:ind w:left="2482" w:hanging="720"/>
      </w:pPr>
      <w:rPr>
        <w:rFonts w:cs="Times New Roman"/>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58" w15:restartNumberingAfterBreak="0">
    <w:nsid w:val="66D37A07"/>
    <w:multiLevelType w:val="hybridMultilevel"/>
    <w:tmpl w:val="783AAEEA"/>
    <w:lvl w:ilvl="0" w:tplc="D868B714">
      <w:start w:val="1"/>
      <w:numFmt w:val="decimal"/>
      <w:lvlText w:val="%1."/>
      <w:lvlJc w:val="left"/>
      <w:pPr>
        <w:ind w:left="427"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1" w:tplc="09C29182">
      <w:start w:val="1"/>
      <w:numFmt w:val="lowerLetter"/>
      <w:lvlText w:val="%2"/>
      <w:lvlJc w:val="left"/>
      <w:pPr>
        <w:ind w:left="108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2" w:tplc="CC7C4D7E">
      <w:start w:val="1"/>
      <w:numFmt w:val="lowerRoman"/>
      <w:lvlText w:val="%3"/>
      <w:lvlJc w:val="left"/>
      <w:pPr>
        <w:ind w:left="180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3" w:tplc="72CECB5A">
      <w:start w:val="1"/>
      <w:numFmt w:val="decimal"/>
      <w:lvlText w:val="%4"/>
      <w:lvlJc w:val="left"/>
      <w:pPr>
        <w:ind w:left="252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4" w:tplc="FB4E8378">
      <w:start w:val="1"/>
      <w:numFmt w:val="lowerLetter"/>
      <w:lvlText w:val="%5"/>
      <w:lvlJc w:val="left"/>
      <w:pPr>
        <w:ind w:left="324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5" w:tplc="0D48F4E6">
      <w:start w:val="1"/>
      <w:numFmt w:val="lowerRoman"/>
      <w:lvlText w:val="%6"/>
      <w:lvlJc w:val="left"/>
      <w:pPr>
        <w:ind w:left="396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6" w:tplc="B22E29F0">
      <w:start w:val="1"/>
      <w:numFmt w:val="decimal"/>
      <w:lvlText w:val="%7"/>
      <w:lvlJc w:val="left"/>
      <w:pPr>
        <w:ind w:left="468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7" w:tplc="58923560">
      <w:start w:val="1"/>
      <w:numFmt w:val="lowerLetter"/>
      <w:lvlText w:val="%8"/>
      <w:lvlJc w:val="left"/>
      <w:pPr>
        <w:ind w:left="540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8" w:tplc="2C5C0DD2">
      <w:start w:val="1"/>
      <w:numFmt w:val="lowerRoman"/>
      <w:lvlText w:val="%9"/>
      <w:lvlJc w:val="left"/>
      <w:pPr>
        <w:ind w:left="612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abstractNum>
  <w:abstractNum w:abstractNumId="59" w15:restartNumberingAfterBreak="0">
    <w:nsid w:val="673B1E9A"/>
    <w:multiLevelType w:val="hybridMultilevel"/>
    <w:tmpl w:val="4CE8BBA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67E754F8"/>
    <w:multiLevelType w:val="hybridMultilevel"/>
    <w:tmpl w:val="10863A36"/>
    <w:lvl w:ilvl="0" w:tplc="A7C233FC">
      <w:start w:val="1"/>
      <w:numFmt w:val="decimal"/>
      <w:lvlText w:val="%1."/>
      <w:lvlJc w:val="left"/>
      <w:pPr>
        <w:tabs>
          <w:tab w:val="num" w:pos="720"/>
        </w:tabs>
        <w:ind w:left="720" w:hanging="360"/>
      </w:pPr>
      <w:rPr>
        <w:b w:val="0"/>
        <w:sz w:val="26"/>
        <w:szCs w:val="26"/>
      </w:rPr>
    </w:lvl>
    <w:lvl w:ilvl="1" w:tplc="04150019">
      <w:start w:val="1"/>
      <w:numFmt w:val="decimal"/>
      <w:lvlText w:val="%2."/>
      <w:lvlJc w:val="left"/>
      <w:pPr>
        <w:tabs>
          <w:tab w:val="num" w:pos="1440"/>
        </w:tabs>
        <w:ind w:left="1440" w:hanging="360"/>
      </w:pPr>
    </w:lvl>
    <w:lvl w:ilvl="2" w:tplc="989AEDC0">
      <w:start w:val="1"/>
      <w:numFmt w:val="decimal"/>
      <w:lvlText w:val="%3."/>
      <w:lvlJc w:val="left"/>
      <w:pPr>
        <w:tabs>
          <w:tab w:val="num" w:pos="2160"/>
        </w:tabs>
        <w:ind w:left="2160" w:hanging="360"/>
      </w:pPr>
      <w:rPr>
        <w:b w:val="0"/>
        <w:color w:val="00000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1" w15:restartNumberingAfterBreak="0">
    <w:nsid w:val="687D5C34"/>
    <w:multiLevelType w:val="hybridMultilevel"/>
    <w:tmpl w:val="B288B4E4"/>
    <w:lvl w:ilvl="0" w:tplc="04150017">
      <w:start w:val="1"/>
      <w:numFmt w:val="lowerLetter"/>
      <w:lvlText w:val="%1)"/>
      <w:lvlJc w:val="left"/>
      <w:pPr>
        <w:ind w:left="1506" w:hanging="360"/>
      </w:pPr>
    </w:lvl>
    <w:lvl w:ilvl="1" w:tplc="04150019">
      <w:start w:val="1"/>
      <w:numFmt w:val="lowerLetter"/>
      <w:lvlText w:val="%2."/>
      <w:lvlJc w:val="left"/>
      <w:pPr>
        <w:ind w:left="2226" w:hanging="360"/>
      </w:pPr>
    </w:lvl>
    <w:lvl w:ilvl="2" w:tplc="0415001B">
      <w:start w:val="1"/>
      <w:numFmt w:val="lowerRoman"/>
      <w:lvlText w:val="%3."/>
      <w:lvlJc w:val="right"/>
      <w:pPr>
        <w:ind w:left="2946" w:hanging="180"/>
      </w:pPr>
    </w:lvl>
    <w:lvl w:ilvl="3" w:tplc="0415000F">
      <w:start w:val="1"/>
      <w:numFmt w:val="decimal"/>
      <w:lvlText w:val="%4."/>
      <w:lvlJc w:val="left"/>
      <w:pPr>
        <w:ind w:left="3666" w:hanging="360"/>
      </w:pPr>
    </w:lvl>
    <w:lvl w:ilvl="4" w:tplc="04150019">
      <w:start w:val="1"/>
      <w:numFmt w:val="lowerLetter"/>
      <w:lvlText w:val="%5."/>
      <w:lvlJc w:val="left"/>
      <w:pPr>
        <w:ind w:left="4386" w:hanging="360"/>
      </w:pPr>
    </w:lvl>
    <w:lvl w:ilvl="5" w:tplc="0415001B">
      <w:start w:val="1"/>
      <w:numFmt w:val="lowerRoman"/>
      <w:lvlText w:val="%6."/>
      <w:lvlJc w:val="right"/>
      <w:pPr>
        <w:ind w:left="5106" w:hanging="180"/>
      </w:pPr>
    </w:lvl>
    <w:lvl w:ilvl="6" w:tplc="0415000F">
      <w:start w:val="1"/>
      <w:numFmt w:val="decimal"/>
      <w:lvlText w:val="%7."/>
      <w:lvlJc w:val="left"/>
      <w:pPr>
        <w:ind w:left="5826" w:hanging="360"/>
      </w:pPr>
    </w:lvl>
    <w:lvl w:ilvl="7" w:tplc="04150019">
      <w:start w:val="1"/>
      <w:numFmt w:val="lowerLetter"/>
      <w:lvlText w:val="%8."/>
      <w:lvlJc w:val="left"/>
      <w:pPr>
        <w:ind w:left="6546" w:hanging="360"/>
      </w:pPr>
    </w:lvl>
    <w:lvl w:ilvl="8" w:tplc="0415001B">
      <w:start w:val="1"/>
      <w:numFmt w:val="lowerRoman"/>
      <w:lvlText w:val="%9."/>
      <w:lvlJc w:val="right"/>
      <w:pPr>
        <w:ind w:left="7266" w:hanging="180"/>
      </w:pPr>
    </w:lvl>
  </w:abstractNum>
  <w:abstractNum w:abstractNumId="62" w15:restartNumberingAfterBreak="0">
    <w:nsid w:val="6901277D"/>
    <w:multiLevelType w:val="hybridMultilevel"/>
    <w:tmpl w:val="997237A4"/>
    <w:lvl w:ilvl="0" w:tplc="9168E05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3" w15:restartNumberingAfterBreak="0">
    <w:nsid w:val="691059EF"/>
    <w:multiLevelType w:val="hybridMultilevel"/>
    <w:tmpl w:val="275C5A50"/>
    <w:lvl w:ilvl="0" w:tplc="4702A402">
      <w:start w:val="1"/>
      <w:numFmt w:val="decimal"/>
      <w:lvlText w:val="%1."/>
      <w:lvlJc w:val="left"/>
      <w:pPr>
        <w:ind w:left="720" w:hanging="360"/>
      </w:pPr>
      <w:rPr>
        <w:rFonts w:ascii="Times New Roman" w:hAnsi="Times New Roman" w:cs="Times New Roman" w:hint="default"/>
        <w:b w:val="0"/>
        <w:color w:val="000000" w:themeColor="text1"/>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6A2559F1"/>
    <w:multiLevelType w:val="hybridMultilevel"/>
    <w:tmpl w:val="9EA6EF48"/>
    <w:lvl w:ilvl="0" w:tplc="3ED84D2C">
      <w:start w:val="1"/>
      <w:numFmt w:val="decimal"/>
      <w:lvlText w:val="%1)"/>
      <w:lvlJc w:val="left"/>
      <w:pPr>
        <w:ind w:left="360" w:hanging="360"/>
      </w:pPr>
      <w:rPr>
        <w:rFonts w:ascii="Times New Roman" w:hAnsi="Times New Roman" w:cs="Times New Roman" w:hint="default"/>
        <w:b/>
        <w:i w:val="0"/>
        <w:color w:val="auto"/>
        <w:sz w:val="24"/>
      </w:rPr>
    </w:lvl>
    <w:lvl w:ilvl="1" w:tplc="04150019">
      <w:start w:val="1"/>
      <w:numFmt w:val="lowerLetter"/>
      <w:lvlText w:val="%2."/>
      <w:lvlJc w:val="left"/>
      <w:pPr>
        <w:ind w:left="1800" w:hanging="360"/>
      </w:pPr>
    </w:lvl>
    <w:lvl w:ilvl="2" w:tplc="04150011">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5" w15:restartNumberingAfterBreak="0">
    <w:nsid w:val="6A92443B"/>
    <w:multiLevelType w:val="hybridMultilevel"/>
    <w:tmpl w:val="7ADCCB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B4D330F"/>
    <w:multiLevelType w:val="hybridMultilevel"/>
    <w:tmpl w:val="24F4EA14"/>
    <w:lvl w:ilvl="0" w:tplc="BCBC0376">
      <w:start w:val="1"/>
      <w:numFmt w:val="decimal"/>
      <w:lvlText w:val="%1."/>
      <w:lvlJc w:val="left"/>
      <w:pPr>
        <w:ind w:left="351"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1" w:tplc="476C58E0">
      <w:start w:val="1"/>
      <w:numFmt w:val="lowerLetter"/>
      <w:lvlText w:val="%2"/>
      <w:lvlJc w:val="left"/>
      <w:pPr>
        <w:ind w:left="1147"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2" w:tplc="058663AE">
      <w:start w:val="1"/>
      <w:numFmt w:val="lowerRoman"/>
      <w:lvlText w:val="%3"/>
      <w:lvlJc w:val="left"/>
      <w:pPr>
        <w:ind w:left="1867"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3" w:tplc="8AD48E66">
      <w:start w:val="1"/>
      <w:numFmt w:val="decimal"/>
      <w:lvlText w:val="%4"/>
      <w:lvlJc w:val="left"/>
      <w:pPr>
        <w:ind w:left="2587"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4" w:tplc="4408603A">
      <w:start w:val="1"/>
      <w:numFmt w:val="lowerLetter"/>
      <w:lvlText w:val="%5"/>
      <w:lvlJc w:val="left"/>
      <w:pPr>
        <w:ind w:left="3307"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5" w:tplc="142E7EC8">
      <w:start w:val="1"/>
      <w:numFmt w:val="lowerRoman"/>
      <w:lvlText w:val="%6"/>
      <w:lvlJc w:val="left"/>
      <w:pPr>
        <w:ind w:left="4027"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6" w:tplc="5ED6CA2E">
      <w:start w:val="1"/>
      <w:numFmt w:val="decimal"/>
      <w:lvlText w:val="%7"/>
      <w:lvlJc w:val="left"/>
      <w:pPr>
        <w:ind w:left="4747"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7" w:tplc="E416B60E">
      <w:start w:val="1"/>
      <w:numFmt w:val="lowerLetter"/>
      <w:lvlText w:val="%8"/>
      <w:lvlJc w:val="left"/>
      <w:pPr>
        <w:ind w:left="5467"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8" w:tplc="EB8872D2">
      <w:start w:val="1"/>
      <w:numFmt w:val="lowerRoman"/>
      <w:lvlText w:val="%9"/>
      <w:lvlJc w:val="left"/>
      <w:pPr>
        <w:ind w:left="6187"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abstractNum>
  <w:abstractNum w:abstractNumId="67" w15:restartNumberingAfterBreak="0">
    <w:nsid w:val="6D3D157A"/>
    <w:multiLevelType w:val="hybridMultilevel"/>
    <w:tmpl w:val="371C7B04"/>
    <w:lvl w:ilvl="0" w:tplc="0409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6ED10AA8"/>
    <w:multiLevelType w:val="hybridMultilevel"/>
    <w:tmpl w:val="A92EDAA4"/>
    <w:lvl w:ilvl="0" w:tplc="04150017">
      <w:start w:val="1"/>
      <w:numFmt w:val="lowerLetter"/>
      <w:lvlText w:val="%1)"/>
      <w:lvlJc w:val="left"/>
      <w:pPr>
        <w:ind w:left="1713" w:hanging="360"/>
      </w:pPr>
    </w:lvl>
    <w:lvl w:ilvl="1" w:tplc="4C189B54">
      <w:start w:val="1"/>
      <w:numFmt w:val="lowerLetter"/>
      <w:lvlText w:val="%2)"/>
      <w:lvlJc w:val="left"/>
      <w:pPr>
        <w:ind w:left="1353" w:hanging="360"/>
      </w:pPr>
      <w:rPr>
        <w:rFonts w:ascii="Times New Roman" w:hAnsi="Times New Roman" w:cs="Times New Roman" w:hint="default"/>
        <w:b w:val="0"/>
        <w:i w:val="0"/>
      </w:r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69" w15:restartNumberingAfterBreak="0">
    <w:nsid w:val="6FEB4927"/>
    <w:multiLevelType w:val="hybridMultilevel"/>
    <w:tmpl w:val="4398A5E4"/>
    <w:lvl w:ilvl="0" w:tplc="8E0CF9C2">
      <w:start w:val="1"/>
      <w:numFmt w:val="decimal"/>
      <w:lvlText w:val="%1."/>
      <w:lvlJc w:val="left"/>
      <w:pPr>
        <w:ind w:left="341"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1" w:tplc="150AA180">
      <w:start w:val="1"/>
      <w:numFmt w:val="lowerLetter"/>
      <w:lvlText w:val="%2"/>
      <w:lvlJc w:val="left"/>
      <w:pPr>
        <w:ind w:left="108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2" w:tplc="4E0C9D5C">
      <w:start w:val="1"/>
      <w:numFmt w:val="lowerRoman"/>
      <w:lvlText w:val="%3"/>
      <w:lvlJc w:val="left"/>
      <w:pPr>
        <w:ind w:left="180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3" w:tplc="3A26557C">
      <w:start w:val="1"/>
      <w:numFmt w:val="decimal"/>
      <w:lvlText w:val="%4"/>
      <w:lvlJc w:val="left"/>
      <w:pPr>
        <w:ind w:left="252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4" w:tplc="F19A6B5C">
      <w:start w:val="1"/>
      <w:numFmt w:val="lowerLetter"/>
      <w:lvlText w:val="%5"/>
      <w:lvlJc w:val="left"/>
      <w:pPr>
        <w:ind w:left="324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5" w:tplc="1C22AEC6">
      <w:start w:val="1"/>
      <w:numFmt w:val="lowerRoman"/>
      <w:lvlText w:val="%6"/>
      <w:lvlJc w:val="left"/>
      <w:pPr>
        <w:ind w:left="396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6" w:tplc="8A16EB8C">
      <w:start w:val="1"/>
      <w:numFmt w:val="decimal"/>
      <w:lvlText w:val="%7"/>
      <w:lvlJc w:val="left"/>
      <w:pPr>
        <w:ind w:left="468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7" w:tplc="EC004F40">
      <w:start w:val="1"/>
      <w:numFmt w:val="lowerLetter"/>
      <w:lvlText w:val="%8"/>
      <w:lvlJc w:val="left"/>
      <w:pPr>
        <w:ind w:left="540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8" w:tplc="98A8FCE0">
      <w:start w:val="1"/>
      <w:numFmt w:val="lowerRoman"/>
      <w:lvlText w:val="%9"/>
      <w:lvlJc w:val="left"/>
      <w:pPr>
        <w:ind w:left="612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abstractNum>
  <w:abstractNum w:abstractNumId="70" w15:restartNumberingAfterBreak="0">
    <w:nsid w:val="7385129E"/>
    <w:multiLevelType w:val="hybridMultilevel"/>
    <w:tmpl w:val="EEF25E9A"/>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71" w15:restartNumberingAfterBreak="0">
    <w:nsid w:val="73957D5D"/>
    <w:multiLevelType w:val="hybridMultilevel"/>
    <w:tmpl w:val="3F3896D6"/>
    <w:lvl w:ilvl="0" w:tplc="3BDCE7AE">
      <w:start w:val="1"/>
      <w:numFmt w:val="decimal"/>
      <w:lvlText w:val="%1."/>
      <w:lvlJc w:val="left"/>
      <w:pPr>
        <w:ind w:left="341"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1" w:tplc="8E4EDA92">
      <w:start w:val="1"/>
      <w:numFmt w:val="lowerLetter"/>
      <w:lvlText w:val="%2"/>
      <w:lvlJc w:val="left"/>
      <w:pPr>
        <w:ind w:left="108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2" w:tplc="C63204A0">
      <w:start w:val="1"/>
      <w:numFmt w:val="lowerRoman"/>
      <w:lvlText w:val="%3"/>
      <w:lvlJc w:val="left"/>
      <w:pPr>
        <w:ind w:left="180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3" w:tplc="A5AADE2E">
      <w:start w:val="1"/>
      <w:numFmt w:val="decimal"/>
      <w:lvlText w:val="%4"/>
      <w:lvlJc w:val="left"/>
      <w:pPr>
        <w:ind w:left="252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4" w:tplc="4900E56E">
      <w:start w:val="1"/>
      <w:numFmt w:val="lowerLetter"/>
      <w:lvlText w:val="%5"/>
      <w:lvlJc w:val="left"/>
      <w:pPr>
        <w:ind w:left="324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5" w:tplc="5E9E277A">
      <w:start w:val="1"/>
      <w:numFmt w:val="lowerRoman"/>
      <w:lvlText w:val="%6"/>
      <w:lvlJc w:val="left"/>
      <w:pPr>
        <w:ind w:left="396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6" w:tplc="F2265E80">
      <w:start w:val="1"/>
      <w:numFmt w:val="decimal"/>
      <w:lvlText w:val="%7"/>
      <w:lvlJc w:val="left"/>
      <w:pPr>
        <w:ind w:left="468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7" w:tplc="ED267E4C">
      <w:start w:val="1"/>
      <w:numFmt w:val="lowerLetter"/>
      <w:lvlText w:val="%8"/>
      <w:lvlJc w:val="left"/>
      <w:pPr>
        <w:ind w:left="540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8" w:tplc="9FEE08B4">
      <w:start w:val="1"/>
      <w:numFmt w:val="lowerRoman"/>
      <w:lvlText w:val="%9"/>
      <w:lvlJc w:val="left"/>
      <w:pPr>
        <w:ind w:left="612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abstractNum>
  <w:abstractNum w:abstractNumId="72" w15:restartNumberingAfterBreak="0">
    <w:nsid w:val="73D16A65"/>
    <w:multiLevelType w:val="hybridMultilevel"/>
    <w:tmpl w:val="E12007A6"/>
    <w:lvl w:ilvl="0" w:tplc="ECCE4BD4">
      <w:start w:val="1"/>
      <w:numFmt w:val="decimal"/>
      <w:lvlText w:val="%1."/>
      <w:lvlJc w:val="left"/>
      <w:pPr>
        <w:ind w:left="341"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1" w:tplc="9B5A599E">
      <w:start w:val="1"/>
      <w:numFmt w:val="lowerLetter"/>
      <w:lvlText w:val="%2"/>
      <w:lvlJc w:val="left"/>
      <w:pPr>
        <w:ind w:left="108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2" w:tplc="5726D9F8">
      <w:start w:val="1"/>
      <w:numFmt w:val="lowerRoman"/>
      <w:lvlText w:val="%3"/>
      <w:lvlJc w:val="left"/>
      <w:pPr>
        <w:ind w:left="180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3" w:tplc="C12C2C14">
      <w:start w:val="1"/>
      <w:numFmt w:val="decimal"/>
      <w:lvlText w:val="%4"/>
      <w:lvlJc w:val="left"/>
      <w:pPr>
        <w:ind w:left="252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4" w:tplc="573038C6">
      <w:start w:val="1"/>
      <w:numFmt w:val="lowerLetter"/>
      <w:lvlText w:val="%5"/>
      <w:lvlJc w:val="left"/>
      <w:pPr>
        <w:ind w:left="324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5" w:tplc="84C88828">
      <w:start w:val="1"/>
      <w:numFmt w:val="lowerRoman"/>
      <w:lvlText w:val="%6"/>
      <w:lvlJc w:val="left"/>
      <w:pPr>
        <w:ind w:left="396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6" w:tplc="E06AE39C">
      <w:start w:val="1"/>
      <w:numFmt w:val="decimal"/>
      <w:lvlText w:val="%7"/>
      <w:lvlJc w:val="left"/>
      <w:pPr>
        <w:ind w:left="468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7" w:tplc="61CEB122">
      <w:start w:val="1"/>
      <w:numFmt w:val="lowerLetter"/>
      <w:lvlText w:val="%8"/>
      <w:lvlJc w:val="left"/>
      <w:pPr>
        <w:ind w:left="540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8" w:tplc="E1B8FB40">
      <w:start w:val="1"/>
      <w:numFmt w:val="lowerRoman"/>
      <w:lvlText w:val="%9"/>
      <w:lvlJc w:val="left"/>
      <w:pPr>
        <w:ind w:left="612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abstractNum>
  <w:abstractNum w:abstractNumId="73" w15:restartNumberingAfterBreak="0">
    <w:nsid w:val="758E1F38"/>
    <w:multiLevelType w:val="hybridMultilevel"/>
    <w:tmpl w:val="CADCE0F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4" w15:restartNumberingAfterBreak="0">
    <w:nsid w:val="75AC06EF"/>
    <w:multiLevelType w:val="hybridMultilevel"/>
    <w:tmpl w:val="B736077C"/>
    <w:lvl w:ilvl="0" w:tplc="0415000F">
      <w:start w:val="1"/>
      <w:numFmt w:val="decimal"/>
      <w:lvlText w:val="%1."/>
      <w:lvlJc w:val="left"/>
      <w:pPr>
        <w:ind w:left="1080" w:hanging="360"/>
      </w:pPr>
    </w:lvl>
    <w:lvl w:ilvl="1" w:tplc="04150003">
      <w:start w:val="1"/>
      <w:numFmt w:val="lowerLetter"/>
      <w:lvlText w:val="%2."/>
      <w:lvlJc w:val="left"/>
      <w:pPr>
        <w:ind w:left="1800" w:hanging="360"/>
      </w:pPr>
      <w:rPr>
        <w:rFonts w:cs="Times New Roman"/>
      </w:rPr>
    </w:lvl>
    <w:lvl w:ilvl="2" w:tplc="04150005">
      <w:start w:val="1"/>
      <w:numFmt w:val="lowerRoman"/>
      <w:lvlText w:val="%3."/>
      <w:lvlJc w:val="right"/>
      <w:pPr>
        <w:ind w:left="2520" w:hanging="180"/>
      </w:pPr>
      <w:rPr>
        <w:rFonts w:cs="Times New Roman"/>
      </w:rPr>
    </w:lvl>
    <w:lvl w:ilvl="3" w:tplc="04150001">
      <w:start w:val="1"/>
      <w:numFmt w:val="decimal"/>
      <w:lvlText w:val="%4."/>
      <w:lvlJc w:val="left"/>
      <w:pPr>
        <w:ind w:left="3240" w:hanging="360"/>
      </w:pPr>
      <w:rPr>
        <w:rFonts w:cs="Times New Roman"/>
      </w:rPr>
    </w:lvl>
    <w:lvl w:ilvl="4" w:tplc="04150003">
      <w:start w:val="1"/>
      <w:numFmt w:val="lowerLetter"/>
      <w:lvlText w:val="%5."/>
      <w:lvlJc w:val="left"/>
      <w:pPr>
        <w:ind w:left="3960" w:hanging="360"/>
      </w:pPr>
      <w:rPr>
        <w:rFonts w:cs="Times New Roman"/>
      </w:rPr>
    </w:lvl>
    <w:lvl w:ilvl="5" w:tplc="04150005">
      <w:start w:val="1"/>
      <w:numFmt w:val="lowerRoman"/>
      <w:lvlText w:val="%6."/>
      <w:lvlJc w:val="right"/>
      <w:pPr>
        <w:ind w:left="4680" w:hanging="180"/>
      </w:pPr>
      <w:rPr>
        <w:rFonts w:cs="Times New Roman"/>
      </w:rPr>
    </w:lvl>
    <w:lvl w:ilvl="6" w:tplc="04150001">
      <w:start w:val="1"/>
      <w:numFmt w:val="decimal"/>
      <w:lvlText w:val="%7."/>
      <w:lvlJc w:val="left"/>
      <w:pPr>
        <w:ind w:left="5400" w:hanging="360"/>
      </w:pPr>
      <w:rPr>
        <w:rFonts w:cs="Times New Roman"/>
      </w:rPr>
    </w:lvl>
    <w:lvl w:ilvl="7" w:tplc="04150003">
      <w:start w:val="1"/>
      <w:numFmt w:val="lowerLetter"/>
      <w:lvlText w:val="%8."/>
      <w:lvlJc w:val="left"/>
      <w:pPr>
        <w:ind w:left="6120" w:hanging="360"/>
      </w:pPr>
      <w:rPr>
        <w:rFonts w:cs="Times New Roman"/>
      </w:rPr>
    </w:lvl>
    <w:lvl w:ilvl="8" w:tplc="04150005">
      <w:start w:val="1"/>
      <w:numFmt w:val="lowerRoman"/>
      <w:lvlText w:val="%9."/>
      <w:lvlJc w:val="right"/>
      <w:pPr>
        <w:ind w:left="6840" w:hanging="180"/>
      </w:pPr>
      <w:rPr>
        <w:rFonts w:cs="Times New Roman"/>
      </w:rPr>
    </w:lvl>
  </w:abstractNum>
  <w:abstractNum w:abstractNumId="75" w15:restartNumberingAfterBreak="0">
    <w:nsid w:val="785C3072"/>
    <w:multiLevelType w:val="hybridMultilevel"/>
    <w:tmpl w:val="7DE056D0"/>
    <w:lvl w:ilvl="0" w:tplc="7090B4C2">
      <w:start w:val="1"/>
      <w:numFmt w:val="bullet"/>
      <w:lvlText w:val=""/>
      <w:lvlJc w:val="left"/>
      <w:pPr>
        <w:ind w:left="1571" w:hanging="360"/>
      </w:pPr>
      <w:rPr>
        <w:rFonts w:ascii="Symbol" w:hAnsi="Symbol" w:hint="default"/>
        <w:color w:val="auto"/>
      </w:rPr>
    </w:lvl>
    <w:lvl w:ilvl="1" w:tplc="AE5A2880">
      <w:start w:val="1"/>
      <w:numFmt w:val="bullet"/>
      <w:lvlText w:val="­"/>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6" w15:restartNumberingAfterBreak="0">
    <w:nsid w:val="79476FD2"/>
    <w:multiLevelType w:val="hybridMultilevel"/>
    <w:tmpl w:val="647A1EC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7" w15:restartNumberingAfterBreak="0">
    <w:nsid w:val="7B8743F1"/>
    <w:multiLevelType w:val="hybridMultilevel"/>
    <w:tmpl w:val="5AD617B4"/>
    <w:lvl w:ilvl="0" w:tplc="82686F04">
      <w:start w:val="1"/>
      <w:numFmt w:val="bullet"/>
      <w:lvlText w:val=""/>
      <w:lvlJc w:val="left"/>
      <w:pPr>
        <w:ind w:left="1571" w:hanging="360"/>
      </w:pPr>
      <w:rPr>
        <w:rFonts w:ascii="Symbol" w:hAnsi="Symbol"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num w:numId="1">
    <w:abstractNumId w:val="53"/>
  </w:num>
  <w:num w:numId="2">
    <w:abstractNumId w:val="39"/>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7"/>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4"/>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62"/>
  </w:num>
  <w:num w:numId="37">
    <w:abstractNumId w:val="40"/>
  </w:num>
  <w:num w:numId="38">
    <w:abstractNumId w:val="15"/>
  </w:num>
  <w:num w:numId="39">
    <w:abstractNumId w:val="20"/>
  </w:num>
  <w:num w:numId="40">
    <w:abstractNumId w:val="75"/>
  </w:num>
  <w:num w:numId="41">
    <w:abstractNumId w:val="19"/>
  </w:num>
  <w:num w:numId="42">
    <w:abstractNumId w:val="29"/>
  </w:num>
  <w:num w:numId="43">
    <w:abstractNumId w:val="37"/>
  </w:num>
  <w:num w:numId="44">
    <w:abstractNumId w:val="77"/>
  </w:num>
  <w:num w:numId="45">
    <w:abstractNumId w:val="21"/>
  </w:num>
  <w:num w:numId="46">
    <w:abstractNumId w:val="73"/>
  </w:num>
  <w:num w:numId="47">
    <w:abstractNumId w:val="50"/>
  </w:num>
  <w:num w:numId="48">
    <w:abstractNumId w:val="59"/>
  </w:num>
  <w:num w:numId="49">
    <w:abstractNumId w:val="46"/>
  </w:num>
  <w:num w:numId="50">
    <w:abstractNumId w:val="70"/>
  </w:num>
  <w:num w:numId="51">
    <w:abstractNumId w:val="7"/>
  </w:num>
  <w:num w:numId="52">
    <w:abstractNumId w:val="65"/>
  </w:num>
  <w:num w:numId="53">
    <w:abstractNumId w:val="11"/>
  </w:num>
  <w:num w:numId="5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
  </w:num>
  <w:num w:numId="71">
    <w:abstractNumId w:val="18"/>
  </w:num>
  <w:num w:numId="7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3"/>
  </w:num>
  <w:num w:numId="7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6"/>
  </w:num>
  <w:num w:numId="76">
    <w:abstractNumId w:val="52"/>
  </w:num>
  <w:num w:numId="77">
    <w:abstractNumId w:val="27"/>
  </w:num>
  <w:num w:numId="78">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D70"/>
    <w:rsid w:val="000051B8"/>
    <w:rsid w:val="0000688D"/>
    <w:rsid w:val="00014E7F"/>
    <w:rsid w:val="000171DF"/>
    <w:rsid w:val="00021A7B"/>
    <w:rsid w:val="00026793"/>
    <w:rsid w:val="00026A3F"/>
    <w:rsid w:val="000307C3"/>
    <w:rsid w:val="000314E4"/>
    <w:rsid w:val="00046E62"/>
    <w:rsid w:val="000500CF"/>
    <w:rsid w:val="00050AA0"/>
    <w:rsid w:val="000535BB"/>
    <w:rsid w:val="00053C48"/>
    <w:rsid w:val="00053F2A"/>
    <w:rsid w:val="00060E5B"/>
    <w:rsid w:val="00065775"/>
    <w:rsid w:val="0006648E"/>
    <w:rsid w:val="0008278D"/>
    <w:rsid w:val="00084BA2"/>
    <w:rsid w:val="000878A2"/>
    <w:rsid w:val="0009742F"/>
    <w:rsid w:val="000A2038"/>
    <w:rsid w:val="000A619D"/>
    <w:rsid w:val="000A78A8"/>
    <w:rsid w:val="000B1AAB"/>
    <w:rsid w:val="000B4C07"/>
    <w:rsid w:val="000C01A9"/>
    <w:rsid w:val="000C5B85"/>
    <w:rsid w:val="000C6E18"/>
    <w:rsid w:val="000D09A3"/>
    <w:rsid w:val="000D6DEA"/>
    <w:rsid w:val="000E56C5"/>
    <w:rsid w:val="0010037C"/>
    <w:rsid w:val="0010371A"/>
    <w:rsid w:val="001046CE"/>
    <w:rsid w:val="0011012F"/>
    <w:rsid w:val="00116718"/>
    <w:rsid w:val="00122176"/>
    <w:rsid w:val="00125888"/>
    <w:rsid w:val="00133AB8"/>
    <w:rsid w:val="0014065C"/>
    <w:rsid w:val="00142628"/>
    <w:rsid w:val="00145955"/>
    <w:rsid w:val="00151A80"/>
    <w:rsid w:val="00153229"/>
    <w:rsid w:val="001559AB"/>
    <w:rsid w:val="001621B3"/>
    <w:rsid w:val="00170229"/>
    <w:rsid w:val="00175A57"/>
    <w:rsid w:val="00177949"/>
    <w:rsid w:val="00181710"/>
    <w:rsid w:val="00182996"/>
    <w:rsid w:val="00184D43"/>
    <w:rsid w:val="00184E54"/>
    <w:rsid w:val="001863A9"/>
    <w:rsid w:val="001872F8"/>
    <w:rsid w:val="00187B63"/>
    <w:rsid w:val="00195412"/>
    <w:rsid w:val="001A0287"/>
    <w:rsid w:val="001A538F"/>
    <w:rsid w:val="001A6D71"/>
    <w:rsid w:val="001B10B7"/>
    <w:rsid w:val="001B3000"/>
    <w:rsid w:val="001B3152"/>
    <w:rsid w:val="001B36D8"/>
    <w:rsid w:val="001B3BC2"/>
    <w:rsid w:val="001B58FF"/>
    <w:rsid w:val="001C05F5"/>
    <w:rsid w:val="001C2212"/>
    <w:rsid w:val="001C28A2"/>
    <w:rsid w:val="001C50B6"/>
    <w:rsid w:val="001C66F5"/>
    <w:rsid w:val="001C6892"/>
    <w:rsid w:val="001D108B"/>
    <w:rsid w:val="001D2A3D"/>
    <w:rsid w:val="001D5C9F"/>
    <w:rsid w:val="001D67B0"/>
    <w:rsid w:val="001D752F"/>
    <w:rsid w:val="001E3743"/>
    <w:rsid w:val="001F084F"/>
    <w:rsid w:val="001F150C"/>
    <w:rsid w:val="001F2D75"/>
    <w:rsid w:val="001F5D34"/>
    <w:rsid w:val="00200F08"/>
    <w:rsid w:val="00201999"/>
    <w:rsid w:val="0020387C"/>
    <w:rsid w:val="00207722"/>
    <w:rsid w:val="00210DB8"/>
    <w:rsid w:val="002114E6"/>
    <w:rsid w:val="002147EB"/>
    <w:rsid w:val="00215F7C"/>
    <w:rsid w:val="002173D9"/>
    <w:rsid w:val="00222A60"/>
    <w:rsid w:val="00232865"/>
    <w:rsid w:val="002340CD"/>
    <w:rsid w:val="00241BE8"/>
    <w:rsid w:val="0024585F"/>
    <w:rsid w:val="00247880"/>
    <w:rsid w:val="00251D02"/>
    <w:rsid w:val="00251F4C"/>
    <w:rsid w:val="002520F0"/>
    <w:rsid w:val="0026062E"/>
    <w:rsid w:val="00264CE6"/>
    <w:rsid w:val="00271096"/>
    <w:rsid w:val="002761C5"/>
    <w:rsid w:val="00286D61"/>
    <w:rsid w:val="00287BB7"/>
    <w:rsid w:val="00294A47"/>
    <w:rsid w:val="002965F6"/>
    <w:rsid w:val="002A1289"/>
    <w:rsid w:val="002A41E1"/>
    <w:rsid w:val="002A439A"/>
    <w:rsid w:val="002A46BD"/>
    <w:rsid w:val="002B1FCF"/>
    <w:rsid w:val="002B40A4"/>
    <w:rsid w:val="002B7BBD"/>
    <w:rsid w:val="002C0EF5"/>
    <w:rsid w:val="002C1787"/>
    <w:rsid w:val="002C2F04"/>
    <w:rsid w:val="002C3500"/>
    <w:rsid w:val="002C3851"/>
    <w:rsid w:val="002C7716"/>
    <w:rsid w:val="002D024E"/>
    <w:rsid w:val="002D0F3A"/>
    <w:rsid w:val="002D17F3"/>
    <w:rsid w:val="002E0EF0"/>
    <w:rsid w:val="002F19F2"/>
    <w:rsid w:val="003000FD"/>
    <w:rsid w:val="003028EA"/>
    <w:rsid w:val="0031404E"/>
    <w:rsid w:val="003143E9"/>
    <w:rsid w:val="00314E50"/>
    <w:rsid w:val="00316C9F"/>
    <w:rsid w:val="003170C1"/>
    <w:rsid w:val="003339A8"/>
    <w:rsid w:val="00337CD1"/>
    <w:rsid w:val="00341827"/>
    <w:rsid w:val="00343841"/>
    <w:rsid w:val="00355D70"/>
    <w:rsid w:val="00360075"/>
    <w:rsid w:val="00366015"/>
    <w:rsid w:val="00371CBC"/>
    <w:rsid w:val="003743D9"/>
    <w:rsid w:val="003801D7"/>
    <w:rsid w:val="00380D55"/>
    <w:rsid w:val="00381146"/>
    <w:rsid w:val="00384279"/>
    <w:rsid w:val="00391F38"/>
    <w:rsid w:val="00391FFF"/>
    <w:rsid w:val="00397A67"/>
    <w:rsid w:val="003A106C"/>
    <w:rsid w:val="003B32FD"/>
    <w:rsid w:val="003C03DB"/>
    <w:rsid w:val="003C2B95"/>
    <w:rsid w:val="003C2DB2"/>
    <w:rsid w:val="003C5849"/>
    <w:rsid w:val="003D0E31"/>
    <w:rsid w:val="003E0676"/>
    <w:rsid w:val="003F4E8D"/>
    <w:rsid w:val="003F4ED8"/>
    <w:rsid w:val="003F7ACF"/>
    <w:rsid w:val="00402CD9"/>
    <w:rsid w:val="00410DAE"/>
    <w:rsid w:val="00421B8B"/>
    <w:rsid w:val="00423DFB"/>
    <w:rsid w:val="00426B81"/>
    <w:rsid w:val="00434A71"/>
    <w:rsid w:val="00435F64"/>
    <w:rsid w:val="0045474D"/>
    <w:rsid w:val="00460C66"/>
    <w:rsid w:val="00460D33"/>
    <w:rsid w:val="00471030"/>
    <w:rsid w:val="00472A78"/>
    <w:rsid w:val="00476E57"/>
    <w:rsid w:val="0048175A"/>
    <w:rsid w:val="004841D1"/>
    <w:rsid w:val="0048425A"/>
    <w:rsid w:val="00484B36"/>
    <w:rsid w:val="00490B1F"/>
    <w:rsid w:val="00494221"/>
    <w:rsid w:val="00494A58"/>
    <w:rsid w:val="0049712B"/>
    <w:rsid w:val="004A0F8F"/>
    <w:rsid w:val="004A533C"/>
    <w:rsid w:val="004A668B"/>
    <w:rsid w:val="004B3BF7"/>
    <w:rsid w:val="004B4207"/>
    <w:rsid w:val="004C020A"/>
    <w:rsid w:val="004C1FF7"/>
    <w:rsid w:val="004C417D"/>
    <w:rsid w:val="004D0747"/>
    <w:rsid w:val="004D0D53"/>
    <w:rsid w:val="004D4289"/>
    <w:rsid w:val="004D6C88"/>
    <w:rsid w:val="004E1F9F"/>
    <w:rsid w:val="004E2978"/>
    <w:rsid w:val="004E2DD9"/>
    <w:rsid w:val="004F6D30"/>
    <w:rsid w:val="004F6D3C"/>
    <w:rsid w:val="004F79DB"/>
    <w:rsid w:val="005005EF"/>
    <w:rsid w:val="00505D47"/>
    <w:rsid w:val="00507B73"/>
    <w:rsid w:val="00516CCD"/>
    <w:rsid w:val="00516ECB"/>
    <w:rsid w:val="00517A9F"/>
    <w:rsid w:val="00520E61"/>
    <w:rsid w:val="005275D4"/>
    <w:rsid w:val="00532668"/>
    <w:rsid w:val="00536EA6"/>
    <w:rsid w:val="00542134"/>
    <w:rsid w:val="00544C69"/>
    <w:rsid w:val="00545338"/>
    <w:rsid w:val="005479C7"/>
    <w:rsid w:val="0055169B"/>
    <w:rsid w:val="00562647"/>
    <w:rsid w:val="005651E7"/>
    <w:rsid w:val="00567548"/>
    <w:rsid w:val="00572230"/>
    <w:rsid w:val="00580021"/>
    <w:rsid w:val="00581904"/>
    <w:rsid w:val="00582101"/>
    <w:rsid w:val="00587392"/>
    <w:rsid w:val="00590379"/>
    <w:rsid w:val="00592256"/>
    <w:rsid w:val="00596ECD"/>
    <w:rsid w:val="00597A4A"/>
    <w:rsid w:val="005A3495"/>
    <w:rsid w:val="005B11D8"/>
    <w:rsid w:val="005B1802"/>
    <w:rsid w:val="005C249B"/>
    <w:rsid w:val="005C6FAC"/>
    <w:rsid w:val="005C7B14"/>
    <w:rsid w:val="005D0738"/>
    <w:rsid w:val="005D3B11"/>
    <w:rsid w:val="005D4220"/>
    <w:rsid w:val="005E0CDF"/>
    <w:rsid w:val="005E2223"/>
    <w:rsid w:val="005E39A2"/>
    <w:rsid w:val="005E7BA7"/>
    <w:rsid w:val="005F26D7"/>
    <w:rsid w:val="005F39D4"/>
    <w:rsid w:val="005F41EF"/>
    <w:rsid w:val="00601700"/>
    <w:rsid w:val="00604BBB"/>
    <w:rsid w:val="0061106F"/>
    <w:rsid w:val="00616CCF"/>
    <w:rsid w:val="00617B4A"/>
    <w:rsid w:val="0064546D"/>
    <w:rsid w:val="00653105"/>
    <w:rsid w:val="00655D56"/>
    <w:rsid w:val="006615CB"/>
    <w:rsid w:val="00666B47"/>
    <w:rsid w:val="006704C8"/>
    <w:rsid w:val="0067759F"/>
    <w:rsid w:val="00681157"/>
    <w:rsid w:val="00686683"/>
    <w:rsid w:val="006958CE"/>
    <w:rsid w:val="0069592E"/>
    <w:rsid w:val="006A4143"/>
    <w:rsid w:val="006A79EA"/>
    <w:rsid w:val="006B5809"/>
    <w:rsid w:val="006B6F71"/>
    <w:rsid w:val="006C684A"/>
    <w:rsid w:val="006D12BD"/>
    <w:rsid w:val="006D2614"/>
    <w:rsid w:val="006D3F06"/>
    <w:rsid w:val="006D626A"/>
    <w:rsid w:val="006D68DC"/>
    <w:rsid w:val="006D7126"/>
    <w:rsid w:val="006D7C5F"/>
    <w:rsid w:val="006D7E74"/>
    <w:rsid w:val="006E0F66"/>
    <w:rsid w:val="006E40F4"/>
    <w:rsid w:val="006E567F"/>
    <w:rsid w:val="006F16F3"/>
    <w:rsid w:val="006F24F5"/>
    <w:rsid w:val="00703642"/>
    <w:rsid w:val="0070558A"/>
    <w:rsid w:val="00705A6C"/>
    <w:rsid w:val="0070765E"/>
    <w:rsid w:val="0072489B"/>
    <w:rsid w:val="007268F2"/>
    <w:rsid w:val="00731C25"/>
    <w:rsid w:val="00732677"/>
    <w:rsid w:val="00735094"/>
    <w:rsid w:val="00735EFC"/>
    <w:rsid w:val="00737AFA"/>
    <w:rsid w:val="00746A76"/>
    <w:rsid w:val="00751954"/>
    <w:rsid w:val="007519F4"/>
    <w:rsid w:val="00755A56"/>
    <w:rsid w:val="0076060A"/>
    <w:rsid w:val="007620BD"/>
    <w:rsid w:val="00765EDA"/>
    <w:rsid w:val="0077443D"/>
    <w:rsid w:val="00780640"/>
    <w:rsid w:val="00790248"/>
    <w:rsid w:val="007917C1"/>
    <w:rsid w:val="00794286"/>
    <w:rsid w:val="007953F9"/>
    <w:rsid w:val="007971AE"/>
    <w:rsid w:val="00797840"/>
    <w:rsid w:val="007A7615"/>
    <w:rsid w:val="007B5ACE"/>
    <w:rsid w:val="007B65D6"/>
    <w:rsid w:val="007C1DEA"/>
    <w:rsid w:val="007C473C"/>
    <w:rsid w:val="007C4AE1"/>
    <w:rsid w:val="007C4D70"/>
    <w:rsid w:val="007D0538"/>
    <w:rsid w:val="007D68EC"/>
    <w:rsid w:val="007D6C82"/>
    <w:rsid w:val="007E10A0"/>
    <w:rsid w:val="007E374F"/>
    <w:rsid w:val="007F2769"/>
    <w:rsid w:val="007F686D"/>
    <w:rsid w:val="00810844"/>
    <w:rsid w:val="00812927"/>
    <w:rsid w:val="008174C7"/>
    <w:rsid w:val="00820BCD"/>
    <w:rsid w:val="00825A82"/>
    <w:rsid w:val="0082798F"/>
    <w:rsid w:val="00833683"/>
    <w:rsid w:val="008368E0"/>
    <w:rsid w:val="0084413B"/>
    <w:rsid w:val="008540C3"/>
    <w:rsid w:val="00862739"/>
    <w:rsid w:val="00866033"/>
    <w:rsid w:val="008674D8"/>
    <w:rsid w:val="00867BF8"/>
    <w:rsid w:val="00870A06"/>
    <w:rsid w:val="00871BC1"/>
    <w:rsid w:val="008845BC"/>
    <w:rsid w:val="00884AA6"/>
    <w:rsid w:val="00887ADA"/>
    <w:rsid w:val="00887F75"/>
    <w:rsid w:val="00891252"/>
    <w:rsid w:val="008937A2"/>
    <w:rsid w:val="00894D84"/>
    <w:rsid w:val="00895309"/>
    <w:rsid w:val="008A0C43"/>
    <w:rsid w:val="008A25AA"/>
    <w:rsid w:val="008A3E3C"/>
    <w:rsid w:val="008A7C86"/>
    <w:rsid w:val="008B168A"/>
    <w:rsid w:val="008B1F76"/>
    <w:rsid w:val="008C0F1E"/>
    <w:rsid w:val="008C4190"/>
    <w:rsid w:val="008C4560"/>
    <w:rsid w:val="008C67A5"/>
    <w:rsid w:val="008F0026"/>
    <w:rsid w:val="00900735"/>
    <w:rsid w:val="00901F00"/>
    <w:rsid w:val="00910B53"/>
    <w:rsid w:val="00915C9D"/>
    <w:rsid w:val="009167AF"/>
    <w:rsid w:val="00917F06"/>
    <w:rsid w:val="00924CE5"/>
    <w:rsid w:val="0093467C"/>
    <w:rsid w:val="00940699"/>
    <w:rsid w:val="009534FD"/>
    <w:rsid w:val="009549CF"/>
    <w:rsid w:val="00954C14"/>
    <w:rsid w:val="00954D29"/>
    <w:rsid w:val="009615FB"/>
    <w:rsid w:val="00967785"/>
    <w:rsid w:val="00972689"/>
    <w:rsid w:val="00977F52"/>
    <w:rsid w:val="009809D2"/>
    <w:rsid w:val="009872AC"/>
    <w:rsid w:val="00990C80"/>
    <w:rsid w:val="0099111E"/>
    <w:rsid w:val="009920C6"/>
    <w:rsid w:val="00992347"/>
    <w:rsid w:val="00992D82"/>
    <w:rsid w:val="0099348A"/>
    <w:rsid w:val="009950B4"/>
    <w:rsid w:val="009967D2"/>
    <w:rsid w:val="009B0D5C"/>
    <w:rsid w:val="009C17F7"/>
    <w:rsid w:val="009C1AA3"/>
    <w:rsid w:val="009C2993"/>
    <w:rsid w:val="009C42C5"/>
    <w:rsid w:val="009C4FCC"/>
    <w:rsid w:val="009D0722"/>
    <w:rsid w:val="009D186B"/>
    <w:rsid w:val="009D3002"/>
    <w:rsid w:val="009E2C24"/>
    <w:rsid w:val="009E4390"/>
    <w:rsid w:val="009F08D9"/>
    <w:rsid w:val="009F148B"/>
    <w:rsid w:val="009F53DE"/>
    <w:rsid w:val="009F5FC9"/>
    <w:rsid w:val="00A037D8"/>
    <w:rsid w:val="00A051CB"/>
    <w:rsid w:val="00A067C9"/>
    <w:rsid w:val="00A14FC6"/>
    <w:rsid w:val="00A15646"/>
    <w:rsid w:val="00A22782"/>
    <w:rsid w:val="00A24B19"/>
    <w:rsid w:val="00A2649E"/>
    <w:rsid w:val="00A40E68"/>
    <w:rsid w:val="00A51CC4"/>
    <w:rsid w:val="00A51EB6"/>
    <w:rsid w:val="00A5722C"/>
    <w:rsid w:val="00A5727C"/>
    <w:rsid w:val="00A57A20"/>
    <w:rsid w:val="00A70EB2"/>
    <w:rsid w:val="00A720AF"/>
    <w:rsid w:val="00A75630"/>
    <w:rsid w:val="00A77406"/>
    <w:rsid w:val="00A80253"/>
    <w:rsid w:val="00A864F7"/>
    <w:rsid w:val="00A8686B"/>
    <w:rsid w:val="00A96065"/>
    <w:rsid w:val="00AA136E"/>
    <w:rsid w:val="00AA1E2D"/>
    <w:rsid w:val="00AA299B"/>
    <w:rsid w:val="00AA2AB0"/>
    <w:rsid w:val="00AB44DD"/>
    <w:rsid w:val="00AC19CC"/>
    <w:rsid w:val="00AC3110"/>
    <w:rsid w:val="00AC7B4A"/>
    <w:rsid w:val="00AD2063"/>
    <w:rsid w:val="00AE159A"/>
    <w:rsid w:val="00AE329D"/>
    <w:rsid w:val="00AE4D5F"/>
    <w:rsid w:val="00AE564B"/>
    <w:rsid w:val="00AE5F1F"/>
    <w:rsid w:val="00AF0C98"/>
    <w:rsid w:val="00AF7069"/>
    <w:rsid w:val="00B025C6"/>
    <w:rsid w:val="00B053BD"/>
    <w:rsid w:val="00B1434D"/>
    <w:rsid w:val="00B15AAF"/>
    <w:rsid w:val="00B168F1"/>
    <w:rsid w:val="00B16BFC"/>
    <w:rsid w:val="00B2015A"/>
    <w:rsid w:val="00B242C0"/>
    <w:rsid w:val="00B306EC"/>
    <w:rsid w:val="00B43D78"/>
    <w:rsid w:val="00B44194"/>
    <w:rsid w:val="00B53556"/>
    <w:rsid w:val="00B544C7"/>
    <w:rsid w:val="00B561D1"/>
    <w:rsid w:val="00B61414"/>
    <w:rsid w:val="00B66597"/>
    <w:rsid w:val="00B66D92"/>
    <w:rsid w:val="00B66DBF"/>
    <w:rsid w:val="00B75007"/>
    <w:rsid w:val="00B76976"/>
    <w:rsid w:val="00B76AF9"/>
    <w:rsid w:val="00B85FE0"/>
    <w:rsid w:val="00B865B7"/>
    <w:rsid w:val="00B87238"/>
    <w:rsid w:val="00B878D4"/>
    <w:rsid w:val="00B92882"/>
    <w:rsid w:val="00B952A0"/>
    <w:rsid w:val="00B95865"/>
    <w:rsid w:val="00B97B4C"/>
    <w:rsid w:val="00BA0A1D"/>
    <w:rsid w:val="00BA0C18"/>
    <w:rsid w:val="00BA0E7C"/>
    <w:rsid w:val="00BA2E3C"/>
    <w:rsid w:val="00BA5A17"/>
    <w:rsid w:val="00BA7D3E"/>
    <w:rsid w:val="00BB5B0F"/>
    <w:rsid w:val="00BB6BD4"/>
    <w:rsid w:val="00BC1551"/>
    <w:rsid w:val="00BC3562"/>
    <w:rsid w:val="00BC42CA"/>
    <w:rsid w:val="00BC43E4"/>
    <w:rsid w:val="00BD26AD"/>
    <w:rsid w:val="00BE2632"/>
    <w:rsid w:val="00BE2FC2"/>
    <w:rsid w:val="00BF6CA0"/>
    <w:rsid w:val="00C007F5"/>
    <w:rsid w:val="00C036EB"/>
    <w:rsid w:val="00C06EF1"/>
    <w:rsid w:val="00C12880"/>
    <w:rsid w:val="00C153F0"/>
    <w:rsid w:val="00C23A8E"/>
    <w:rsid w:val="00C31847"/>
    <w:rsid w:val="00C41CAB"/>
    <w:rsid w:val="00C4428D"/>
    <w:rsid w:val="00C5039B"/>
    <w:rsid w:val="00C55035"/>
    <w:rsid w:val="00C55A07"/>
    <w:rsid w:val="00C5724E"/>
    <w:rsid w:val="00C61288"/>
    <w:rsid w:val="00C63F49"/>
    <w:rsid w:val="00C65D87"/>
    <w:rsid w:val="00C70F1A"/>
    <w:rsid w:val="00C710DE"/>
    <w:rsid w:val="00C76312"/>
    <w:rsid w:val="00C80125"/>
    <w:rsid w:val="00C80610"/>
    <w:rsid w:val="00C8505C"/>
    <w:rsid w:val="00C852BF"/>
    <w:rsid w:val="00C87B0E"/>
    <w:rsid w:val="00C90D19"/>
    <w:rsid w:val="00C9265D"/>
    <w:rsid w:val="00C93DA1"/>
    <w:rsid w:val="00C96BC3"/>
    <w:rsid w:val="00CA08D6"/>
    <w:rsid w:val="00CA0EF2"/>
    <w:rsid w:val="00CA14D9"/>
    <w:rsid w:val="00CA1A7F"/>
    <w:rsid w:val="00CB037A"/>
    <w:rsid w:val="00CB051C"/>
    <w:rsid w:val="00CB1752"/>
    <w:rsid w:val="00CB446B"/>
    <w:rsid w:val="00CB47B9"/>
    <w:rsid w:val="00CC225A"/>
    <w:rsid w:val="00CC4C14"/>
    <w:rsid w:val="00CC63FF"/>
    <w:rsid w:val="00CD1D6E"/>
    <w:rsid w:val="00CD5DD7"/>
    <w:rsid w:val="00CD6304"/>
    <w:rsid w:val="00CE2965"/>
    <w:rsid w:val="00CE3E89"/>
    <w:rsid w:val="00CE694E"/>
    <w:rsid w:val="00CF0F1B"/>
    <w:rsid w:val="00CF1459"/>
    <w:rsid w:val="00D01515"/>
    <w:rsid w:val="00D02363"/>
    <w:rsid w:val="00D06D40"/>
    <w:rsid w:val="00D10779"/>
    <w:rsid w:val="00D11E38"/>
    <w:rsid w:val="00D13265"/>
    <w:rsid w:val="00D13EBC"/>
    <w:rsid w:val="00D20676"/>
    <w:rsid w:val="00D21575"/>
    <w:rsid w:val="00D21BAA"/>
    <w:rsid w:val="00D2556B"/>
    <w:rsid w:val="00D30DE7"/>
    <w:rsid w:val="00D33045"/>
    <w:rsid w:val="00D33FE6"/>
    <w:rsid w:val="00D420A5"/>
    <w:rsid w:val="00D46945"/>
    <w:rsid w:val="00D46C2F"/>
    <w:rsid w:val="00D57772"/>
    <w:rsid w:val="00D649FE"/>
    <w:rsid w:val="00D65C4C"/>
    <w:rsid w:val="00D71366"/>
    <w:rsid w:val="00D73882"/>
    <w:rsid w:val="00D76A34"/>
    <w:rsid w:val="00D842BE"/>
    <w:rsid w:val="00D84DAC"/>
    <w:rsid w:val="00D86632"/>
    <w:rsid w:val="00D94F7F"/>
    <w:rsid w:val="00DA14D2"/>
    <w:rsid w:val="00DA3E00"/>
    <w:rsid w:val="00DA4157"/>
    <w:rsid w:val="00DA4888"/>
    <w:rsid w:val="00DA5409"/>
    <w:rsid w:val="00DA5F0A"/>
    <w:rsid w:val="00DB0E1D"/>
    <w:rsid w:val="00DB27B2"/>
    <w:rsid w:val="00DB2AE2"/>
    <w:rsid w:val="00DB31D9"/>
    <w:rsid w:val="00DB32B8"/>
    <w:rsid w:val="00DB38D3"/>
    <w:rsid w:val="00DB675A"/>
    <w:rsid w:val="00DC00F5"/>
    <w:rsid w:val="00DC5015"/>
    <w:rsid w:val="00DC54E7"/>
    <w:rsid w:val="00DC651E"/>
    <w:rsid w:val="00DD04EB"/>
    <w:rsid w:val="00DD4232"/>
    <w:rsid w:val="00DD549B"/>
    <w:rsid w:val="00DE0675"/>
    <w:rsid w:val="00DE0679"/>
    <w:rsid w:val="00DE09AF"/>
    <w:rsid w:val="00DE5A09"/>
    <w:rsid w:val="00DF5634"/>
    <w:rsid w:val="00E01E81"/>
    <w:rsid w:val="00E04650"/>
    <w:rsid w:val="00E06E89"/>
    <w:rsid w:val="00E104F4"/>
    <w:rsid w:val="00E13A4A"/>
    <w:rsid w:val="00E13C79"/>
    <w:rsid w:val="00E15953"/>
    <w:rsid w:val="00E16104"/>
    <w:rsid w:val="00E1790D"/>
    <w:rsid w:val="00E22CCE"/>
    <w:rsid w:val="00E22E67"/>
    <w:rsid w:val="00E2612E"/>
    <w:rsid w:val="00E2761D"/>
    <w:rsid w:val="00E313C1"/>
    <w:rsid w:val="00E3433E"/>
    <w:rsid w:val="00E349DA"/>
    <w:rsid w:val="00E37903"/>
    <w:rsid w:val="00E4732E"/>
    <w:rsid w:val="00E475AF"/>
    <w:rsid w:val="00E51134"/>
    <w:rsid w:val="00E5159A"/>
    <w:rsid w:val="00E53782"/>
    <w:rsid w:val="00E7230A"/>
    <w:rsid w:val="00E72DE7"/>
    <w:rsid w:val="00E73B74"/>
    <w:rsid w:val="00E752FB"/>
    <w:rsid w:val="00E90DF6"/>
    <w:rsid w:val="00E95CC1"/>
    <w:rsid w:val="00EA0BE0"/>
    <w:rsid w:val="00EA6F6A"/>
    <w:rsid w:val="00EB05B2"/>
    <w:rsid w:val="00EB2129"/>
    <w:rsid w:val="00EB4BB7"/>
    <w:rsid w:val="00EB5E3F"/>
    <w:rsid w:val="00EC2C80"/>
    <w:rsid w:val="00ED11DA"/>
    <w:rsid w:val="00ED2DD6"/>
    <w:rsid w:val="00ED4B42"/>
    <w:rsid w:val="00EE0996"/>
    <w:rsid w:val="00EE397C"/>
    <w:rsid w:val="00EE4CE8"/>
    <w:rsid w:val="00EF0EB1"/>
    <w:rsid w:val="00EF1CC4"/>
    <w:rsid w:val="00EF6E81"/>
    <w:rsid w:val="00F128DF"/>
    <w:rsid w:val="00F12B57"/>
    <w:rsid w:val="00F1463D"/>
    <w:rsid w:val="00F21D48"/>
    <w:rsid w:val="00F30C6D"/>
    <w:rsid w:val="00F31193"/>
    <w:rsid w:val="00F3315B"/>
    <w:rsid w:val="00F34897"/>
    <w:rsid w:val="00F3682C"/>
    <w:rsid w:val="00F369E0"/>
    <w:rsid w:val="00F37CA5"/>
    <w:rsid w:val="00F4074B"/>
    <w:rsid w:val="00F44725"/>
    <w:rsid w:val="00F52DAD"/>
    <w:rsid w:val="00F56E11"/>
    <w:rsid w:val="00F63301"/>
    <w:rsid w:val="00F6607C"/>
    <w:rsid w:val="00F660C9"/>
    <w:rsid w:val="00F67230"/>
    <w:rsid w:val="00F7241E"/>
    <w:rsid w:val="00F76010"/>
    <w:rsid w:val="00F82375"/>
    <w:rsid w:val="00F84AFB"/>
    <w:rsid w:val="00F85D55"/>
    <w:rsid w:val="00F90843"/>
    <w:rsid w:val="00F939DD"/>
    <w:rsid w:val="00F93C9B"/>
    <w:rsid w:val="00F94809"/>
    <w:rsid w:val="00F94C77"/>
    <w:rsid w:val="00F9543B"/>
    <w:rsid w:val="00F9649D"/>
    <w:rsid w:val="00FA5D57"/>
    <w:rsid w:val="00FA7988"/>
    <w:rsid w:val="00FB21E4"/>
    <w:rsid w:val="00FB2563"/>
    <w:rsid w:val="00FB2707"/>
    <w:rsid w:val="00FB329E"/>
    <w:rsid w:val="00FC0EE7"/>
    <w:rsid w:val="00FC0FB0"/>
    <w:rsid w:val="00FD12A1"/>
    <w:rsid w:val="00FD3ECF"/>
    <w:rsid w:val="00FD44F1"/>
    <w:rsid w:val="00FD637A"/>
    <w:rsid w:val="00FD64D5"/>
    <w:rsid w:val="00FD6E6E"/>
    <w:rsid w:val="00FD71C6"/>
    <w:rsid w:val="00FD7254"/>
    <w:rsid w:val="00FF0737"/>
    <w:rsid w:val="00FF58BF"/>
    <w:rsid w:val="00FF63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B53A"/>
  <w15:docId w15:val="{EDADECFF-1D89-4360-8A0C-31DDAC95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72689"/>
    <w:pPr>
      <w:spacing w:after="120" w:line="276" w:lineRule="auto"/>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355D70"/>
    <w:pPr>
      <w:keepNext/>
      <w:keepLines/>
      <w:spacing w:before="480" w:after="0"/>
      <w:outlineLvl w:val="0"/>
    </w:pPr>
    <w:rPr>
      <w:rFonts w:ascii="Cambria" w:hAnsi="Cambria"/>
      <w:b/>
      <w:color w:val="21798E"/>
      <w:sz w:val="28"/>
      <w:szCs w:val="20"/>
      <w:lang w:val="x-none" w:eastAsia="x-none"/>
    </w:rPr>
  </w:style>
  <w:style w:type="paragraph" w:styleId="Nagwek2">
    <w:name w:val="heading 2"/>
    <w:basedOn w:val="Normalny"/>
    <w:next w:val="Normalny"/>
    <w:link w:val="Nagwek2Znak"/>
    <w:uiPriority w:val="9"/>
    <w:semiHidden/>
    <w:unhideWhenUsed/>
    <w:qFormat/>
    <w:rsid w:val="00355D70"/>
    <w:pPr>
      <w:keepNext/>
      <w:keepLines/>
      <w:spacing w:before="200" w:after="0"/>
      <w:outlineLvl w:val="1"/>
    </w:pPr>
    <w:rPr>
      <w:rFonts w:ascii="Cambria" w:hAnsi="Cambria"/>
      <w:b/>
      <w:color w:val="2DA2BF"/>
      <w:sz w:val="26"/>
      <w:szCs w:val="20"/>
      <w:lang w:val="x-none" w:eastAsia="x-none"/>
    </w:rPr>
  </w:style>
  <w:style w:type="paragraph" w:styleId="Nagwek3">
    <w:name w:val="heading 3"/>
    <w:basedOn w:val="Normalny"/>
    <w:next w:val="Normalny"/>
    <w:link w:val="Nagwek3Znak"/>
    <w:uiPriority w:val="9"/>
    <w:semiHidden/>
    <w:unhideWhenUsed/>
    <w:qFormat/>
    <w:rsid w:val="00355D70"/>
    <w:pPr>
      <w:keepNext/>
      <w:keepLines/>
      <w:spacing w:before="200" w:after="0"/>
      <w:outlineLvl w:val="2"/>
    </w:pPr>
    <w:rPr>
      <w:rFonts w:ascii="Cambria" w:hAnsi="Cambria"/>
      <w:b/>
      <w:color w:val="2DA2BF"/>
      <w:sz w:val="20"/>
      <w:szCs w:val="20"/>
      <w:lang w:val="x-none" w:eastAsia="x-none"/>
    </w:rPr>
  </w:style>
  <w:style w:type="paragraph" w:styleId="Nagwek4">
    <w:name w:val="heading 4"/>
    <w:basedOn w:val="Normalny"/>
    <w:next w:val="Normalny"/>
    <w:link w:val="Nagwek4Znak"/>
    <w:uiPriority w:val="9"/>
    <w:semiHidden/>
    <w:unhideWhenUsed/>
    <w:qFormat/>
    <w:rsid w:val="00355D70"/>
    <w:pPr>
      <w:keepNext/>
      <w:keepLines/>
      <w:spacing w:before="200" w:after="0"/>
      <w:outlineLvl w:val="3"/>
    </w:pPr>
    <w:rPr>
      <w:rFonts w:ascii="Cambria" w:hAnsi="Cambria"/>
      <w:b/>
      <w:i/>
      <w:color w:val="2DA2BF"/>
      <w:sz w:val="20"/>
      <w:szCs w:val="20"/>
      <w:lang w:val="x-none" w:eastAsia="x-none"/>
    </w:rPr>
  </w:style>
  <w:style w:type="paragraph" w:styleId="Nagwek5">
    <w:name w:val="heading 5"/>
    <w:basedOn w:val="Normalny"/>
    <w:next w:val="Normalny"/>
    <w:link w:val="Nagwek5Znak"/>
    <w:uiPriority w:val="9"/>
    <w:unhideWhenUsed/>
    <w:qFormat/>
    <w:rsid w:val="00355D70"/>
    <w:pPr>
      <w:keepNext/>
      <w:keepLines/>
      <w:spacing w:before="200" w:after="0"/>
      <w:outlineLvl w:val="4"/>
    </w:pPr>
    <w:rPr>
      <w:rFonts w:ascii="Cambria" w:hAnsi="Cambria"/>
      <w:color w:val="16505E"/>
      <w:sz w:val="20"/>
      <w:szCs w:val="20"/>
      <w:lang w:val="x-none" w:eastAsia="x-none"/>
    </w:rPr>
  </w:style>
  <w:style w:type="paragraph" w:styleId="Nagwek6">
    <w:name w:val="heading 6"/>
    <w:basedOn w:val="Normalny"/>
    <w:next w:val="Normalny"/>
    <w:link w:val="Nagwek6Znak"/>
    <w:uiPriority w:val="9"/>
    <w:semiHidden/>
    <w:unhideWhenUsed/>
    <w:qFormat/>
    <w:rsid w:val="00355D70"/>
    <w:pPr>
      <w:keepNext/>
      <w:keepLines/>
      <w:spacing w:before="200" w:after="0"/>
      <w:outlineLvl w:val="5"/>
    </w:pPr>
    <w:rPr>
      <w:rFonts w:ascii="Cambria" w:hAnsi="Cambria"/>
      <w:i/>
      <w:color w:val="16505E"/>
      <w:sz w:val="20"/>
      <w:szCs w:val="20"/>
      <w:lang w:val="x-none" w:eastAsia="x-none"/>
    </w:rPr>
  </w:style>
  <w:style w:type="paragraph" w:styleId="Nagwek7">
    <w:name w:val="heading 7"/>
    <w:basedOn w:val="Normalny"/>
    <w:next w:val="Normalny"/>
    <w:link w:val="Nagwek7Znak"/>
    <w:uiPriority w:val="9"/>
    <w:semiHidden/>
    <w:unhideWhenUsed/>
    <w:qFormat/>
    <w:rsid w:val="00355D70"/>
    <w:pPr>
      <w:keepNext/>
      <w:keepLines/>
      <w:spacing w:before="200" w:after="0"/>
      <w:outlineLvl w:val="6"/>
    </w:pPr>
    <w:rPr>
      <w:rFonts w:ascii="Cambria" w:hAnsi="Cambria"/>
      <w:i/>
      <w:color w:val="404040"/>
      <w:sz w:val="20"/>
      <w:szCs w:val="20"/>
      <w:lang w:val="x-none" w:eastAsia="x-none"/>
    </w:rPr>
  </w:style>
  <w:style w:type="paragraph" w:styleId="Nagwek8">
    <w:name w:val="heading 8"/>
    <w:basedOn w:val="Normalny"/>
    <w:next w:val="Normalny"/>
    <w:link w:val="Nagwek8Znak"/>
    <w:uiPriority w:val="9"/>
    <w:semiHidden/>
    <w:unhideWhenUsed/>
    <w:qFormat/>
    <w:rsid w:val="00355D70"/>
    <w:pPr>
      <w:keepNext/>
      <w:keepLines/>
      <w:spacing w:before="200" w:after="0"/>
      <w:outlineLvl w:val="7"/>
    </w:pPr>
    <w:rPr>
      <w:rFonts w:ascii="Cambria" w:hAnsi="Cambria"/>
      <w:color w:val="2DA2BF"/>
      <w:sz w:val="20"/>
      <w:szCs w:val="20"/>
      <w:lang w:val="x-none" w:eastAsia="x-none"/>
    </w:rPr>
  </w:style>
  <w:style w:type="paragraph" w:styleId="Nagwek9">
    <w:name w:val="heading 9"/>
    <w:basedOn w:val="Normalny"/>
    <w:next w:val="Normalny"/>
    <w:link w:val="Nagwek9Znak"/>
    <w:uiPriority w:val="9"/>
    <w:semiHidden/>
    <w:unhideWhenUsed/>
    <w:qFormat/>
    <w:rsid w:val="00355D70"/>
    <w:pPr>
      <w:keepNext/>
      <w:keepLines/>
      <w:spacing w:before="200" w:after="0"/>
      <w:outlineLvl w:val="8"/>
    </w:pPr>
    <w:rPr>
      <w:rFonts w:ascii="Cambria" w:hAnsi="Cambria"/>
      <w:i/>
      <w:color w:val="40404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5D70"/>
    <w:rPr>
      <w:rFonts w:ascii="Cambria" w:eastAsia="Times New Roman" w:hAnsi="Cambria" w:cs="Times New Roman"/>
      <w:b/>
      <w:color w:val="21798E"/>
      <w:sz w:val="28"/>
      <w:szCs w:val="20"/>
      <w:lang w:val="x-none" w:eastAsia="x-none"/>
    </w:rPr>
  </w:style>
  <w:style w:type="character" w:customStyle="1" w:styleId="Nagwek2Znak">
    <w:name w:val="Nagłówek 2 Znak"/>
    <w:basedOn w:val="Domylnaczcionkaakapitu"/>
    <w:link w:val="Nagwek2"/>
    <w:uiPriority w:val="9"/>
    <w:semiHidden/>
    <w:rsid w:val="00355D70"/>
    <w:rPr>
      <w:rFonts w:ascii="Cambria" w:eastAsia="Times New Roman" w:hAnsi="Cambria" w:cs="Times New Roman"/>
      <w:b/>
      <w:color w:val="2DA2BF"/>
      <w:sz w:val="26"/>
      <w:szCs w:val="20"/>
      <w:lang w:val="x-none" w:eastAsia="x-none"/>
    </w:rPr>
  </w:style>
  <w:style w:type="character" w:customStyle="1" w:styleId="Nagwek3Znak">
    <w:name w:val="Nagłówek 3 Znak"/>
    <w:basedOn w:val="Domylnaczcionkaakapitu"/>
    <w:link w:val="Nagwek3"/>
    <w:uiPriority w:val="9"/>
    <w:semiHidden/>
    <w:rsid w:val="00355D70"/>
    <w:rPr>
      <w:rFonts w:ascii="Cambria" w:eastAsia="Times New Roman" w:hAnsi="Cambria" w:cs="Times New Roman"/>
      <w:b/>
      <w:color w:val="2DA2BF"/>
      <w:sz w:val="20"/>
      <w:szCs w:val="20"/>
      <w:lang w:val="x-none" w:eastAsia="x-none"/>
    </w:rPr>
  </w:style>
  <w:style w:type="character" w:customStyle="1" w:styleId="Nagwek4Znak">
    <w:name w:val="Nagłówek 4 Znak"/>
    <w:basedOn w:val="Domylnaczcionkaakapitu"/>
    <w:link w:val="Nagwek4"/>
    <w:uiPriority w:val="9"/>
    <w:semiHidden/>
    <w:rsid w:val="00355D70"/>
    <w:rPr>
      <w:rFonts w:ascii="Cambria" w:eastAsia="Times New Roman" w:hAnsi="Cambria" w:cs="Times New Roman"/>
      <w:b/>
      <w:i/>
      <w:color w:val="2DA2BF"/>
      <w:sz w:val="20"/>
      <w:szCs w:val="20"/>
      <w:lang w:val="x-none" w:eastAsia="x-none"/>
    </w:rPr>
  </w:style>
  <w:style w:type="character" w:customStyle="1" w:styleId="Nagwek5Znak">
    <w:name w:val="Nagłówek 5 Znak"/>
    <w:basedOn w:val="Domylnaczcionkaakapitu"/>
    <w:link w:val="Nagwek5"/>
    <w:uiPriority w:val="9"/>
    <w:rsid w:val="00355D70"/>
    <w:rPr>
      <w:rFonts w:ascii="Cambria" w:eastAsia="Times New Roman" w:hAnsi="Cambria" w:cs="Times New Roman"/>
      <w:color w:val="16505E"/>
      <w:sz w:val="20"/>
      <w:szCs w:val="20"/>
      <w:lang w:val="x-none" w:eastAsia="x-none"/>
    </w:rPr>
  </w:style>
  <w:style w:type="character" w:customStyle="1" w:styleId="Nagwek6Znak">
    <w:name w:val="Nagłówek 6 Znak"/>
    <w:basedOn w:val="Domylnaczcionkaakapitu"/>
    <w:link w:val="Nagwek6"/>
    <w:uiPriority w:val="9"/>
    <w:semiHidden/>
    <w:rsid w:val="00355D70"/>
    <w:rPr>
      <w:rFonts w:ascii="Cambria" w:eastAsia="Times New Roman" w:hAnsi="Cambria" w:cs="Times New Roman"/>
      <w:i/>
      <w:color w:val="16505E"/>
      <w:sz w:val="20"/>
      <w:szCs w:val="20"/>
      <w:lang w:val="x-none" w:eastAsia="x-none"/>
    </w:rPr>
  </w:style>
  <w:style w:type="character" w:customStyle="1" w:styleId="Nagwek7Znak">
    <w:name w:val="Nagłówek 7 Znak"/>
    <w:basedOn w:val="Domylnaczcionkaakapitu"/>
    <w:link w:val="Nagwek7"/>
    <w:uiPriority w:val="9"/>
    <w:semiHidden/>
    <w:rsid w:val="00355D70"/>
    <w:rPr>
      <w:rFonts w:ascii="Cambria" w:eastAsia="Times New Roman" w:hAnsi="Cambria" w:cs="Times New Roman"/>
      <w:i/>
      <w:color w:val="404040"/>
      <w:sz w:val="20"/>
      <w:szCs w:val="20"/>
      <w:lang w:val="x-none" w:eastAsia="x-none"/>
    </w:rPr>
  </w:style>
  <w:style w:type="character" w:customStyle="1" w:styleId="Nagwek8Znak">
    <w:name w:val="Nagłówek 8 Znak"/>
    <w:basedOn w:val="Domylnaczcionkaakapitu"/>
    <w:link w:val="Nagwek8"/>
    <w:uiPriority w:val="9"/>
    <w:semiHidden/>
    <w:rsid w:val="00355D70"/>
    <w:rPr>
      <w:rFonts w:ascii="Cambria" w:eastAsia="Times New Roman" w:hAnsi="Cambria" w:cs="Times New Roman"/>
      <w:color w:val="2DA2BF"/>
      <w:sz w:val="20"/>
      <w:szCs w:val="20"/>
      <w:lang w:val="x-none" w:eastAsia="x-none"/>
    </w:rPr>
  </w:style>
  <w:style w:type="character" w:customStyle="1" w:styleId="Nagwek9Znak">
    <w:name w:val="Nagłówek 9 Znak"/>
    <w:basedOn w:val="Domylnaczcionkaakapitu"/>
    <w:link w:val="Nagwek9"/>
    <w:uiPriority w:val="9"/>
    <w:semiHidden/>
    <w:rsid w:val="00355D70"/>
    <w:rPr>
      <w:rFonts w:ascii="Cambria" w:eastAsia="Times New Roman" w:hAnsi="Cambria" w:cs="Times New Roman"/>
      <w:i/>
      <w:color w:val="404040"/>
      <w:sz w:val="20"/>
      <w:szCs w:val="20"/>
      <w:lang w:val="x-none" w:eastAsia="x-none"/>
    </w:rPr>
  </w:style>
  <w:style w:type="character" w:styleId="Hipercze">
    <w:name w:val="Hyperlink"/>
    <w:uiPriority w:val="99"/>
    <w:semiHidden/>
    <w:unhideWhenUsed/>
    <w:rsid w:val="00355D70"/>
    <w:rPr>
      <w:color w:val="0066CC"/>
      <w:u w:val="single"/>
    </w:rPr>
  </w:style>
  <w:style w:type="character" w:styleId="UyteHipercze">
    <w:name w:val="FollowedHyperlink"/>
    <w:basedOn w:val="Domylnaczcionkaakapitu"/>
    <w:uiPriority w:val="99"/>
    <w:semiHidden/>
    <w:unhideWhenUsed/>
    <w:rsid w:val="00355D70"/>
    <w:rPr>
      <w:color w:val="954F72" w:themeColor="followedHyperlink"/>
      <w:u w:val="single"/>
    </w:rPr>
  </w:style>
  <w:style w:type="character" w:styleId="Uwydatnienie">
    <w:name w:val="Emphasis"/>
    <w:uiPriority w:val="20"/>
    <w:qFormat/>
    <w:rsid w:val="00355D70"/>
    <w:rPr>
      <w:i/>
      <w:iCs w:val="0"/>
    </w:rPr>
  </w:style>
  <w:style w:type="character" w:styleId="Pogrubienie">
    <w:name w:val="Strong"/>
    <w:uiPriority w:val="22"/>
    <w:qFormat/>
    <w:rsid w:val="00355D70"/>
    <w:rPr>
      <w:b/>
      <w:bCs w:val="0"/>
    </w:rPr>
  </w:style>
  <w:style w:type="paragraph" w:customStyle="1" w:styleId="msonormal0">
    <w:name w:val="msonormal"/>
    <w:basedOn w:val="Normalny"/>
    <w:uiPriority w:val="99"/>
    <w:rsid w:val="00355D70"/>
    <w:pPr>
      <w:spacing w:after="0" w:line="240" w:lineRule="auto"/>
      <w:ind w:left="188"/>
    </w:pPr>
    <w:rPr>
      <w:rFonts w:ascii="Times New Roman" w:hAnsi="Times New Roman"/>
      <w:sz w:val="24"/>
      <w:szCs w:val="24"/>
    </w:rPr>
  </w:style>
  <w:style w:type="paragraph" w:styleId="NormalnyWeb">
    <w:name w:val="Normal (Web)"/>
    <w:basedOn w:val="Normalny"/>
    <w:uiPriority w:val="99"/>
    <w:semiHidden/>
    <w:unhideWhenUsed/>
    <w:rsid w:val="00355D70"/>
    <w:pPr>
      <w:spacing w:after="0" w:line="240" w:lineRule="auto"/>
      <w:ind w:left="188"/>
    </w:pPr>
    <w:rPr>
      <w:rFonts w:ascii="Times New Roman" w:hAnsi="Times New Roman"/>
      <w:sz w:val="24"/>
      <w:szCs w:val="24"/>
    </w:rPr>
  </w:style>
  <w:style w:type="paragraph" w:styleId="Spistreci1">
    <w:name w:val="toc 1"/>
    <w:basedOn w:val="Normalny"/>
    <w:next w:val="Normalny"/>
    <w:autoRedefine/>
    <w:uiPriority w:val="39"/>
    <w:unhideWhenUsed/>
    <w:rsid w:val="00391FFF"/>
    <w:pPr>
      <w:tabs>
        <w:tab w:val="left" w:pos="368"/>
        <w:tab w:val="left" w:pos="567"/>
        <w:tab w:val="right" w:pos="9019"/>
      </w:tabs>
      <w:ind w:right="688"/>
    </w:pPr>
    <w:rPr>
      <w:rFonts w:ascii="Cambria" w:hAnsi="Cambria"/>
      <w:b/>
      <w:bCs/>
      <w:caps/>
    </w:rPr>
  </w:style>
  <w:style w:type="paragraph" w:styleId="Spistreci2">
    <w:name w:val="toc 2"/>
    <w:basedOn w:val="Normalny"/>
    <w:next w:val="Normalny"/>
    <w:autoRedefine/>
    <w:uiPriority w:val="39"/>
    <w:semiHidden/>
    <w:unhideWhenUsed/>
    <w:rsid w:val="00355D70"/>
    <w:pPr>
      <w:spacing w:before="240"/>
    </w:pPr>
    <w:rPr>
      <w:rFonts w:cs="Calibri"/>
      <w:b/>
      <w:bCs/>
      <w:sz w:val="20"/>
      <w:szCs w:val="20"/>
    </w:rPr>
  </w:style>
  <w:style w:type="paragraph" w:styleId="Spistreci3">
    <w:name w:val="toc 3"/>
    <w:basedOn w:val="Normalny"/>
    <w:next w:val="Normalny"/>
    <w:autoRedefine/>
    <w:uiPriority w:val="39"/>
    <w:semiHidden/>
    <w:unhideWhenUsed/>
    <w:rsid w:val="00355D70"/>
    <w:pPr>
      <w:ind w:left="240"/>
    </w:pPr>
    <w:rPr>
      <w:rFonts w:cs="Calibri"/>
      <w:sz w:val="20"/>
      <w:szCs w:val="20"/>
    </w:rPr>
  </w:style>
  <w:style w:type="paragraph" w:styleId="Spistreci4">
    <w:name w:val="toc 4"/>
    <w:basedOn w:val="Normalny"/>
    <w:next w:val="Normalny"/>
    <w:autoRedefine/>
    <w:uiPriority w:val="39"/>
    <w:semiHidden/>
    <w:unhideWhenUsed/>
    <w:rsid w:val="00355D70"/>
    <w:pPr>
      <w:ind w:left="480"/>
    </w:pPr>
    <w:rPr>
      <w:rFonts w:cs="Calibri"/>
      <w:sz w:val="20"/>
      <w:szCs w:val="20"/>
    </w:rPr>
  </w:style>
  <w:style w:type="paragraph" w:styleId="Spistreci5">
    <w:name w:val="toc 5"/>
    <w:basedOn w:val="Normalny"/>
    <w:next w:val="Normalny"/>
    <w:autoRedefine/>
    <w:uiPriority w:val="39"/>
    <w:semiHidden/>
    <w:unhideWhenUsed/>
    <w:rsid w:val="00355D70"/>
    <w:pPr>
      <w:ind w:left="720"/>
    </w:pPr>
    <w:rPr>
      <w:rFonts w:cs="Calibri"/>
      <w:sz w:val="20"/>
      <w:szCs w:val="20"/>
    </w:rPr>
  </w:style>
  <w:style w:type="paragraph" w:styleId="Spistreci6">
    <w:name w:val="toc 6"/>
    <w:basedOn w:val="Normalny"/>
    <w:next w:val="Normalny"/>
    <w:autoRedefine/>
    <w:uiPriority w:val="39"/>
    <w:semiHidden/>
    <w:unhideWhenUsed/>
    <w:rsid w:val="00355D70"/>
    <w:pPr>
      <w:ind w:left="960"/>
    </w:pPr>
    <w:rPr>
      <w:rFonts w:cs="Calibri"/>
      <w:sz w:val="20"/>
      <w:szCs w:val="20"/>
    </w:rPr>
  </w:style>
  <w:style w:type="paragraph" w:styleId="Spistreci7">
    <w:name w:val="toc 7"/>
    <w:basedOn w:val="Normalny"/>
    <w:next w:val="Normalny"/>
    <w:autoRedefine/>
    <w:uiPriority w:val="39"/>
    <w:semiHidden/>
    <w:unhideWhenUsed/>
    <w:rsid w:val="00355D70"/>
    <w:pPr>
      <w:ind w:left="1200"/>
    </w:pPr>
    <w:rPr>
      <w:rFonts w:cs="Calibri"/>
      <w:sz w:val="20"/>
      <w:szCs w:val="20"/>
    </w:rPr>
  </w:style>
  <w:style w:type="paragraph" w:styleId="Spistreci8">
    <w:name w:val="toc 8"/>
    <w:basedOn w:val="Normalny"/>
    <w:next w:val="Normalny"/>
    <w:autoRedefine/>
    <w:uiPriority w:val="39"/>
    <w:semiHidden/>
    <w:unhideWhenUsed/>
    <w:rsid w:val="00355D70"/>
    <w:pPr>
      <w:ind w:left="1440"/>
    </w:pPr>
    <w:rPr>
      <w:rFonts w:cs="Calibri"/>
      <w:sz w:val="20"/>
      <w:szCs w:val="20"/>
    </w:rPr>
  </w:style>
  <w:style w:type="paragraph" w:styleId="Spistreci9">
    <w:name w:val="toc 9"/>
    <w:basedOn w:val="Normalny"/>
    <w:next w:val="Normalny"/>
    <w:autoRedefine/>
    <w:uiPriority w:val="39"/>
    <w:semiHidden/>
    <w:unhideWhenUsed/>
    <w:rsid w:val="00355D70"/>
    <w:pPr>
      <w:ind w:left="1680"/>
    </w:pPr>
    <w:rPr>
      <w:rFonts w:cs="Calibri"/>
      <w:sz w:val="20"/>
      <w:szCs w:val="20"/>
    </w:rPr>
  </w:style>
  <w:style w:type="paragraph" w:styleId="Tekstprzypisudolnego">
    <w:name w:val="footnote text"/>
    <w:basedOn w:val="Normalny"/>
    <w:link w:val="TekstprzypisudolnegoZnak"/>
    <w:uiPriority w:val="99"/>
    <w:semiHidden/>
    <w:unhideWhenUsed/>
    <w:rsid w:val="00355D70"/>
    <w:rPr>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355D70"/>
    <w:rPr>
      <w:rFonts w:ascii="Calibri" w:eastAsia="Times New Roman" w:hAnsi="Calibri" w:cs="Times New Roman"/>
      <w:sz w:val="20"/>
      <w:szCs w:val="20"/>
      <w:lang w:val="x-none" w:eastAsia="x-none"/>
    </w:rPr>
  </w:style>
  <w:style w:type="paragraph" w:styleId="Tekstkomentarza">
    <w:name w:val="annotation text"/>
    <w:basedOn w:val="Normalny"/>
    <w:link w:val="TekstkomentarzaZnak"/>
    <w:uiPriority w:val="99"/>
    <w:semiHidden/>
    <w:unhideWhenUsed/>
    <w:rsid w:val="00355D70"/>
    <w:rPr>
      <w:sz w:val="20"/>
      <w:szCs w:val="20"/>
      <w:lang w:val="x-none" w:eastAsia="x-none"/>
    </w:rPr>
  </w:style>
  <w:style w:type="character" w:customStyle="1" w:styleId="TekstkomentarzaZnak">
    <w:name w:val="Tekst komentarza Znak"/>
    <w:basedOn w:val="Domylnaczcionkaakapitu"/>
    <w:link w:val="Tekstkomentarza"/>
    <w:uiPriority w:val="99"/>
    <w:semiHidden/>
    <w:rsid w:val="00355D70"/>
    <w:rPr>
      <w:rFonts w:ascii="Calibri" w:eastAsia="Times New Roman" w:hAnsi="Calibri" w:cs="Times New Roman"/>
      <w:sz w:val="20"/>
      <w:szCs w:val="20"/>
      <w:lang w:val="x-none" w:eastAsia="x-none"/>
    </w:rPr>
  </w:style>
  <w:style w:type="paragraph" w:styleId="Nagwek">
    <w:name w:val="header"/>
    <w:basedOn w:val="Normalny"/>
    <w:link w:val="NagwekZnak"/>
    <w:uiPriority w:val="99"/>
    <w:unhideWhenUsed/>
    <w:rsid w:val="00355D70"/>
    <w:pPr>
      <w:tabs>
        <w:tab w:val="center" w:pos="4536"/>
        <w:tab w:val="right" w:pos="9072"/>
      </w:tabs>
    </w:pPr>
    <w:rPr>
      <w:sz w:val="20"/>
      <w:szCs w:val="20"/>
      <w:lang w:val="x-none" w:eastAsia="x-none"/>
    </w:rPr>
  </w:style>
  <w:style w:type="character" w:customStyle="1" w:styleId="NagwekZnak">
    <w:name w:val="Nagłówek Znak"/>
    <w:basedOn w:val="Domylnaczcionkaakapitu"/>
    <w:link w:val="Nagwek"/>
    <w:uiPriority w:val="99"/>
    <w:rsid w:val="00355D70"/>
    <w:rPr>
      <w:rFonts w:ascii="Calibri" w:eastAsia="Times New Roman" w:hAnsi="Calibri" w:cs="Times New Roman"/>
      <w:sz w:val="20"/>
      <w:szCs w:val="20"/>
      <w:lang w:val="x-none" w:eastAsia="x-none"/>
    </w:rPr>
  </w:style>
  <w:style w:type="paragraph" w:styleId="Stopka">
    <w:name w:val="footer"/>
    <w:basedOn w:val="Normalny"/>
    <w:link w:val="StopkaZnak"/>
    <w:uiPriority w:val="99"/>
    <w:unhideWhenUsed/>
    <w:rsid w:val="00355D70"/>
    <w:pPr>
      <w:tabs>
        <w:tab w:val="center" w:pos="4536"/>
        <w:tab w:val="right" w:pos="9072"/>
      </w:tabs>
    </w:pPr>
    <w:rPr>
      <w:sz w:val="20"/>
      <w:szCs w:val="20"/>
      <w:lang w:val="x-none" w:eastAsia="x-none"/>
    </w:rPr>
  </w:style>
  <w:style w:type="character" w:customStyle="1" w:styleId="StopkaZnak">
    <w:name w:val="Stopka Znak"/>
    <w:basedOn w:val="Domylnaczcionkaakapitu"/>
    <w:link w:val="Stopka"/>
    <w:uiPriority w:val="99"/>
    <w:rsid w:val="00355D70"/>
    <w:rPr>
      <w:rFonts w:ascii="Calibri" w:eastAsia="Times New Roman" w:hAnsi="Calibri" w:cs="Times New Roman"/>
      <w:sz w:val="20"/>
      <w:szCs w:val="20"/>
      <w:lang w:val="x-none" w:eastAsia="x-none"/>
    </w:rPr>
  </w:style>
  <w:style w:type="paragraph" w:styleId="Legenda">
    <w:name w:val="caption"/>
    <w:basedOn w:val="Normalny"/>
    <w:next w:val="Normalny"/>
    <w:uiPriority w:val="99"/>
    <w:semiHidden/>
    <w:unhideWhenUsed/>
    <w:qFormat/>
    <w:rsid w:val="00355D70"/>
    <w:pPr>
      <w:spacing w:line="240" w:lineRule="auto"/>
    </w:pPr>
    <w:rPr>
      <w:b/>
      <w:bCs/>
      <w:color w:val="2DA2BF"/>
      <w:sz w:val="18"/>
      <w:szCs w:val="18"/>
    </w:rPr>
  </w:style>
  <w:style w:type="paragraph" w:styleId="Tekstprzypisukocowego">
    <w:name w:val="endnote text"/>
    <w:basedOn w:val="Normalny"/>
    <w:link w:val="TekstprzypisukocowegoZnak"/>
    <w:uiPriority w:val="99"/>
    <w:semiHidden/>
    <w:unhideWhenUsed/>
    <w:rsid w:val="00355D70"/>
    <w:rPr>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355D70"/>
    <w:rPr>
      <w:rFonts w:ascii="Calibri" w:eastAsia="Times New Roman" w:hAnsi="Calibri" w:cs="Times New Roman"/>
      <w:sz w:val="20"/>
      <w:szCs w:val="20"/>
      <w:lang w:val="x-none" w:eastAsia="x-none"/>
    </w:rPr>
  </w:style>
  <w:style w:type="paragraph" w:styleId="Lista">
    <w:name w:val="List"/>
    <w:basedOn w:val="Normalny"/>
    <w:uiPriority w:val="99"/>
    <w:semiHidden/>
    <w:unhideWhenUsed/>
    <w:rsid w:val="00355D70"/>
    <w:pPr>
      <w:spacing w:after="0" w:line="240" w:lineRule="auto"/>
      <w:ind w:left="283" w:hanging="283"/>
    </w:pPr>
    <w:rPr>
      <w:rFonts w:ascii="Times New Roman" w:hAnsi="Times New Roman"/>
      <w:sz w:val="20"/>
      <w:szCs w:val="20"/>
    </w:rPr>
  </w:style>
  <w:style w:type="paragraph" w:styleId="Lista2">
    <w:name w:val="List 2"/>
    <w:basedOn w:val="Normalny"/>
    <w:uiPriority w:val="99"/>
    <w:semiHidden/>
    <w:unhideWhenUsed/>
    <w:rsid w:val="00355D70"/>
    <w:pPr>
      <w:spacing w:after="0" w:line="240" w:lineRule="auto"/>
      <w:ind w:left="566" w:hanging="283"/>
      <w:contextualSpacing/>
    </w:pPr>
    <w:rPr>
      <w:rFonts w:ascii="Times New Roman" w:hAnsi="Times New Roman"/>
      <w:sz w:val="20"/>
      <w:szCs w:val="20"/>
    </w:rPr>
  </w:style>
  <w:style w:type="paragraph" w:styleId="Tytu">
    <w:name w:val="Title"/>
    <w:basedOn w:val="Normalny"/>
    <w:next w:val="Normalny"/>
    <w:link w:val="TytuZnak"/>
    <w:uiPriority w:val="99"/>
    <w:qFormat/>
    <w:rsid w:val="00355D70"/>
    <w:pPr>
      <w:pBdr>
        <w:bottom w:val="single" w:sz="8" w:space="4" w:color="2DA2BF"/>
      </w:pBdr>
      <w:spacing w:after="300" w:line="240" w:lineRule="auto"/>
      <w:contextualSpacing/>
    </w:pPr>
    <w:rPr>
      <w:rFonts w:ascii="Cambria" w:hAnsi="Cambria"/>
      <w:color w:val="343434"/>
      <w:spacing w:val="5"/>
      <w:kern w:val="28"/>
      <w:sz w:val="52"/>
      <w:szCs w:val="20"/>
      <w:lang w:val="x-none" w:eastAsia="x-none"/>
    </w:rPr>
  </w:style>
  <w:style w:type="character" w:customStyle="1" w:styleId="TytuZnak">
    <w:name w:val="Tytuł Znak"/>
    <w:basedOn w:val="Domylnaczcionkaakapitu"/>
    <w:link w:val="Tytu"/>
    <w:uiPriority w:val="99"/>
    <w:rsid w:val="00355D70"/>
    <w:rPr>
      <w:rFonts w:ascii="Cambria" w:eastAsia="Times New Roman" w:hAnsi="Cambria" w:cs="Times New Roman"/>
      <w:color w:val="343434"/>
      <w:spacing w:val="5"/>
      <w:kern w:val="28"/>
      <w:sz w:val="52"/>
      <w:szCs w:val="20"/>
      <w:lang w:val="x-none" w:eastAsia="x-none"/>
    </w:rPr>
  </w:style>
  <w:style w:type="paragraph" w:styleId="Tekstpodstawowy">
    <w:name w:val="Body Text"/>
    <w:basedOn w:val="Normalny"/>
    <w:link w:val="TekstpodstawowyZnak"/>
    <w:unhideWhenUsed/>
    <w:rsid w:val="00355D70"/>
    <w:pPr>
      <w:spacing w:line="240" w:lineRule="auto"/>
    </w:pPr>
    <w:rPr>
      <w:rFonts w:ascii="Times New Roman" w:hAnsi="Times New Roman"/>
      <w:sz w:val="24"/>
      <w:szCs w:val="24"/>
      <w:lang w:val="x-none" w:eastAsia="x-none"/>
    </w:rPr>
  </w:style>
  <w:style w:type="character" w:customStyle="1" w:styleId="TekstpodstawowyZnak">
    <w:name w:val="Tekst podstawowy Znak"/>
    <w:basedOn w:val="Domylnaczcionkaakapitu"/>
    <w:link w:val="Tekstpodstawowy"/>
    <w:rsid w:val="00355D70"/>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semiHidden/>
    <w:unhideWhenUsed/>
    <w:rsid w:val="00355D70"/>
    <w:pPr>
      <w:ind w:left="283"/>
    </w:pPr>
    <w:rPr>
      <w:lang w:val="x-none" w:eastAsia="x-none"/>
    </w:rPr>
  </w:style>
  <w:style w:type="character" w:customStyle="1" w:styleId="TekstpodstawowywcityZnak">
    <w:name w:val="Tekst podstawowy wcięty Znak"/>
    <w:basedOn w:val="Domylnaczcionkaakapitu"/>
    <w:link w:val="Tekstpodstawowywcity"/>
    <w:uiPriority w:val="99"/>
    <w:semiHidden/>
    <w:rsid w:val="00355D70"/>
    <w:rPr>
      <w:rFonts w:ascii="Calibri" w:eastAsia="Times New Roman" w:hAnsi="Calibri" w:cs="Times New Roman"/>
      <w:lang w:val="x-none" w:eastAsia="x-none"/>
    </w:rPr>
  </w:style>
  <w:style w:type="paragraph" w:styleId="Podtytu">
    <w:name w:val="Subtitle"/>
    <w:basedOn w:val="Normalny"/>
    <w:next w:val="Normalny"/>
    <w:link w:val="PodtytuZnak"/>
    <w:uiPriority w:val="11"/>
    <w:qFormat/>
    <w:rsid w:val="00355D70"/>
    <w:rPr>
      <w:rFonts w:ascii="Cambria" w:hAnsi="Cambria"/>
      <w:i/>
      <w:color w:val="2DA2BF"/>
      <w:spacing w:val="15"/>
      <w:sz w:val="24"/>
      <w:szCs w:val="20"/>
      <w:lang w:val="x-none" w:eastAsia="x-none"/>
    </w:rPr>
  </w:style>
  <w:style w:type="character" w:customStyle="1" w:styleId="PodtytuZnak">
    <w:name w:val="Podtytuł Znak"/>
    <w:basedOn w:val="Domylnaczcionkaakapitu"/>
    <w:link w:val="Podtytu"/>
    <w:uiPriority w:val="11"/>
    <w:rsid w:val="00355D70"/>
    <w:rPr>
      <w:rFonts w:ascii="Cambria" w:eastAsia="Times New Roman" w:hAnsi="Cambria" w:cs="Times New Roman"/>
      <w:i/>
      <w:color w:val="2DA2BF"/>
      <w:spacing w:val="15"/>
      <w:sz w:val="24"/>
      <w:szCs w:val="20"/>
      <w:lang w:val="x-none" w:eastAsia="x-none"/>
    </w:rPr>
  </w:style>
  <w:style w:type="paragraph" w:styleId="Tekstpodstawowy2">
    <w:name w:val="Body Text 2"/>
    <w:basedOn w:val="Normalny"/>
    <w:link w:val="Tekstpodstawowy2Znak"/>
    <w:uiPriority w:val="99"/>
    <w:semiHidden/>
    <w:unhideWhenUsed/>
    <w:rsid w:val="00355D70"/>
    <w:pPr>
      <w:spacing w:line="480" w:lineRule="auto"/>
    </w:pPr>
    <w:rPr>
      <w:lang w:val="x-none" w:eastAsia="x-none"/>
    </w:rPr>
  </w:style>
  <w:style w:type="character" w:customStyle="1" w:styleId="Tekstpodstawowy2Znak">
    <w:name w:val="Tekst podstawowy 2 Znak"/>
    <w:basedOn w:val="Domylnaczcionkaakapitu"/>
    <w:link w:val="Tekstpodstawowy2"/>
    <w:uiPriority w:val="99"/>
    <w:semiHidden/>
    <w:rsid w:val="00355D70"/>
    <w:rPr>
      <w:rFonts w:ascii="Calibri" w:eastAsia="Times New Roman" w:hAnsi="Calibri" w:cs="Times New Roman"/>
      <w:lang w:val="x-none" w:eastAsia="x-none"/>
    </w:rPr>
  </w:style>
  <w:style w:type="paragraph" w:styleId="Tekstpodstawowy3">
    <w:name w:val="Body Text 3"/>
    <w:basedOn w:val="Normalny"/>
    <w:link w:val="Tekstpodstawowy3Znak"/>
    <w:uiPriority w:val="99"/>
    <w:semiHidden/>
    <w:unhideWhenUsed/>
    <w:rsid w:val="00355D70"/>
    <w:rPr>
      <w:sz w:val="16"/>
      <w:szCs w:val="16"/>
      <w:lang w:val="x-none" w:eastAsia="x-none"/>
    </w:rPr>
  </w:style>
  <w:style w:type="character" w:customStyle="1" w:styleId="Tekstpodstawowy3Znak">
    <w:name w:val="Tekst podstawowy 3 Znak"/>
    <w:basedOn w:val="Domylnaczcionkaakapitu"/>
    <w:link w:val="Tekstpodstawowy3"/>
    <w:uiPriority w:val="99"/>
    <w:semiHidden/>
    <w:rsid w:val="00355D70"/>
    <w:rPr>
      <w:rFonts w:ascii="Calibri" w:eastAsia="Times New Roman" w:hAnsi="Calibri" w:cs="Times New Roman"/>
      <w:sz w:val="16"/>
      <w:szCs w:val="16"/>
      <w:lang w:val="x-none" w:eastAsia="x-none"/>
    </w:rPr>
  </w:style>
  <w:style w:type="paragraph" w:styleId="Tekstpodstawowywcity2">
    <w:name w:val="Body Text Indent 2"/>
    <w:basedOn w:val="Normalny"/>
    <w:link w:val="Tekstpodstawowywcity2Znak"/>
    <w:uiPriority w:val="99"/>
    <w:unhideWhenUsed/>
    <w:rsid w:val="00355D70"/>
    <w:pPr>
      <w:overflowPunct w:val="0"/>
      <w:autoSpaceDE w:val="0"/>
      <w:autoSpaceDN w:val="0"/>
      <w:adjustRightInd w:val="0"/>
      <w:spacing w:after="0" w:line="240" w:lineRule="auto"/>
      <w:ind w:left="284"/>
      <w:jc w:val="both"/>
    </w:pPr>
    <w:rPr>
      <w:lang w:val="x-none" w:eastAsia="x-none"/>
    </w:rPr>
  </w:style>
  <w:style w:type="character" w:customStyle="1" w:styleId="Tekstpodstawowywcity2Znak">
    <w:name w:val="Tekst podstawowy wcięty 2 Znak"/>
    <w:basedOn w:val="Domylnaczcionkaakapitu"/>
    <w:link w:val="Tekstpodstawowywcity2"/>
    <w:uiPriority w:val="99"/>
    <w:rsid w:val="00355D70"/>
    <w:rPr>
      <w:rFonts w:ascii="Calibri" w:eastAsia="Times New Roman" w:hAnsi="Calibri" w:cs="Times New Roman"/>
      <w:lang w:val="x-none" w:eastAsia="x-none"/>
    </w:rPr>
  </w:style>
  <w:style w:type="paragraph" w:styleId="Zwykytekst">
    <w:name w:val="Plain Text"/>
    <w:basedOn w:val="Normalny"/>
    <w:link w:val="ZwykytekstZnak"/>
    <w:uiPriority w:val="99"/>
    <w:semiHidden/>
    <w:unhideWhenUsed/>
    <w:rsid w:val="00355D70"/>
    <w:pPr>
      <w:autoSpaceDE w:val="0"/>
      <w:autoSpaceDN w:val="0"/>
      <w:spacing w:after="0" w:line="240" w:lineRule="auto"/>
    </w:pPr>
    <w:rPr>
      <w:rFonts w:ascii="Courier New" w:hAnsi="Courier New"/>
      <w:sz w:val="20"/>
      <w:szCs w:val="20"/>
      <w:lang w:val="x-none" w:eastAsia="x-none"/>
    </w:rPr>
  </w:style>
  <w:style w:type="character" w:customStyle="1" w:styleId="ZwykytekstZnak">
    <w:name w:val="Zwykły tekst Znak"/>
    <w:basedOn w:val="Domylnaczcionkaakapitu"/>
    <w:link w:val="Zwykytekst"/>
    <w:uiPriority w:val="99"/>
    <w:semiHidden/>
    <w:rsid w:val="00355D70"/>
    <w:rPr>
      <w:rFonts w:ascii="Courier New" w:eastAsia="Times New Roman" w:hAnsi="Courier New"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355D70"/>
    <w:rPr>
      <w:b/>
      <w:bCs/>
    </w:rPr>
  </w:style>
  <w:style w:type="character" w:customStyle="1" w:styleId="TematkomentarzaZnak">
    <w:name w:val="Temat komentarza Znak"/>
    <w:basedOn w:val="TekstkomentarzaZnak"/>
    <w:link w:val="Tematkomentarza"/>
    <w:uiPriority w:val="99"/>
    <w:semiHidden/>
    <w:rsid w:val="00355D70"/>
    <w:rPr>
      <w:rFonts w:ascii="Calibri" w:eastAsia="Times New Roman" w:hAnsi="Calibri" w:cs="Times New Roman"/>
      <w:b/>
      <w:bCs/>
      <w:sz w:val="20"/>
      <w:szCs w:val="20"/>
      <w:lang w:val="x-none" w:eastAsia="x-none"/>
    </w:rPr>
  </w:style>
  <w:style w:type="paragraph" w:styleId="Tekstdymka">
    <w:name w:val="Balloon Text"/>
    <w:basedOn w:val="Normalny"/>
    <w:link w:val="TekstdymkaZnak"/>
    <w:uiPriority w:val="99"/>
    <w:semiHidden/>
    <w:unhideWhenUsed/>
    <w:rsid w:val="00355D70"/>
    <w:rPr>
      <w:rFonts w:ascii="Tahoma" w:hAnsi="Tahoma"/>
      <w:sz w:val="16"/>
      <w:szCs w:val="20"/>
      <w:lang w:val="x-none" w:eastAsia="x-none"/>
    </w:rPr>
  </w:style>
  <w:style w:type="character" w:customStyle="1" w:styleId="TekstdymkaZnak">
    <w:name w:val="Tekst dymka Znak"/>
    <w:basedOn w:val="Domylnaczcionkaakapitu"/>
    <w:link w:val="Tekstdymka"/>
    <w:uiPriority w:val="99"/>
    <w:semiHidden/>
    <w:rsid w:val="00355D70"/>
    <w:rPr>
      <w:rFonts w:ascii="Tahoma" w:eastAsia="Times New Roman" w:hAnsi="Tahoma" w:cs="Times New Roman"/>
      <w:sz w:val="16"/>
      <w:szCs w:val="20"/>
      <w:lang w:val="x-none" w:eastAsia="x-none"/>
    </w:rPr>
  </w:style>
  <w:style w:type="character" w:customStyle="1" w:styleId="BezodstpwZnak">
    <w:name w:val="Bez odstępów Znak"/>
    <w:link w:val="Bezodstpw"/>
    <w:uiPriority w:val="1"/>
    <w:locked/>
    <w:rsid w:val="00355D70"/>
    <w:rPr>
      <w:rFonts w:ascii="Times New Roman" w:hAnsi="Times New Roman" w:cs="Times New Roman"/>
    </w:rPr>
  </w:style>
  <w:style w:type="paragraph" w:styleId="Bezodstpw">
    <w:name w:val="No Spacing"/>
    <w:link w:val="BezodstpwZnak"/>
    <w:uiPriority w:val="1"/>
    <w:qFormat/>
    <w:rsid w:val="00355D70"/>
    <w:pPr>
      <w:spacing w:after="0" w:line="240" w:lineRule="auto"/>
    </w:pPr>
    <w:rPr>
      <w:rFonts w:ascii="Times New Roman" w:hAnsi="Times New Roman" w:cs="Times New Roman"/>
    </w:rPr>
  </w:style>
  <w:style w:type="paragraph" w:styleId="Poprawka">
    <w:name w:val="Revision"/>
    <w:uiPriority w:val="99"/>
    <w:semiHidden/>
    <w:rsid w:val="00355D70"/>
    <w:pPr>
      <w:spacing w:after="0" w:line="240" w:lineRule="auto"/>
    </w:pPr>
    <w:rPr>
      <w:rFonts w:ascii="Calibri" w:eastAsia="Times New Roman" w:hAnsi="Calibri" w:cs="Times New Roman"/>
      <w:lang w:eastAsia="pl-PL"/>
    </w:rPr>
  </w:style>
  <w:style w:type="paragraph" w:styleId="Akapitzlist">
    <w:name w:val="List Paragraph"/>
    <w:aliases w:val="CW_Lista,Podsis rysunku,Akapit z listą BS,L1,Numerowanie,List Paragraph,Akapit z listą5,maz_wyliczenie,opis dzialania,K-P_odwolanie,A_wyliczenie,Akapit z listą 1"/>
    <w:basedOn w:val="Normalny"/>
    <w:link w:val="AkapitzlistZnak"/>
    <w:uiPriority w:val="34"/>
    <w:qFormat/>
    <w:rsid w:val="00355D70"/>
    <w:pPr>
      <w:spacing w:after="160" w:line="256" w:lineRule="auto"/>
      <w:ind w:left="720"/>
      <w:contextualSpacing/>
    </w:pPr>
    <w:rPr>
      <w:rFonts w:eastAsia="Calibri"/>
      <w:lang w:eastAsia="en-US"/>
    </w:rPr>
  </w:style>
  <w:style w:type="paragraph" w:styleId="Cytat">
    <w:name w:val="Quote"/>
    <w:basedOn w:val="Normalny"/>
    <w:next w:val="Normalny"/>
    <w:link w:val="CytatZnak"/>
    <w:uiPriority w:val="29"/>
    <w:qFormat/>
    <w:rsid w:val="00355D70"/>
    <w:rPr>
      <w:i/>
      <w:color w:val="000000"/>
      <w:sz w:val="20"/>
      <w:szCs w:val="20"/>
      <w:lang w:val="x-none" w:eastAsia="x-none"/>
    </w:rPr>
  </w:style>
  <w:style w:type="character" w:customStyle="1" w:styleId="CytatZnak">
    <w:name w:val="Cytat Znak"/>
    <w:basedOn w:val="Domylnaczcionkaakapitu"/>
    <w:link w:val="Cytat"/>
    <w:uiPriority w:val="29"/>
    <w:rsid w:val="00355D70"/>
    <w:rPr>
      <w:rFonts w:ascii="Calibri" w:eastAsia="Times New Roman" w:hAnsi="Calibri" w:cs="Times New Roman"/>
      <w:i/>
      <w:color w:val="000000"/>
      <w:sz w:val="20"/>
      <w:szCs w:val="20"/>
      <w:lang w:val="x-none" w:eastAsia="x-none"/>
    </w:rPr>
  </w:style>
  <w:style w:type="paragraph" w:styleId="Cytatintensywny">
    <w:name w:val="Intense Quote"/>
    <w:basedOn w:val="Normalny"/>
    <w:next w:val="Normalny"/>
    <w:link w:val="CytatintensywnyZnak"/>
    <w:uiPriority w:val="30"/>
    <w:qFormat/>
    <w:rsid w:val="00355D70"/>
    <w:pPr>
      <w:pBdr>
        <w:bottom w:val="single" w:sz="4" w:space="4" w:color="2DA2BF"/>
      </w:pBdr>
      <w:spacing w:before="200" w:after="280"/>
      <w:ind w:left="936" w:right="936"/>
    </w:pPr>
    <w:rPr>
      <w:b/>
      <w:i/>
      <w:color w:val="2DA2BF"/>
      <w:sz w:val="20"/>
      <w:szCs w:val="20"/>
      <w:lang w:val="x-none" w:eastAsia="x-none"/>
    </w:rPr>
  </w:style>
  <w:style w:type="character" w:customStyle="1" w:styleId="CytatintensywnyZnak">
    <w:name w:val="Cytat intensywny Znak"/>
    <w:basedOn w:val="Domylnaczcionkaakapitu"/>
    <w:link w:val="Cytatintensywny"/>
    <w:uiPriority w:val="30"/>
    <w:rsid w:val="00355D70"/>
    <w:rPr>
      <w:rFonts w:ascii="Calibri" w:eastAsia="Times New Roman" w:hAnsi="Calibri" w:cs="Times New Roman"/>
      <w:b/>
      <w:i/>
      <w:color w:val="2DA2BF"/>
      <w:sz w:val="20"/>
      <w:szCs w:val="20"/>
      <w:lang w:val="x-none" w:eastAsia="x-none"/>
    </w:rPr>
  </w:style>
  <w:style w:type="paragraph" w:styleId="Nagwekspisutreci">
    <w:name w:val="TOC Heading"/>
    <w:basedOn w:val="Nagwek1"/>
    <w:next w:val="Normalny"/>
    <w:uiPriority w:val="39"/>
    <w:semiHidden/>
    <w:unhideWhenUsed/>
    <w:qFormat/>
    <w:rsid w:val="00355D70"/>
    <w:pPr>
      <w:outlineLvl w:val="9"/>
    </w:pPr>
  </w:style>
  <w:style w:type="paragraph" w:customStyle="1" w:styleId="Style1">
    <w:name w:val="Style1"/>
    <w:basedOn w:val="Normalny"/>
    <w:uiPriority w:val="99"/>
    <w:rsid w:val="00355D70"/>
  </w:style>
  <w:style w:type="paragraph" w:customStyle="1" w:styleId="Style2">
    <w:name w:val="Style2"/>
    <w:basedOn w:val="Normalny"/>
    <w:uiPriority w:val="99"/>
    <w:rsid w:val="00355D70"/>
  </w:style>
  <w:style w:type="paragraph" w:customStyle="1" w:styleId="Style3">
    <w:name w:val="Style3"/>
    <w:basedOn w:val="Normalny"/>
    <w:uiPriority w:val="99"/>
    <w:rsid w:val="00355D70"/>
  </w:style>
  <w:style w:type="paragraph" w:customStyle="1" w:styleId="Style4">
    <w:name w:val="Style4"/>
    <w:basedOn w:val="Normalny"/>
    <w:uiPriority w:val="99"/>
    <w:rsid w:val="00355D70"/>
  </w:style>
  <w:style w:type="paragraph" w:customStyle="1" w:styleId="Style5">
    <w:name w:val="Style5"/>
    <w:basedOn w:val="Normalny"/>
    <w:uiPriority w:val="99"/>
    <w:rsid w:val="00355D70"/>
  </w:style>
  <w:style w:type="paragraph" w:customStyle="1" w:styleId="Style6">
    <w:name w:val="Style6"/>
    <w:basedOn w:val="Normalny"/>
    <w:uiPriority w:val="99"/>
    <w:rsid w:val="00355D70"/>
  </w:style>
  <w:style w:type="paragraph" w:customStyle="1" w:styleId="Style7">
    <w:name w:val="Style7"/>
    <w:basedOn w:val="Normalny"/>
    <w:uiPriority w:val="99"/>
    <w:rsid w:val="00355D70"/>
  </w:style>
  <w:style w:type="paragraph" w:customStyle="1" w:styleId="Style8">
    <w:name w:val="Style8"/>
    <w:basedOn w:val="Normalny"/>
    <w:uiPriority w:val="99"/>
    <w:rsid w:val="00355D70"/>
  </w:style>
  <w:style w:type="paragraph" w:customStyle="1" w:styleId="Style9">
    <w:name w:val="Style9"/>
    <w:basedOn w:val="Normalny"/>
    <w:uiPriority w:val="99"/>
    <w:rsid w:val="00355D70"/>
  </w:style>
  <w:style w:type="paragraph" w:customStyle="1" w:styleId="Style10">
    <w:name w:val="Style10"/>
    <w:basedOn w:val="Normalny"/>
    <w:uiPriority w:val="99"/>
    <w:rsid w:val="00355D70"/>
  </w:style>
  <w:style w:type="paragraph" w:customStyle="1" w:styleId="Style11">
    <w:name w:val="Style11"/>
    <w:basedOn w:val="Normalny"/>
    <w:uiPriority w:val="99"/>
    <w:rsid w:val="00355D70"/>
  </w:style>
  <w:style w:type="paragraph" w:customStyle="1" w:styleId="Style12">
    <w:name w:val="Style12"/>
    <w:basedOn w:val="Normalny"/>
    <w:uiPriority w:val="99"/>
    <w:rsid w:val="00355D70"/>
  </w:style>
  <w:style w:type="paragraph" w:customStyle="1" w:styleId="Style13">
    <w:name w:val="Style13"/>
    <w:basedOn w:val="Normalny"/>
    <w:uiPriority w:val="99"/>
    <w:rsid w:val="00355D70"/>
  </w:style>
  <w:style w:type="paragraph" w:customStyle="1" w:styleId="Style14">
    <w:name w:val="Style14"/>
    <w:basedOn w:val="Normalny"/>
    <w:uiPriority w:val="99"/>
    <w:rsid w:val="00355D70"/>
  </w:style>
  <w:style w:type="paragraph" w:customStyle="1" w:styleId="Style15">
    <w:name w:val="Style15"/>
    <w:basedOn w:val="Normalny"/>
    <w:uiPriority w:val="99"/>
    <w:rsid w:val="00355D70"/>
  </w:style>
  <w:style w:type="paragraph" w:customStyle="1" w:styleId="Style16">
    <w:name w:val="Style16"/>
    <w:basedOn w:val="Normalny"/>
    <w:uiPriority w:val="99"/>
    <w:rsid w:val="00355D70"/>
  </w:style>
  <w:style w:type="paragraph" w:customStyle="1" w:styleId="Style17">
    <w:name w:val="Style17"/>
    <w:basedOn w:val="Normalny"/>
    <w:uiPriority w:val="99"/>
    <w:rsid w:val="00355D70"/>
  </w:style>
  <w:style w:type="paragraph" w:customStyle="1" w:styleId="Style18">
    <w:name w:val="Style18"/>
    <w:basedOn w:val="Normalny"/>
    <w:uiPriority w:val="99"/>
    <w:rsid w:val="00355D70"/>
  </w:style>
  <w:style w:type="paragraph" w:customStyle="1" w:styleId="Style19">
    <w:name w:val="Style19"/>
    <w:basedOn w:val="Normalny"/>
    <w:uiPriority w:val="99"/>
    <w:rsid w:val="00355D70"/>
  </w:style>
  <w:style w:type="paragraph" w:customStyle="1" w:styleId="Style20">
    <w:name w:val="Style20"/>
    <w:basedOn w:val="Normalny"/>
    <w:uiPriority w:val="99"/>
    <w:rsid w:val="00355D70"/>
  </w:style>
  <w:style w:type="paragraph" w:customStyle="1" w:styleId="Style21">
    <w:name w:val="Style21"/>
    <w:basedOn w:val="Normalny"/>
    <w:uiPriority w:val="99"/>
    <w:rsid w:val="00355D70"/>
  </w:style>
  <w:style w:type="paragraph" w:customStyle="1" w:styleId="Style22">
    <w:name w:val="Style22"/>
    <w:basedOn w:val="Normalny"/>
    <w:uiPriority w:val="99"/>
    <w:rsid w:val="00355D70"/>
  </w:style>
  <w:style w:type="paragraph" w:customStyle="1" w:styleId="Style23">
    <w:name w:val="Style23"/>
    <w:basedOn w:val="Normalny"/>
    <w:uiPriority w:val="99"/>
    <w:rsid w:val="00355D70"/>
  </w:style>
  <w:style w:type="paragraph" w:customStyle="1" w:styleId="Style24">
    <w:name w:val="Style24"/>
    <w:basedOn w:val="Normalny"/>
    <w:uiPriority w:val="99"/>
    <w:rsid w:val="00355D70"/>
  </w:style>
  <w:style w:type="paragraph" w:customStyle="1" w:styleId="Style25">
    <w:name w:val="Style25"/>
    <w:basedOn w:val="Normalny"/>
    <w:uiPriority w:val="99"/>
    <w:rsid w:val="00355D70"/>
  </w:style>
  <w:style w:type="paragraph" w:customStyle="1" w:styleId="Style26">
    <w:name w:val="Style26"/>
    <w:basedOn w:val="Normalny"/>
    <w:uiPriority w:val="99"/>
    <w:rsid w:val="00355D70"/>
  </w:style>
  <w:style w:type="paragraph" w:customStyle="1" w:styleId="Style27">
    <w:name w:val="Style27"/>
    <w:basedOn w:val="Normalny"/>
    <w:uiPriority w:val="99"/>
    <w:rsid w:val="00355D70"/>
  </w:style>
  <w:style w:type="paragraph" w:customStyle="1" w:styleId="Style28">
    <w:name w:val="Style28"/>
    <w:basedOn w:val="Normalny"/>
    <w:uiPriority w:val="99"/>
    <w:rsid w:val="00355D70"/>
  </w:style>
  <w:style w:type="paragraph" w:customStyle="1" w:styleId="Style29">
    <w:name w:val="Style29"/>
    <w:basedOn w:val="Normalny"/>
    <w:uiPriority w:val="99"/>
    <w:rsid w:val="00355D70"/>
  </w:style>
  <w:style w:type="paragraph" w:customStyle="1" w:styleId="Style30">
    <w:name w:val="Style30"/>
    <w:basedOn w:val="Normalny"/>
    <w:uiPriority w:val="99"/>
    <w:rsid w:val="00355D70"/>
  </w:style>
  <w:style w:type="paragraph" w:customStyle="1" w:styleId="Style31">
    <w:name w:val="Style31"/>
    <w:basedOn w:val="Normalny"/>
    <w:uiPriority w:val="99"/>
    <w:rsid w:val="00355D70"/>
  </w:style>
  <w:style w:type="paragraph" w:customStyle="1" w:styleId="Style32">
    <w:name w:val="Style32"/>
    <w:basedOn w:val="Normalny"/>
    <w:uiPriority w:val="99"/>
    <w:rsid w:val="00355D70"/>
  </w:style>
  <w:style w:type="paragraph" w:customStyle="1" w:styleId="Style33">
    <w:name w:val="Style33"/>
    <w:basedOn w:val="Normalny"/>
    <w:uiPriority w:val="99"/>
    <w:rsid w:val="00355D70"/>
  </w:style>
  <w:style w:type="paragraph" w:customStyle="1" w:styleId="Style34">
    <w:name w:val="Style34"/>
    <w:basedOn w:val="Normalny"/>
    <w:uiPriority w:val="99"/>
    <w:rsid w:val="00355D70"/>
  </w:style>
  <w:style w:type="paragraph" w:customStyle="1" w:styleId="Style35">
    <w:name w:val="Style35"/>
    <w:basedOn w:val="Normalny"/>
    <w:uiPriority w:val="99"/>
    <w:rsid w:val="00355D70"/>
  </w:style>
  <w:style w:type="paragraph" w:customStyle="1" w:styleId="Style36">
    <w:name w:val="Style36"/>
    <w:basedOn w:val="Normalny"/>
    <w:uiPriority w:val="99"/>
    <w:rsid w:val="00355D70"/>
  </w:style>
  <w:style w:type="paragraph" w:customStyle="1" w:styleId="Style37">
    <w:name w:val="Style37"/>
    <w:basedOn w:val="Normalny"/>
    <w:uiPriority w:val="99"/>
    <w:rsid w:val="00355D70"/>
  </w:style>
  <w:style w:type="paragraph" w:customStyle="1" w:styleId="Akapitzlist1">
    <w:name w:val="Akapit z listą1"/>
    <w:aliases w:val="sw tekst,Akapit z listą11,Akapit z listą111"/>
    <w:basedOn w:val="Normalny"/>
    <w:qFormat/>
    <w:rsid w:val="00355D70"/>
    <w:pPr>
      <w:ind w:left="720"/>
      <w:contextualSpacing/>
    </w:pPr>
  </w:style>
  <w:style w:type="paragraph" w:customStyle="1" w:styleId="Default">
    <w:name w:val="Default"/>
    <w:uiPriority w:val="99"/>
    <w:rsid w:val="00355D70"/>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Tekstpodstawowy24">
    <w:name w:val="Tekst podstawowy 24"/>
    <w:basedOn w:val="Normalny"/>
    <w:uiPriority w:val="99"/>
    <w:rsid w:val="00355D70"/>
    <w:pPr>
      <w:suppressAutoHyphens/>
      <w:spacing w:line="240" w:lineRule="auto"/>
      <w:jc w:val="both"/>
    </w:pPr>
    <w:rPr>
      <w:rFonts w:ascii="Times New Roman" w:hAnsi="Times New Roman"/>
      <w:sz w:val="24"/>
      <w:szCs w:val="24"/>
      <w:lang w:eastAsia="ar-SA"/>
    </w:rPr>
  </w:style>
  <w:style w:type="paragraph" w:customStyle="1" w:styleId="pkt">
    <w:name w:val="pkt"/>
    <w:basedOn w:val="Normalny"/>
    <w:uiPriority w:val="99"/>
    <w:rsid w:val="00355D70"/>
    <w:pPr>
      <w:autoSpaceDE w:val="0"/>
      <w:autoSpaceDN w:val="0"/>
      <w:spacing w:before="60" w:after="60" w:line="360" w:lineRule="auto"/>
      <w:ind w:left="851" w:hanging="295"/>
      <w:jc w:val="both"/>
    </w:pPr>
    <w:rPr>
      <w:rFonts w:ascii="Univers-PL" w:hAnsi="Univers-PL"/>
      <w:sz w:val="19"/>
      <w:szCs w:val="19"/>
    </w:rPr>
  </w:style>
  <w:style w:type="paragraph" w:customStyle="1" w:styleId="WW-Tekstpodstawowy3">
    <w:name w:val="WW-Tekst podstawowy 3"/>
    <w:basedOn w:val="Normalny"/>
    <w:uiPriority w:val="99"/>
    <w:rsid w:val="00355D70"/>
    <w:pPr>
      <w:tabs>
        <w:tab w:val="left" w:pos="1134"/>
      </w:tabs>
      <w:suppressAutoHyphens/>
      <w:spacing w:after="0" w:line="240" w:lineRule="auto"/>
      <w:jc w:val="both"/>
    </w:pPr>
    <w:rPr>
      <w:rFonts w:ascii="Times New Roman" w:hAnsi="Times New Roman"/>
      <w:b/>
      <w:kern w:val="2"/>
      <w:szCs w:val="24"/>
      <w:lang w:eastAsia="ar-SA"/>
    </w:rPr>
  </w:style>
  <w:style w:type="paragraph" w:customStyle="1" w:styleId="Tekstpodstawowy21">
    <w:name w:val="Tekst podstawowy 21"/>
    <w:basedOn w:val="Normalny"/>
    <w:uiPriority w:val="99"/>
    <w:rsid w:val="00355D70"/>
    <w:pPr>
      <w:suppressAutoHyphens/>
      <w:spacing w:line="480" w:lineRule="auto"/>
    </w:pPr>
    <w:rPr>
      <w:rFonts w:ascii="Times New Roman" w:hAnsi="Times New Roman"/>
      <w:kern w:val="2"/>
      <w:sz w:val="24"/>
      <w:szCs w:val="24"/>
      <w:lang w:eastAsia="ar-SA"/>
    </w:rPr>
  </w:style>
  <w:style w:type="paragraph" w:customStyle="1" w:styleId="danka1">
    <w:name w:val="danka1"/>
    <w:basedOn w:val="Normalny"/>
    <w:uiPriority w:val="99"/>
    <w:rsid w:val="00355D70"/>
    <w:pPr>
      <w:keepNext/>
      <w:tabs>
        <w:tab w:val="left" w:pos="567"/>
      </w:tabs>
      <w:spacing w:after="0" w:line="360" w:lineRule="auto"/>
      <w:ind w:right="-2"/>
      <w:jc w:val="center"/>
    </w:pPr>
    <w:rPr>
      <w:rFonts w:ascii="Verdana" w:hAnsi="Verdana"/>
      <w:b/>
      <w:sz w:val="18"/>
      <w:szCs w:val="20"/>
    </w:rPr>
  </w:style>
  <w:style w:type="paragraph" w:customStyle="1" w:styleId="Tekstpodstawowy32">
    <w:name w:val="Tekst podstawowy 32"/>
    <w:basedOn w:val="Normalny"/>
    <w:rsid w:val="00355D70"/>
    <w:pPr>
      <w:suppressAutoHyphens/>
      <w:spacing w:after="0" w:line="240" w:lineRule="auto"/>
    </w:pPr>
    <w:rPr>
      <w:rFonts w:ascii="Times New Roman" w:hAnsi="Times New Roman"/>
      <w:sz w:val="24"/>
      <w:szCs w:val="20"/>
      <w:lang w:eastAsia="ar-SA"/>
    </w:rPr>
  </w:style>
  <w:style w:type="paragraph" w:customStyle="1" w:styleId="Zawartotabeli">
    <w:name w:val="Zawartość tabeli"/>
    <w:basedOn w:val="Normalny"/>
    <w:uiPriority w:val="99"/>
    <w:rsid w:val="00355D70"/>
    <w:pPr>
      <w:widowControl w:val="0"/>
      <w:suppressLineNumbers/>
      <w:suppressAutoHyphens/>
      <w:spacing w:after="0" w:line="240" w:lineRule="auto"/>
    </w:pPr>
    <w:rPr>
      <w:rFonts w:ascii="Times New Roman" w:eastAsia="Lucida Sans Unicode" w:hAnsi="Times New Roman"/>
      <w:sz w:val="24"/>
      <w:szCs w:val="24"/>
    </w:rPr>
  </w:style>
  <w:style w:type="paragraph" w:customStyle="1" w:styleId="tekwzpod">
    <w:name w:val="tekwzpod"/>
    <w:uiPriority w:val="99"/>
    <w:rsid w:val="00355D70"/>
    <w:pPr>
      <w:widowControl w:val="0"/>
      <w:tabs>
        <w:tab w:val="left" w:pos="822"/>
        <w:tab w:val="left" w:leader="dot" w:pos="1417"/>
      </w:tabs>
      <w:autoSpaceDE w:val="0"/>
      <w:autoSpaceDN w:val="0"/>
      <w:spacing w:after="0" w:line="220" w:lineRule="atLeast"/>
      <w:ind w:left="822" w:right="567" w:hanging="255"/>
      <w:jc w:val="both"/>
    </w:pPr>
    <w:rPr>
      <w:rFonts w:ascii="Arial" w:eastAsia="Times New Roman" w:hAnsi="Arial" w:cs="Arial"/>
      <w:sz w:val="19"/>
      <w:szCs w:val="19"/>
      <w:lang w:eastAsia="pl-PL"/>
    </w:rPr>
  </w:style>
  <w:style w:type="character" w:customStyle="1" w:styleId="NormalBoldChar">
    <w:name w:val="NormalBold Char"/>
    <w:link w:val="NormalBold"/>
    <w:locked/>
    <w:rsid w:val="00355D70"/>
    <w:rPr>
      <w:rFonts w:ascii="Times New Roman" w:hAnsi="Times New Roman" w:cs="Times New Roman"/>
      <w:b/>
      <w:sz w:val="24"/>
      <w:lang w:val="x-none" w:eastAsia="en-GB"/>
    </w:rPr>
  </w:style>
  <w:style w:type="paragraph" w:customStyle="1" w:styleId="NormalBold">
    <w:name w:val="NormalBold"/>
    <w:basedOn w:val="Normalny"/>
    <w:link w:val="NormalBoldChar"/>
    <w:rsid w:val="00355D70"/>
    <w:pPr>
      <w:widowControl w:val="0"/>
      <w:spacing w:after="0" w:line="240" w:lineRule="auto"/>
    </w:pPr>
    <w:rPr>
      <w:rFonts w:ascii="Times New Roman" w:eastAsiaTheme="minorHAnsi" w:hAnsi="Times New Roman"/>
      <w:b/>
      <w:sz w:val="24"/>
      <w:lang w:val="x-none" w:eastAsia="en-GB"/>
    </w:rPr>
  </w:style>
  <w:style w:type="paragraph" w:customStyle="1" w:styleId="Text1">
    <w:name w:val="Text 1"/>
    <w:basedOn w:val="Normalny"/>
    <w:uiPriority w:val="99"/>
    <w:rsid w:val="00355D70"/>
    <w:pPr>
      <w:spacing w:before="120" w:line="240" w:lineRule="auto"/>
      <w:ind w:left="850"/>
      <w:jc w:val="both"/>
    </w:pPr>
    <w:rPr>
      <w:rFonts w:ascii="Times New Roman" w:eastAsia="Calibri" w:hAnsi="Times New Roman"/>
      <w:sz w:val="24"/>
      <w:lang w:eastAsia="en-GB"/>
    </w:rPr>
  </w:style>
  <w:style w:type="paragraph" w:customStyle="1" w:styleId="NormalLeft">
    <w:name w:val="Normal Left"/>
    <w:basedOn w:val="Normalny"/>
    <w:uiPriority w:val="99"/>
    <w:rsid w:val="00355D70"/>
    <w:pPr>
      <w:spacing w:before="120" w:line="240" w:lineRule="auto"/>
    </w:pPr>
    <w:rPr>
      <w:rFonts w:ascii="Times New Roman" w:eastAsia="Calibri" w:hAnsi="Times New Roman"/>
      <w:sz w:val="24"/>
      <w:lang w:eastAsia="en-GB"/>
    </w:rPr>
  </w:style>
  <w:style w:type="paragraph" w:customStyle="1" w:styleId="Tiret0">
    <w:name w:val="Tiret 0"/>
    <w:basedOn w:val="Normalny"/>
    <w:uiPriority w:val="99"/>
    <w:rsid w:val="00355D70"/>
    <w:pPr>
      <w:numPr>
        <w:numId w:val="1"/>
      </w:numPr>
      <w:spacing w:before="120" w:line="240" w:lineRule="auto"/>
      <w:jc w:val="both"/>
    </w:pPr>
    <w:rPr>
      <w:rFonts w:ascii="Times New Roman" w:eastAsia="Calibri" w:hAnsi="Times New Roman"/>
      <w:sz w:val="24"/>
      <w:lang w:eastAsia="en-GB"/>
    </w:rPr>
  </w:style>
  <w:style w:type="paragraph" w:customStyle="1" w:styleId="Tiret1">
    <w:name w:val="Tiret 1"/>
    <w:basedOn w:val="Normalny"/>
    <w:uiPriority w:val="99"/>
    <w:rsid w:val="00355D70"/>
    <w:pPr>
      <w:numPr>
        <w:numId w:val="2"/>
      </w:numPr>
      <w:spacing w:before="120" w:line="240" w:lineRule="auto"/>
      <w:jc w:val="both"/>
    </w:pPr>
    <w:rPr>
      <w:rFonts w:ascii="Times New Roman" w:eastAsia="Calibri" w:hAnsi="Times New Roman"/>
      <w:sz w:val="24"/>
      <w:lang w:eastAsia="en-GB"/>
    </w:rPr>
  </w:style>
  <w:style w:type="paragraph" w:customStyle="1" w:styleId="NumPar1">
    <w:name w:val="NumPar 1"/>
    <w:basedOn w:val="Normalny"/>
    <w:next w:val="Text1"/>
    <w:uiPriority w:val="99"/>
    <w:rsid w:val="00355D70"/>
    <w:pPr>
      <w:numPr>
        <w:numId w:val="3"/>
      </w:numPr>
      <w:spacing w:before="120" w:line="240" w:lineRule="auto"/>
      <w:jc w:val="both"/>
    </w:pPr>
    <w:rPr>
      <w:rFonts w:ascii="Times New Roman" w:eastAsia="Calibri" w:hAnsi="Times New Roman"/>
      <w:sz w:val="24"/>
      <w:lang w:eastAsia="en-GB"/>
    </w:rPr>
  </w:style>
  <w:style w:type="paragraph" w:customStyle="1" w:styleId="NumPar2">
    <w:name w:val="NumPar 2"/>
    <w:basedOn w:val="Normalny"/>
    <w:next w:val="Text1"/>
    <w:uiPriority w:val="99"/>
    <w:rsid w:val="00355D70"/>
    <w:pPr>
      <w:numPr>
        <w:ilvl w:val="1"/>
        <w:numId w:val="3"/>
      </w:numPr>
      <w:spacing w:before="120" w:line="240" w:lineRule="auto"/>
      <w:jc w:val="both"/>
    </w:pPr>
    <w:rPr>
      <w:rFonts w:ascii="Times New Roman" w:eastAsia="Calibri" w:hAnsi="Times New Roman"/>
      <w:sz w:val="24"/>
      <w:lang w:eastAsia="en-GB"/>
    </w:rPr>
  </w:style>
  <w:style w:type="paragraph" w:customStyle="1" w:styleId="NumPar3">
    <w:name w:val="NumPar 3"/>
    <w:basedOn w:val="Normalny"/>
    <w:next w:val="Text1"/>
    <w:uiPriority w:val="99"/>
    <w:rsid w:val="00355D70"/>
    <w:pPr>
      <w:numPr>
        <w:ilvl w:val="2"/>
        <w:numId w:val="3"/>
      </w:numPr>
      <w:spacing w:before="120" w:line="240" w:lineRule="auto"/>
      <w:jc w:val="both"/>
    </w:pPr>
    <w:rPr>
      <w:rFonts w:ascii="Times New Roman" w:eastAsia="Calibri" w:hAnsi="Times New Roman"/>
      <w:sz w:val="24"/>
      <w:lang w:eastAsia="en-GB"/>
    </w:rPr>
  </w:style>
  <w:style w:type="paragraph" w:customStyle="1" w:styleId="NumPar4">
    <w:name w:val="NumPar 4"/>
    <w:basedOn w:val="Normalny"/>
    <w:next w:val="Text1"/>
    <w:uiPriority w:val="99"/>
    <w:rsid w:val="00355D70"/>
    <w:pPr>
      <w:numPr>
        <w:ilvl w:val="3"/>
        <w:numId w:val="3"/>
      </w:numPr>
      <w:spacing w:before="120" w:line="240" w:lineRule="auto"/>
      <w:jc w:val="both"/>
    </w:pPr>
    <w:rPr>
      <w:rFonts w:ascii="Times New Roman" w:eastAsia="Calibri" w:hAnsi="Times New Roman"/>
      <w:sz w:val="24"/>
      <w:lang w:eastAsia="en-GB"/>
    </w:rPr>
  </w:style>
  <w:style w:type="paragraph" w:customStyle="1" w:styleId="ChapterTitle">
    <w:name w:val="ChapterTitle"/>
    <w:basedOn w:val="Normalny"/>
    <w:next w:val="Normalny"/>
    <w:uiPriority w:val="99"/>
    <w:rsid w:val="00355D70"/>
    <w:pPr>
      <w:keepNext/>
      <w:spacing w:before="120" w:after="360" w:line="240" w:lineRule="auto"/>
      <w:jc w:val="center"/>
    </w:pPr>
    <w:rPr>
      <w:rFonts w:ascii="Times New Roman" w:eastAsia="Calibri" w:hAnsi="Times New Roman"/>
      <w:b/>
      <w:sz w:val="32"/>
      <w:lang w:eastAsia="en-GB"/>
    </w:rPr>
  </w:style>
  <w:style w:type="paragraph" w:customStyle="1" w:styleId="SectionTitle">
    <w:name w:val="SectionTitle"/>
    <w:basedOn w:val="Normalny"/>
    <w:next w:val="Nagwek1"/>
    <w:uiPriority w:val="99"/>
    <w:rsid w:val="00355D70"/>
    <w:pPr>
      <w:keepNext/>
      <w:spacing w:before="120" w:after="360" w:line="240" w:lineRule="auto"/>
      <w:jc w:val="center"/>
    </w:pPr>
    <w:rPr>
      <w:rFonts w:ascii="Times New Roman" w:eastAsia="Calibri" w:hAnsi="Times New Roman"/>
      <w:b/>
      <w:smallCaps/>
      <w:sz w:val="28"/>
      <w:lang w:eastAsia="en-GB"/>
    </w:rPr>
  </w:style>
  <w:style w:type="paragraph" w:customStyle="1" w:styleId="Annexetitre">
    <w:name w:val="Annexe titre"/>
    <w:basedOn w:val="Normalny"/>
    <w:next w:val="Normalny"/>
    <w:uiPriority w:val="99"/>
    <w:rsid w:val="00355D70"/>
    <w:pPr>
      <w:spacing w:before="120" w:line="240" w:lineRule="auto"/>
      <w:jc w:val="center"/>
    </w:pPr>
    <w:rPr>
      <w:rFonts w:ascii="Times New Roman" w:eastAsia="Calibri" w:hAnsi="Times New Roman"/>
      <w:b/>
      <w:sz w:val="24"/>
      <w:u w:val="single"/>
      <w:lang w:eastAsia="en-GB"/>
    </w:rPr>
  </w:style>
  <w:style w:type="character" w:styleId="Odwoanieprzypisudolnego">
    <w:name w:val="footnote reference"/>
    <w:uiPriority w:val="99"/>
    <w:semiHidden/>
    <w:unhideWhenUsed/>
    <w:rsid w:val="00355D70"/>
    <w:rPr>
      <w:vertAlign w:val="superscript"/>
    </w:rPr>
  </w:style>
  <w:style w:type="character" w:styleId="Odwoaniedokomentarza">
    <w:name w:val="annotation reference"/>
    <w:uiPriority w:val="99"/>
    <w:semiHidden/>
    <w:unhideWhenUsed/>
    <w:rsid w:val="00355D70"/>
    <w:rPr>
      <w:sz w:val="16"/>
      <w:szCs w:val="16"/>
    </w:rPr>
  </w:style>
  <w:style w:type="character" w:styleId="Odwoanieprzypisukocowego">
    <w:name w:val="endnote reference"/>
    <w:uiPriority w:val="99"/>
    <w:semiHidden/>
    <w:unhideWhenUsed/>
    <w:rsid w:val="00355D70"/>
    <w:rPr>
      <w:vertAlign w:val="superscript"/>
    </w:rPr>
  </w:style>
  <w:style w:type="character" w:styleId="Tekstzastpczy">
    <w:name w:val="Placeholder Text"/>
    <w:uiPriority w:val="99"/>
    <w:semiHidden/>
    <w:rsid w:val="00355D70"/>
    <w:rPr>
      <w:color w:val="808080"/>
    </w:rPr>
  </w:style>
  <w:style w:type="character" w:styleId="Wyrnieniedelikatne">
    <w:name w:val="Subtle Emphasis"/>
    <w:uiPriority w:val="19"/>
    <w:qFormat/>
    <w:rsid w:val="00355D70"/>
    <w:rPr>
      <w:i/>
      <w:iCs w:val="0"/>
      <w:color w:val="808080"/>
    </w:rPr>
  </w:style>
  <w:style w:type="character" w:styleId="Wyrnienieintensywne">
    <w:name w:val="Intense Emphasis"/>
    <w:uiPriority w:val="21"/>
    <w:qFormat/>
    <w:rsid w:val="00355D70"/>
    <w:rPr>
      <w:b/>
      <w:bCs w:val="0"/>
      <w:i/>
      <w:iCs w:val="0"/>
      <w:color w:val="2DA2BF"/>
    </w:rPr>
  </w:style>
  <w:style w:type="character" w:styleId="Odwoaniedelikatne">
    <w:name w:val="Subtle Reference"/>
    <w:uiPriority w:val="31"/>
    <w:qFormat/>
    <w:rsid w:val="00355D70"/>
    <w:rPr>
      <w:smallCaps/>
      <w:color w:val="DA1F28"/>
      <w:u w:val="single"/>
    </w:rPr>
  </w:style>
  <w:style w:type="character" w:styleId="Odwoanieintensywne">
    <w:name w:val="Intense Reference"/>
    <w:uiPriority w:val="32"/>
    <w:qFormat/>
    <w:rsid w:val="00355D70"/>
    <w:rPr>
      <w:b/>
      <w:bCs w:val="0"/>
      <w:smallCaps/>
      <w:color w:val="DA1F28"/>
      <w:spacing w:val="5"/>
      <w:u w:val="single"/>
    </w:rPr>
  </w:style>
  <w:style w:type="character" w:styleId="Tytuksiki">
    <w:name w:val="Book Title"/>
    <w:uiPriority w:val="33"/>
    <w:qFormat/>
    <w:rsid w:val="00355D70"/>
    <w:rPr>
      <w:b/>
      <w:bCs w:val="0"/>
      <w:smallCaps/>
      <w:spacing w:val="5"/>
    </w:rPr>
  </w:style>
  <w:style w:type="character" w:customStyle="1" w:styleId="FontStyle39">
    <w:name w:val="Font Style39"/>
    <w:uiPriority w:val="99"/>
    <w:rsid w:val="00355D70"/>
    <w:rPr>
      <w:rFonts w:ascii="Candara" w:hAnsi="Candara" w:hint="default"/>
      <w:b/>
      <w:bCs w:val="0"/>
      <w:color w:val="000000"/>
      <w:sz w:val="124"/>
    </w:rPr>
  </w:style>
  <w:style w:type="character" w:customStyle="1" w:styleId="FontStyle40">
    <w:name w:val="Font Style40"/>
    <w:uiPriority w:val="99"/>
    <w:rsid w:val="00355D70"/>
    <w:rPr>
      <w:rFonts w:ascii="Times New Roman" w:hAnsi="Times New Roman" w:cs="Times New Roman" w:hint="default"/>
      <w:b/>
      <w:bCs w:val="0"/>
      <w:color w:val="000000"/>
      <w:spacing w:val="110"/>
      <w:w w:val="120"/>
      <w:sz w:val="34"/>
    </w:rPr>
  </w:style>
  <w:style w:type="character" w:customStyle="1" w:styleId="FontStyle41">
    <w:name w:val="Font Style41"/>
    <w:uiPriority w:val="99"/>
    <w:rsid w:val="00355D70"/>
    <w:rPr>
      <w:rFonts w:ascii="Times New Roman" w:hAnsi="Times New Roman" w:cs="Times New Roman" w:hint="default"/>
      <w:color w:val="000000"/>
      <w:sz w:val="32"/>
    </w:rPr>
  </w:style>
  <w:style w:type="character" w:customStyle="1" w:styleId="FontStyle42">
    <w:name w:val="Font Style42"/>
    <w:uiPriority w:val="99"/>
    <w:rsid w:val="00355D70"/>
    <w:rPr>
      <w:rFonts w:ascii="Times New Roman" w:hAnsi="Times New Roman" w:cs="Times New Roman" w:hint="default"/>
      <w:i/>
      <w:iCs w:val="0"/>
      <w:color w:val="000000"/>
      <w:sz w:val="46"/>
    </w:rPr>
  </w:style>
  <w:style w:type="character" w:customStyle="1" w:styleId="FontStyle43">
    <w:name w:val="Font Style43"/>
    <w:uiPriority w:val="99"/>
    <w:rsid w:val="00355D70"/>
    <w:rPr>
      <w:rFonts w:ascii="Times New Roman" w:hAnsi="Times New Roman" w:cs="Times New Roman" w:hint="default"/>
      <w:b/>
      <w:bCs w:val="0"/>
      <w:i/>
      <w:iCs w:val="0"/>
      <w:color w:val="000000"/>
      <w:sz w:val="22"/>
    </w:rPr>
  </w:style>
  <w:style w:type="character" w:customStyle="1" w:styleId="FontStyle44">
    <w:name w:val="Font Style44"/>
    <w:uiPriority w:val="99"/>
    <w:rsid w:val="00355D70"/>
    <w:rPr>
      <w:rFonts w:ascii="Times New Roman" w:hAnsi="Times New Roman" w:cs="Times New Roman" w:hint="default"/>
      <w:b/>
      <w:bCs w:val="0"/>
      <w:i/>
      <w:iCs w:val="0"/>
      <w:color w:val="000000"/>
      <w:sz w:val="22"/>
    </w:rPr>
  </w:style>
  <w:style w:type="character" w:customStyle="1" w:styleId="FontStyle45">
    <w:name w:val="Font Style45"/>
    <w:uiPriority w:val="99"/>
    <w:rsid w:val="00355D70"/>
    <w:rPr>
      <w:rFonts w:ascii="Times New Roman" w:hAnsi="Times New Roman" w:cs="Times New Roman" w:hint="default"/>
      <w:b/>
      <w:bCs w:val="0"/>
      <w:color w:val="000000"/>
      <w:sz w:val="22"/>
    </w:rPr>
  </w:style>
  <w:style w:type="character" w:customStyle="1" w:styleId="FontStyle46">
    <w:name w:val="Font Style46"/>
    <w:uiPriority w:val="99"/>
    <w:rsid w:val="00355D70"/>
    <w:rPr>
      <w:rFonts w:ascii="Times New Roman" w:hAnsi="Times New Roman" w:cs="Times New Roman" w:hint="default"/>
      <w:color w:val="000000"/>
      <w:sz w:val="22"/>
    </w:rPr>
  </w:style>
  <w:style w:type="character" w:customStyle="1" w:styleId="FontStyle47">
    <w:name w:val="Font Style47"/>
    <w:uiPriority w:val="99"/>
    <w:rsid w:val="00355D70"/>
    <w:rPr>
      <w:rFonts w:ascii="Times New Roman" w:hAnsi="Times New Roman" w:cs="Times New Roman" w:hint="default"/>
      <w:b/>
      <w:bCs w:val="0"/>
      <w:color w:val="000000"/>
      <w:sz w:val="20"/>
    </w:rPr>
  </w:style>
  <w:style w:type="character" w:customStyle="1" w:styleId="FontStyle48">
    <w:name w:val="Font Style48"/>
    <w:uiPriority w:val="99"/>
    <w:rsid w:val="00355D70"/>
    <w:rPr>
      <w:rFonts w:ascii="Times New Roman" w:hAnsi="Times New Roman" w:cs="Times New Roman" w:hint="default"/>
      <w:b/>
      <w:bCs w:val="0"/>
      <w:color w:val="000000"/>
      <w:sz w:val="18"/>
    </w:rPr>
  </w:style>
  <w:style w:type="character" w:customStyle="1" w:styleId="FontStyle49">
    <w:name w:val="Font Style49"/>
    <w:uiPriority w:val="99"/>
    <w:rsid w:val="00355D70"/>
    <w:rPr>
      <w:rFonts w:ascii="Arial" w:hAnsi="Arial" w:cs="Arial" w:hint="default"/>
      <w:b/>
      <w:bCs w:val="0"/>
      <w:color w:val="000000"/>
      <w:spacing w:val="-10"/>
      <w:sz w:val="12"/>
    </w:rPr>
  </w:style>
  <w:style w:type="character" w:customStyle="1" w:styleId="FontStyle50">
    <w:name w:val="Font Style50"/>
    <w:uiPriority w:val="99"/>
    <w:rsid w:val="00355D70"/>
    <w:rPr>
      <w:rFonts w:ascii="Times New Roman" w:hAnsi="Times New Roman" w:cs="Times New Roman" w:hint="default"/>
      <w:b/>
      <w:bCs w:val="0"/>
      <w:color w:val="000000"/>
      <w:sz w:val="16"/>
    </w:rPr>
  </w:style>
  <w:style w:type="character" w:customStyle="1" w:styleId="FontStyle51">
    <w:name w:val="Font Style51"/>
    <w:uiPriority w:val="99"/>
    <w:rsid w:val="00355D70"/>
    <w:rPr>
      <w:rFonts w:ascii="Times New Roman" w:hAnsi="Times New Roman" w:cs="Times New Roman" w:hint="default"/>
      <w:b/>
      <w:bCs w:val="0"/>
      <w:color w:val="000000"/>
      <w:sz w:val="14"/>
    </w:rPr>
  </w:style>
  <w:style w:type="character" w:customStyle="1" w:styleId="FontStyle52">
    <w:name w:val="Font Style52"/>
    <w:uiPriority w:val="99"/>
    <w:rsid w:val="00355D70"/>
    <w:rPr>
      <w:rFonts w:ascii="Calibri" w:hAnsi="Calibri" w:cs="Calibri" w:hint="default"/>
      <w:b/>
      <w:bCs w:val="0"/>
      <w:color w:val="000000"/>
      <w:sz w:val="30"/>
    </w:rPr>
  </w:style>
  <w:style w:type="character" w:customStyle="1" w:styleId="FontStyle53">
    <w:name w:val="Font Style53"/>
    <w:uiPriority w:val="99"/>
    <w:rsid w:val="00355D70"/>
    <w:rPr>
      <w:rFonts w:ascii="Arial" w:hAnsi="Arial" w:cs="Arial" w:hint="default"/>
      <w:b/>
      <w:bCs w:val="0"/>
      <w:color w:val="000000"/>
      <w:sz w:val="12"/>
    </w:rPr>
  </w:style>
  <w:style w:type="character" w:customStyle="1" w:styleId="FontStyle54">
    <w:name w:val="Font Style54"/>
    <w:uiPriority w:val="99"/>
    <w:rsid w:val="00355D70"/>
    <w:rPr>
      <w:rFonts w:ascii="Arial" w:hAnsi="Arial" w:cs="Arial" w:hint="default"/>
      <w:b/>
      <w:bCs w:val="0"/>
      <w:color w:val="000000"/>
      <w:sz w:val="10"/>
    </w:rPr>
  </w:style>
  <w:style w:type="character" w:customStyle="1" w:styleId="apple-style-span">
    <w:name w:val="apple-style-span"/>
    <w:basedOn w:val="Domylnaczcionkaakapitu"/>
    <w:rsid w:val="00355D70"/>
  </w:style>
  <w:style w:type="character" w:customStyle="1" w:styleId="skypepnhcontainer">
    <w:name w:val="skype_pnh_container"/>
    <w:rsid w:val="00355D70"/>
  </w:style>
  <w:style w:type="character" w:customStyle="1" w:styleId="alb">
    <w:name w:val="a_lb"/>
    <w:basedOn w:val="Domylnaczcionkaakapitu"/>
    <w:rsid w:val="00355D70"/>
  </w:style>
  <w:style w:type="character" w:customStyle="1" w:styleId="DeltaViewInsertion">
    <w:name w:val="DeltaView Insertion"/>
    <w:rsid w:val="00355D70"/>
    <w:rPr>
      <w:b/>
      <w:bCs w:val="0"/>
      <w:i/>
      <w:iCs w:val="0"/>
      <w:spacing w:val="0"/>
    </w:rPr>
  </w:style>
  <w:style w:type="character" w:customStyle="1" w:styleId="dane1">
    <w:name w:val="dane1"/>
    <w:rsid w:val="00355D70"/>
    <w:rPr>
      <w:color w:val="auto"/>
    </w:rPr>
  </w:style>
  <w:style w:type="character" w:customStyle="1" w:styleId="fn-ref">
    <w:name w:val="fn-ref"/>
    <w:basedOn w:val="Domylnaczcionkaakapitu"/>
    <w:rsid w:val="00355D70"/>
  </w:style>
  <w:style w:type="character" w:customStyle="1" w:styleId="alb-s">
    <w:name w:val="a_lb-s"/>
    <w:basedOn w:val="Domylnaczcionkaakapitu"/>
    <w:rsid w:val="00355D70"/>
  </w:style>
  <w:style w:type="character" w:customStyle="1" w:styleId="FontStyle36">
    <w:name w:val="Font Style36"/>
    <w:uiPriority w:val="99"/>
    <w:qFormat/>
    <w:rsid w:val="00355D70"/>
    <w:rPr>
      <w:rFonts w:ascii="Arial" w:hAnsi="Arial" w:cs="Arial" w:hint="default"/>
      <w:color w:val="000000"/>
      <w:sz w:val="18"/>
      <w:szCs w:val="18"/>
    </w:rPr>
  </w:style>
  <w:style w:type="character" w:customStyle="1" w:styleId="hps">
    <w:name w:val="hps"/>
    <w:uiPriority w:val="99"/>
    <w:rsid w:val="00355D70"/>
    <w:rPr>
      <w:rFonts w:ascii="Times New Roman" w:hAnsi="Times New Roman" w:cs="Times New Roman" w:hint="default"/>
    </w:rPr>
  </w:style>
  <w:style w:type="table" w:styleId="Tabela-Siatka">
    <w:name w:val="Table Grid"/>
    <w:basedOn w:val="Standardowy"/>
    <w:uiPriority w:val="59"/>
    <w:rsid w:val="00355D70"/>
    <w:pPr>
      <w:spacing w:after="0" w:line="240" w:lineRule="auto"/>
    </w:pPr>
    <w:rPr>
      <w:rFonts w:ascii="Calibri" w:eastAsia="Times New Roman"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alista21">
    <w:name w:val="Średnia lista 21"/>
    <w:basedOn w:val="Standardowy"/>
    <w:uiPriority w:val="66"/>
    <w:rsid w:val="00355D70"/>
    <w:pPr>
      <w:spacing w:after="0" w:line="240" w:lineRule="auto"/>
    </w:pPr>
    <w:rPr>
      <w:rFonts w:ascii="Cambria" w:eastAsia="Times New Roman" w:hAnsi="Cambria" w:cs="Times New Roman"/>
      <w:color w:val="000000"/>
      <w:sz w:val="20"/>
      <w:szCs w:val="20"/>
      <w:lang w:eastAsia="pl-PL"/>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Jasnalista1">
    <w:name w:val="Jasna lista1"/>
    <w:basedOn w:val="Standardowy"/>
    <w:uiPriority w:val="61"/>
    <w:rsid w:val="00355D70"/>
    <w:pPr>
      <w:spacing w:after="0" w:line="240" w:lineRule="auto"/>
    </w:pPr>
    <w:rPr>
      <w:rFonts w:ascii="Calibri" w:eastAsia="Times New Roman" w:hAnsi="Calibri" w:cs="Calibri"/>
      <w:sz w:val="20"/>
      <w:szCs w:val="20"/>
      <w:lang w:eastAsia="pl-PL"/>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kapitzlistZnak">
    <w:name w:val="Akapit z listą Znak"/>
    <w:aliases w:val="CW_Lista Znak,Podsis rysunku Znak,Akapit z listą BS Znak,L1 Znak,Numerowanie Znak,List Paragraph Znak,Akapit z listą5 Znak,maz_wyliczenie Znak,opis dzialania Znak,K-P_odwolanie Znak,A_wyliczenie Znak,Akapit z listą 1 Znak"/>
    <w:link w:val="Akapitzlist"/>
    <w:uiPriority w:val="34"/>
    <w:rsid w:val="00C4428D"/>
    <w:rPr>
      <w:rFonts w:ascii="Calibri" w:eastAsia="Calibri" w:hAnsi="Calibri" w:cs="Times New Roman"/>
    </w:rPr>
  </w:style>
  <w:style w:type="character" w:styleId="Numerstrony">
    <w:name w:val="page number"/>
    <w:basedOn w:val="Domylnaczcionkaakapitu"/>
    <w:unhideWhenUsed/>
    <w:rsid w:val="00C44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303268">
      <w:bodyDiv w:val="1"/>
      <w:marLeft w:val="0"/>
      <w:marRight w:val="0"/>
      <w:marTop w:val="0"/>
      <w:marBottom w:val="0"/>
      <w:divBdr>
        <w:top w:val="none" w:sz="0" w:space="0" w:color="auto"/>
        <w:left w:val="none" w:sz="0" w:space="0" w:color="auto"/>
        <w:bottom w:val="none" w:sz="0" w:space="0" w:color="auto"/>
        <w:right w:val="none" w:sz="0" w:space="0" w:color="auto"/>
      </w:divBdr>
    </w:div>
    <w:div w:id="1377467063">
      <w:bodyDiv w:val="1"/>
      <w:marLeft w:val="0"/>
      <w:marRight w:val="0"/>
      <w:marTop w:val="0"/>
      <w:marBottom w:val="0"/>
      <w:divBdr>
        <w:top w:val="none" w:sz="0" w:space="0" w:color="auto"/>
        <w:left w:val="none" w:sz="0" w:space="0" w:color="auto"/>
        <w:bottom w:val="none" w:sz="0" w:space="0" w:color="auto"/>
        <w:right w:val="none" w:sz="0" w:space="0" w:color="auto"/>
      </w:divBdr>
    </w:div>
    <w:div w:id="141435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zeumrolnictwa.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uzeumrolnict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945B9-DE64-49F0-9EAC-C929AB6F4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Pages>
  <Words>10281</Words>
  <Characters>61690</Characters>
  <Application>Microsoft Office Word</Application>
  <DocSecurity>0</DocSecurity>
  <Lines>514</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Aneta</cp:lastModifiedBy>
  <cp:revision>21</cp:revision>
  <cp:lastPrinted>2019-09-06T09:04:00Z</cp:lastPrinted>
  <dcterms:created xsi:type="dcterms:W3CDTF">2019-08-27T11:40:00Z</dcterms:created>
  <dcterms:modified xsi:type="dcterms:W3CDTF">2019-09-06T09:07:00Z</dcterms:modified>
</cp:coreProperties>
</file>