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169" w:rsidRDefault="002C2169"/>
    <w:p w:rsidR="004E5813" w:rsidRDefault="00C1540C" w:rsidP="004E5813">
      <w:pPr>
        <w:ind w:left="5387"/>
        <w:jc w:val="right"/>
      </w:pPr>
      <w:r>
        <w:t>Ciechanowiec, 16</w:t>
      </w:r>
      <w:r w:rsidR="00D629B8">
        <w:t>.09</w:t>
      </w:r>
      <w:r w:rsidR="004D1E45">
        <w:t>.2019</w:t>
      </w:r>
      <w:r w:rsidR="004E5813">
        <w:t xml:space="preserve"> r.</w:t>
      </w:r>
    </w:p>
    <w:p w:rsidR="004E5813" w:rsidRDefault="00C1540C" w:rsidP="004E5813">
      <w:r>
        <w:t>AD/380/5</w:t>
      </w:r>
      <w:r w:rsidR="004D1E45">
        <w:t>/2019</w:t>
      </w:r>
    </w:p>
    <w:p w:rsidR="00C1540C" w:rsidRDefault="00C1540C" w:rsidP="004E5813">
      <w:bookmarkStart w:id="0" w:name="_GoBack"/>
      <w:bookmarkEnd w:id="0"/>
    </w:p>
    <w:p w:rsidR="000E60D7" w:rsidRDefault="000E60D7" w:rsidP="000E60D7">
      <w:pPr>
        <w:ind w:left="5387"/>
      </w:pPr>
      <w:r>
        <w:t>Szanowni Państwo,</w:t>
      </w:r>
    </w:p>
    <w:p w:rsidR="0057527F" w:rsidRDefault="000E60D7" w:rsidP="00DD520B">
      <w:pPr>
        <w:ind w:left="5387"/>
      </w:pPr>
      <w:r>
        <w:t xml:space="preserve">Wykonawcy </w:t>
      </w:r>
      <w:r w:rsidR="004238B1">
        <w:t>zainteresowani postępowaniem/strona internetowa Zamawiającego</w:t>
      </w:r>
    </w:p>
    <w:p w:rsidR="004238B1" w:rsidRDefault="004238B1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4238B1" w:rsidRDefault="004238B1" w:rsidP="004238B1">
      <w:pPr>
        <w:tabs>
          <w:tab w:val="left" w:pos="3614"/>
        </w:tabs>
        <w:spacing w:after="0" w:line="240" w:lineRule="auto"/>
        <w:jc w:val="center"/>
      </w:pPr>
      <w:r>
        <w:t>INFORMACJA Z OTWARCIA OFERT</w:t>
      </w:r>
    </w:p>
    <w:p w:rsidR="004238B1" w:rsidRDefault="004238B1" w:rsidP="004238B1">
      <w:pPr>
        <w:tabs>
          <w:tab w:val="left" w:pos="3614"/>
        </w:tabs>
        <w:spacing w:after="0" w:line="240" w:lineRule="auto"/>
        <w:jc w:val="both"/>
      </w:pPr>
    </w:p>
    <w:p w:rsidR="00DD520B" w:rsidRDefault="004238B1" w:rsidP="004238B1">
      <w:pPr>
        <w:spacing w:after="0" w:line="240" w:lineRule="auto"/>
        <w:jc w:val="both"/>
      </w:pPr>
      <w:r>
        <w:t xml:space="preserve">Dotyczy: </w:t>
      </w:r>
      <w:r w:rsidR="000E60D7">
        <w:t>przetargu nieograniczon</w:t>
      </w:r>
      <w:r w:rsidR="007E1663">
        <w:t>ego</w:t>
      </w:r>
      <w:r w:rsidR="000E60D7">
        <w:t xml:space="preserve"> na </w:t>
      </w:r>
      <w:r w:rsidR="004E5813" w:rsidRPr="004E5813">
        <w:rPr>
          <w:b/>
          <w:i/>
        </w:rPr>
        <w:t>„</w:t>
      </w:r>
      <w:r w:rsidR="00C1540C">
        <w:rPr>
          <w:rFonts w:ascii="Calibri" w:hAnsi="Calibri" w:cs="Calibri"/>
          <w:b/>
          <w:i/>
          <w:lang w:eastAsia="x-none"/>
        </w:rPr>
        <w:t>Konserwacja zabytkowych ciągników rolniczych</w:t>
      </w:r>
      <w:r w:rsidR="005F712C">
        <w:rPr>
          <w:b/>
          <w:i/>
        </w:rPr>
        <w:t>”.</w:t>
      </w:r>
    </w:p>
    <w:p w:rsidR="004238B1" w:rsidRDefault="00714622" w:rsidP="00FE2217">
      <w:pPr>
        <w:ind w:left="5664" w:firstLine="708"/>
      </w:pPr>
      <w:r>
        <w:t xml:space="preserve">   </w:t>
      </w:r>
    </w:p>
    <w:p w:rsidR="004238B1" w:rsidRDefault="004238B1" w:rsidP="004238B1">
      <w:pPr>
        <w:jc w:val="both"/>
      </w:pPr>
      <w:r>
        <w:t>Zgodnie z art. 86 ust. 5 ustawy z dnia 29 stycznia 2004 r. Prawo zamówień publicznyc</w:t>
      </w:r>
      <w:r w:rsidR="004D1E45">
        <w:t>h (tekst jednolity Dz. U. z 2018</w:t>
      </w:r>
      <w:r>
        <w:t xml:space="preserve"> r., poz. </w:t>
      </w:r>
      <w:r w:rsidR="004D1E45">
        <w:t>1986</w:t>
      </w:r>
      <w:r>
        <w:t xml:space="preserve"> ze zm.), Zamawiający zamieszcza informacje z otwarcia ofert </w:t>
      </w:r>
      <w:r w:rsidR="007E1663">
        <w:br/>
        <w:t>w</w:t>
      </w:r>
      <w:r>
        <w:t xml:space="preserve"> przedmiotowym postępowaniu tj.:</w:t>
      </w:r>
    </w:p>
    <w:p w:rsidR="00571B74" w:rsidRDefault="00571B74" w:rsidP="00571B74">
      <w:pPr>
        <w:pStyle w:val="Akapitzlist"/>
        <w:numPr>
          <w:ilvl w:val="0"/>
          <w:numId w:val="13"/>
        </w:numPr>
        <w:jc w:val="both"/>
      </w:pPr>
      <w:r>
        <w:t>Zamawiający informuje, iż kwota jaką zamier</w:t>
      </w:r>
      <w:r w:rsidR="00226382">
        <w:t>z</w:t>
      </w:r>
      <w:r w:rsidR="004D1E45">
        <w:t>a przeznaczyć na sfinansowanie</w:t>
      </w:r>
      <w:r w:rsidR="00226382">
        <w:br/>
      </w:r>
      <w:r>
        <w:t>zamówienia</w:t>
      </w:r>
      <w:r w:rsidR="004D1E45">
        <w:t xml:space="preserve">: </w:t>
      </w:r>
      <w:r w:rsidR="00900B3C">
        <w:t xml:space="preserve"> </w:t>
      </w:r>
      <w:r w:rsidR="00C1540C">
        <w:t>153 258,</w:t>
      </w:r>
      <w:r w:rsidR="00900B3C">
        <w:t>00</w:t>
      </w:r>
      <w:r w:rsidR="004D1E45">
        <w:t xml:space="preserve"> zł brutto.</w:t>
      </w:r>
    </w:p>
    <w:p w:rsidR="00571B74" w:rsidRDefault="00571B74" w:rsidP="00571B74">
      <w:pPr>
        <w:pStyle w:val="Akapitzlist"/>
        <w:numPr>
          <w:ilvl w:val="0"/>
          <w:numId w:val="13"/>
        </w:numPr>
        <w:jc w:val="both"/>
      </w:pPr>
      <w:r>
        <w:t>Zamawiający przedstawia firmy, adresy Wykonawców, którzy złożyli oferty w terminie:</w:t>
      </w:r>
    </w:p>
    <w:p w:rsidR="004D1E45" w:rsidRDefault="00C1540C" w:rsidP="0097094B">
      <w:pPr>
        <w:pStyle w:val="Akapitzlist"/>
        <w:numPr>
          <w:ilvl w:val="0"/>
          <w:numId w:val="14"/>
        </w:numPr>
        <w:jc w:val="both"/>
      </w:pPr>
      <w:r>
        <w:t xml:space="preserve">Piotr Stec, Zagajewice 20, 88 – 133 Dąbrowa Biskupia - </w:t>
      </w:r>
      <w:r w:rsidR="00900B3C">
        <w:t xml:space="preserve"> </w:t>
      </w:r>
      <w:r w:rsidR="004D1E45">
        <w:t xml:space="preserve"> cena </w:t>
      </w:r>
      <w:r w:rsidR="00900B3C">
        <w:t>–</w:t>
      </w:r>
      <w:r w:rsidR="004D1E45">
        <w:t xml:space="preserve"> </w:t>
      </w:r>
      <w:r>
        <w:t>124 600,00</w:t>
      </w:r>
      <w:r w:rsidR="00900B3C">
        <w:t xml:space="preserve"> </w:t>
      </w:r>
      <w:r w:rsidR="004D1E45">
        <w:t xml:space="preserve">zł brutto, okres gwarancji </w:t>
      </w:r>
      <w:r w:rsidR="00B62AFF">
        <w:t xml:space="preserve"> </w:t>
      </w:r>
      <w:r>
        <w:t xml:space="preserve">- 36 miesięcy. </w:t>
      </w:r>
    </w:p>
    <w:p w:rsidR="007E1663" w:rsidRDefault="007E1663" w:rsidP="00571B74"/>
    <w:p w:rsidR="00B62AFF" w:rsidRDefault="00B62AFF" w:rsidP="00571B74"/>
    <w:p w:rsidR="00714622" w:rsidRPr="00FE2217" w:rsidRDefault="00FE2217" w:rsidP="00FE2217">
      <w:pPr>
        <w:ind w:left="5664" w:firstLine="708"/>
      </w:pPr>
      <w:r>
        <w:t>Z poważaniem</w:t>
      </w:r>
    </w:p>
    <w:p w:rsidR="00714622" w:rsidRPr="00714622" w:rsidRDefault="004E5813" w:rsidP="004E5813">
      <w:pPr>
        <w:tabs>
          <w:tab w:val="left" w:pos="5640"/>
        </w:tabs>
        <w:spacing w:after="0" w:line="240" w:lineRule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                                                                                                             </w:t>
      </w:r>
      <w:r w:rsidR="00714622" w:rsidRPr="00714622">
        <w:rPr>
          <w:rFonts w:eastAsia="Times New Roman" w:cs="Times New Roman"/>
          <w:lang w:eastAsia="pl-PL"/>
        </w:rPr>
        <w:t>Przewodnicząca Komisji Przetargowej</w:t>
      </w:r>
    </w:p>
    <w:p w:rsidR="00714622" w:rsidRPr="00714622" w:rsidRDefault="00714622" w:rsidP="00714622">
      <w:pPr>
        <w:spacing w:after="0" w:line="240" w:lineRule="auto"/>
        <w:rPr>
          <w:rFonts w:eastAsia="Times New Roman" w:cs="Times New Roman"/>
          <w:lang w:eastAsia="pl-PL"/>
        </w:rPr>
      </w:pPr>
    </w:p>
    <w:p w:rsidR="00714622" w:rsidRPr="00714622" w:rsidRDefault="00714622" w:rsidP="00714622">
      <w:pPr>
        <w:spacing w:after="0" w:line="240" w:lineRule="auto"/>
        <w:rPr>
          <w:rFonts w:eastAsia="Times New Roman" w:cs="Times New Roman"/>
          <w:lang w:eastAsia="pl-PL"/>
        </w:rPr>
      </w:pPr>
    </w:p>
    <w:p w:rsidR="00714622" w:rsidRPr="00714622" w:rsidRDefault="00714622" w:rsidP="00714622">
      <w:pPr>
        <w:tabs>
          <w:tab w:val="left" w:pos="6270"/>
        </w:tabs>
        <w:spacing w:after="0" w:line="240" w:lineRule="auto"/>
        <w:rPr>
          <w:rFonts w:eastAsia="Times New Roman" w:cs="Times New Roman"/>
          <w:lang w:eastAsia="pl-PL"/>
        </w:rPr>
      </w:pPr>
      <w:r w:rsidRPr="00714622"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 xml:space="preserve">    </w:t>
      </w:r>
      <w:r w:rsidRPr="00714622">
        <w:rPr>
          <w:rFonts w:eastAsia="Times New Roman" w:cs="Times New Roman"/>
          <w:lang w:eastAsia="pl-PL"/>
        </w:rPr>
        <w:t>Aneta Uszyńska</w:t>
      </w:r>
    </w:p>
    <w:p w:rsidR="00456A54" w:rsidRPr="00714622" w:rsidRDefault="00456A54" w:rsidP="00714622">
      <w:pPr>
        <w:tabs>
          <w:tab w:val="left" w:pos="6263"/>
        </w:tabs>
      </w:pPr>
    </w:p>
    <w:sectPr w:rsidR="00456A54" w:rsidRPr="00714622" w:rsidSect="0071462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920" w:rsidRDefault="00F66920" w:rsidP="00900B3C">
      <w:pPr>
        <w:spacing w:after="0" w:line="240" w:lineRule="auto"/>
      </w:pPr>
      <w:r>
        <w:separator/>
      </w:r>
    </w:p>
  </w:endnote>
  <w:endnote w:type="continuationSeparator" w:id="0">
    <w:p w:rsidR="00F66920" w:rsidRDefault="00F66920" w:rsidP="00900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920" w:rsidRDefault="00F66920" w:rsidP="00900B3C">
      <w:pPr>
        <w:spacing w:after="0" w:line="240" w:lineRule="auto"/>
      </w:pPr>
      <w:r>
        <w:separator/>
      </w:r>
    </w:p>
  </w:footnote>
  <w:footnote w:type="continuationSeparator" w:id="0">
    <w:p w:rsidR="00F66920" w:rsidRDefault="00F66920" w:rsidP="00900B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166"/>
    <w:multiLevelType w:val="hybridMultilevel"/>
    <w:tmpl w:val="3BC42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059C7"/>
    <w:multiLevelType w:val="hybridMultilevel"/>
    <w:tmpl w:val="17683D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3335B"/>
    <w:multiLevelType w:val="hybridMultilevel"/>
    <w:tmpl w:val="CCC8A79C"/>
    <w:lvl w:ilvl="0" w:tplc="DD5C9C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825F8"/>
    <w:multiLevelType w:val="hybridMultilevel"/>
    <w:tmpl w:val="1EF06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545D5"/>
    <w:multiLevelType w:val="hybridMultilevel"/>
    <w:tmpl w:val="74381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E6A46"/>
    <w:multiLevelType w:val="hybridMultilevel"/>
    <w:tmpl w:val="B1FA6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A24B0"/>
    <w:multiLevelType w:val="hybridMultilevel"/>
    <w:tmpl w:val="46520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67D9D"/>
    <w:multiLevelType w:val="hybridMultilevel"/>
    <w:tmpl w:val="29D2C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26380"/>
    <w:multiLevelType w:val="hybridMultilevel"/>
    <w:tmpl w:val="E1809144"/>
    <w:lvl w:ilvl="0" w:tplc="16F63B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81E15"/>
    <w:multiLevelType w:val="multilevel"/>
    <w:tmpl w:val="91E6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727982"/>
    <w:multiLevelType w:val="hybridMultilevel"/>
    <w:tmpl w:val="58DC4FCA"/>
    <w:lvl w:ilvl="0" w:tplc="472858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642E06"/>
    <w:multiLevelType w:val="hybridMultilevel"/>
    <w:tmpl w:val="DB304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F562EA"/>
    <w:multiLevelType w:val="hybridMultilevel"/>
    <w:tmpl w:val="86ACE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34884"/>
    <w:multiLevelType w:val="multilevel"/>
    <w:tmpl w:val="4D6A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1"/>
  </w:num>
  <w:num w:numId="5">
    <w:abstractNumId w:val="4"/>
  </w:num>
  <w:num w:numId="6">
    <w:abstractNumId w:val="3"/>
  </w:num>
  <w:num w:numId="7">
    <w:abstractNumId w:val="11"/>
  </w:num>
  <w:num w:numId="8">
    <w:abstractNumId w:val="0"/>
  </w:num>
  <w:num w:numId="9">
    <w:abstractNumId w:val="6"/>
  </w:num>
  <w:num w:numId="10">
    <w:abstractNumId w:val="7"/>
  </w:num>
  <w:num w:numId="11">
    <w:abstractNumId w:val="8"/>
  </w:num>
  <w:num w:numId="12">
    <w:abstractNumId w:val="2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54"/>
    <w:rsid w:val="00070B1B"/>
    <w:rsid w:val="00086374"/>
    <w:rsid w:val="000A771E"/>
    <w:rsid w:val="000E60D7"/>
    <w:rsid w:val="0019321F"/>
    <w:rsid w:val="001A0544"/>
    <w:rsid w:val="00226382"/>
    <w:rsid w:val="00282E6B"/>
    <w:rsid w:val="00287840"/>
    <w:rsid w:val="002A52BF"/>
    <w:rsid w:val="002C2169"/>
    <w:rsid w:val="002D1199"/>
    <w:rsid w:val="00307ED8"/>
    <w:rsid w:val="003102FD"/>
    <w:rsid w:val="00382189"/>
    <w:rsid w:val="00397007"/>
    <w:rsid w:val="003C7C08"/>
    <w:rsid w:val="00417B5F"/>
    <w:rsid w:val="004238B1"/>
    <w:rsid w:val="00440974"/>
    <w:rsid w:val="00441A84"/>
    <w:rsid w:val="00442671"/>
    <w:rsid w:val="00456A54"/>
    <w:rsid w:val="00472BE8"/>
    <w:rsid w:val="004D1E45"/>
    <w:rsid w:val="004E5813"/>
    <w:rsid w:val="00564385"/>
    <w:rsid w:val="00571B74"/>
    <w:rsid w:val="00573AF6"/>
    <w:rsid w:val="0057527F"/>
    <w:rsid w:val="0058098B"/>
    <w:rsid w:val="005F712C"/>
    <w:rsid w:val="00714622"/>
    <w:rsid w:val="00783143"/>
    <w:rsid w:val="007E1663"/>
    <w:rsid w:val="00835BED"/>
    <w:rsid w:val="008971F5"/>
    <w:rsid w:val="0089759B"/>
    <w:rsid w:val="00900B3C"/>
    <w:rsid w:val="0097094B"/>
    <w:rsid w:val="009D5F74"/>
    <w:rsid w:val="00A836D1"/>
    <w:rsid w:val="00AC512C"/>
    <w:rsid w:val="00AE0A78"/>
    <w:rsid w:val="00B0324D"/>
    <w:rsid w:val="00B16CD6"/>
    <w:rsid w:val="00B326A2"/>
    <w:rsid w:val="00B62AFF"/>
    <w:rsid w:val="00BA4B39"/>
    <w:rsid w:val="00BC0C25"/>
    <w:rsid w:val="00C1540C"/>
    <w:rsid w:val="00C34140"/>
    <w:rsid w:val="00CA718E"/>
    <w:rsid w:val="00CC5824"/>
    <w:rsid w:val="00CD3965"/>
    <w:rsid w:val="00D60EE2"/>
    <w:rsid w:val="00D629B8"/>
    <w:rsid w:val="00D6541E"/>
    <w:rsid w:val="00DC0C8C"/>
    <w:rsid w:val="00DD520B"/>
    <w:rsid w:val="00E0645F"/>
    <w:rsid w:val="00E824F8"/>
    <w:rsid w:val="00EC7350"/>
    <w:rsid w:val="00EF0691"/>
    <w:rsid w:val="00F57784"/>
    <w:rsid w:val="00F66920"/>
    <w:rsid w:val="00F80AB7"/>
    <w:rsid w:val="00FE2217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E287D"/>
  <w15:docId w15:val="{2668A524-2F40-4387-AC07-BF5ADB47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456A54"/>
  </w:style>
  <w:style w:type="character" w:styleId="Pogrubienie">
    <w:name w:val="Strong"/>
    <w:basedOn w:val="Domylnaczcionkaakapitu"/>
    <w:uiPriority w:val="22"/>
    <w:qFormat/>
    <w:rsid w:val="00456A5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6A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6A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6A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A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A5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A5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56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F58E7"/>
    <w:pPr>
      <w:ind w:left="720"/>
      <w:contextualSpacing/>
    </w:pPr>
  </w:style>
  <w:style w:type="paragraph" w:customStyle="1" w:styleId="default">
    <w:name w:val="default"/>
    <w:basedOn w:val="Normalny"/>
    <w:rsid w:val="000E60D7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pl-PL"/>
    </w:rPr>
  </w:style>
  <w:style w:type="paragraph" w:customStyle="1" w:styleId="gwp90c325e5msonormal">
    <w:name w:val="gwp90c325e5_msonormal"/>
    <w:basedOn w:val="Normalny"/>
    <w:rsid w:val="00282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0B3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00B3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00B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509FA-AB98-49FA-9C12-5746077EF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Aneta</cp:lastModifiedBy>
  <cp:revision>4</cp:revision>
  <cp:lastPrinted>2019-09-16T10:41:00Z</cp:lastPrinted>
  <dcterms:created xsi:type="dcterms:W3CDTF">2019-09-13T10:22:00Z</dcterms:created>
  <dcterms:modified xsi:type="dcterms:W3CDTF">2019-09-16T10:41:00Z</dcterms:modified>
</cp:coreProperties>
</file>