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980912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665989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30.09</w:t>
      </w:r>
      <w:r w:rsidR="00FE4B94">
        <w:rPr>
          <w:rFonts w:ascii="Calibri" w:eastAsia="Times New Roman" w:hAnsi="Calibri" w:cs="Calibri"/>
          <w:bCs/>
          <w:sz w:val="24"/>
          <w:szCs w:val="24"/>
          <w:lang w:eastAsia="pl-PL"/>
        </w:rPr>
        <w:t>.2022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665989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28</w:t>
      </w:r>
      <w:r w:rsidR="00FE4B94">
        <w:rPr>
          <w:rFonts w:ascii="Calibri" w:hAnsi="Calibri" w:cs="Calibri"/>
          <w:sz w:val="24"/>
          <w:szCs w:val="24"/>
        </w:rPr>
        <w:t>/2022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F310B4" w:rsidRPr="0002365B" w:rsidRDefault="00B53230" w:rsidP="0002365B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</w:t>
      </w:r>
    </w:p>
    <w:p w:rsidR="00604F81" w:rsidRDefault="00604F81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BC6D03" w:rsidRPr="00D66E8F" w:rsidRDefault="00BC6D03" w:rsidP="00BC6D03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F310B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na</w:t>
      </w:r>
      <w:r w:rsidR="001E0FD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obsługę </w:t>
      </w:r>
      <w:r w:rsidR="001D4AE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E0FD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ca</w:t>
      </w:r>
      <w:r w:rsidR="00FE4B9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teringową </w:t>
      </w:r>
      <w:r w:rsidR="0066598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obchodów jubileuszowych z okazji 60-lecia Muzeum Rolnictwa w Ciechanowcu </w:t>
      </w:r>
      <w:r w:rsidR="001E0FD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BC6D03" w:rsidRPr="00D66E8F" w:rsidRDefault="00BC6D03" w:rsidP="00571C6D">
      <w:pPr>
        <w:spacing w:after="0" w:line="240" w:lineRule="auto"/>
        <w:ind w:firstLine="902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665989" w:rsidRDefault="00665989" w:rsidP="00665989">
      <w:pPr>
        <w:spacing w:after="0" w:line="240" w:lineRule="auto"/>
        <w:ind w:right="72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I część zamówienia: Nowodwory Marcin Morzy, ul. Dworska 34 – 18-230 Ciechanowiec</w:t>
      </w:r>
    </w:p>
    <w:p w:rsidR="00036A77" w:rsidRDefault="00665989" w:rsidP="00665989">
      <w:pPr>
        <w:spacing w:after="0" w:line="240" w:lineRule="auto"/>
        <w:ind w:right="72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II część zamówienia: </w:t>
      </w:r>
      <w:r w:rsidR="001E0FD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P.H.U. DOM WESELNY „Kuczyn” Maria Jolanta Puchalska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, </w:t>
      </w:r>
      <w:r w:rsidR="001E0FD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Kuczyn 71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, </w:t>
      </w:r>
      <w:r w:rsidR="001E0FD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18 – 214 Klukowo </w:t>
      </w:r>
    </w:p>
    <w:p w:rsidR="001A491F" w:rsidRDefault="001A491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CB2C44" w:rsidRDefault="00D66E8F" w:rsidP="00CB2C44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Wykonawca spełnił warunki udziału w niniejszym postępowaniu. Oferta została uznana </w:t>
      </w:r>
      <w:r w:rsidR="00FD3BB5">
        <w:rPr>
          <w:rFonts w:ascii="Calibri" w:hAnsi="Calibri" w:cs="Calibri"/>
          <w:color w:val="000000"/>
          <w:sz w:val="24"/>
          <w:szCs w:val="24"/>
        </w:rPr>
        <w:br/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za najkorzystniejszą w oparciu o kryteria oceny ofert określone w zapytaniu ofertowym. </w:t>
      </w:r>
    </w:p>
    <w:p w:rsidR="00D66E8F" w:rsidRPr="00D66E8F" w:rsidRDefault="00D66E8F" w:rsidP="00D66E8F">
      <w:pPr>
        <w:pStyle w:val="Akapitzlist"/>
        <w:spacing w:after="20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66E8F">
        <w:rPr>
          <w:rFonts w:ascii="Calibri" w:hAnsi="Calibri" w:cs="Calibri"/>
          <w:sz w:val="24"/>
          <w:szCs w:val="24"/>
        </w:rPr>
        <w:t>Zamawiający przedstawia firmy, adresy Wykonawców, którzy złożyli oferty w terminie:</w:t>
      </w:r>
    </w:p>
    <w:p w:rsidR="00665989" w:rsidRPr="00665989" w:rsidRDefault="00665989" w:rsidP="00980912">
      <w:pPr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665989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I część zamówienia: Nowodwory Marcin Morzy, ul. Dworska 34 – 18-230 Ciechanowiec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– cena – 57 000,00 zł brutto. </w:t>
      </w:r>
    </w:p>
    <w:p w:rsidR="00665989" w:rsidRPr="00665989" w:rsidRDefault="00665989" w:rsidP="00980912">
      <w:pPr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bookmarkStart w:id="0" w:name="_GoBack"/>
      <w:r w:rsidRPr="00665989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II część zamówienia: P.H.U. DOM WESELNY „Kuczyn” Maria Jolanta Puchalska, Kuczyn 71, 18 – 214 Klukowo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– cena – 21 100,00 zł brutto. </w:t>
      </w:r>
    </w:p>
    <w:bookmarkEnd w:id="0"/>
    <w:p w:rsidR="00657471" w:rsidRDefault="00657471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C25278" w:rsidRDefault="00C25278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65989" w:rsidRPr="00D66E8F" w:rsidRDefault="00665989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D9402B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2365B"/>
    <w:rsid w:val="00036A77"/>
    <w:rsid w:val="00044BDF"/>
    <w:rsid w:val="0008284C"/>
    <w:rsid w:val="000A6AEC"/>
    <w:rsid w:val="000D3875"/>
    <w:rsid w:val="001173AC"/>
    <w:rsid w:val="00140892"/>
    <w:rsid w:val="001A491F"/>
    <w:rsid w:val="001C240C"/>
    <w:rsid w:val="001C6B39"/>
    <w:rsid w:val="001D4AED"/>
    <w:rsid w:val="001E0FDD"/>
    <w:rsid w:val="001F5FD6"/>
    <w:rsid w:val="002327DC"/>
    <w:rsid w:val="002430D7"/>
    <w:rsid w:val="0027383F"/>
    <w:rsid w:val="002F545B"/>
    <w:rsid w:val="00305A60"/>
    <w:rsid w:val="003140C4"/>
    <w:rsid w:val="003210C4"/>
    <w:rsid w:val="00332760"/>
    <w:rsid w:val="00391344"/>
    <w:rsid w:val="003A6BBF"/>
    <w:rsid w:val="003C3EA4"/>
    <w:rsid w:val="00443792"/>
    <w:rsid w:val="004870F3"/>
    <w:rsid w:val="004F639A"/>
    <w:rsid w:val="00525CF5"/>
    <w:rsid w:val="00571C6D"/>
    <w:rsid w:val="005B190D"/>
    <w:rsid w:val="005B692C"/>
    <w:rsid w:val="005F77A6"/>
    <w:rsid w:val="00604F81"/>
    <w:rsid w:val="00657471"/>
    <w:rsid w:val="00665989"/>
    <w:rsid w:val="00670B2F"/>
    <w:rsid w:val="006945A0"/>
    <w:rsid w:val="00703F4F"/>
    <w:rsid w:val="00753E2D"/>
    <w:rsid w:val="00764B6F"/>
    <w:rsid w:val="007D0827"/>
    <w:rsid w:val="00822A3A"/>
    <w:rsid w:val="00824F47"/>
    <w:rsid w:val="008912AD"/>
    <w:rsid w:val="00903857"/>
    <w:rsid w:val="0092589C"/>
    <w:rsid w:val="00980912"/>
    <w:rsid w:val="009A52F8"/>
    <w:rsid w:val="009B699D"/>
    <w:rsid w:val="009C6F62"/>
    <w:rsid w:val="00A250EC"/>
    <w:rsid w:val="00A45F00"/>
    <w:rsid w:val="00A915C3"/>
    <w:rsid w:val="00AA305F"/>
    <w:rsid w:val="00AC6536"/>
    <w:rsid w:val="00AD512F"/>
    <w:rsid w:val="00AF5E97"/>
    <w:rsid w:val="00B23671"/>
    <w:rsid w:val="00B35A11"/>
    <w:rsid w:val="00B53230"/>
    <w:rsid w:val="00B62865"/>
    <w:rsid w:val="00B7762F"/>
    <w:rsid w:val="00BC1401"/>
    <w:rsid w:val="00BC6D03"/>
    <w:rsid w:val="00C240DE"/>
    <w:rsid w:val="00C25278"/>
    <w:rsid w:val="00C25539"/>
    <w:rsid w:val="00C42A92"/>
    <w:rsid w:val="00C63F6E"/>
    <w:rsid w:val="00C90075"/>
    <w:rsid w:val="00CB2C44"/>
    <w:rsid w:val="00D166BE"/>
    <w:rsid w:val="00D60206"/>
    <w:rsid w:val="00D66E8F"/>
    <w:rsid w:val="00D9197B"/>
    <w:rsid w:val="00DD66D0"/>
    <w:rsid w:val="00E12781"/>
    <w:rsid w:val="00E44D6E"/>
    <w:rsid w:val="00E77E58"/>
    <w:rsid w:val="00E84EFF"/>
    <w:rsid w:val="00E947BE"/>
    <w:rsid w:val="00E95F19"/>
    <w:rsid w:val="00EB2C3C"/>
    <w:rsid w:val="00F21FE8"/>
    <w:rsid w:val="00F25C25"/>
    <w:rsid w:val="00F2636A"/>
    <w:rsid w:val="00F310B4"/>
    <w:rsid w:val="00F95149"/>
    <w:rsid w:val="00FB2EDF"/>
    <w:rsid w:val="00FC2EAF"/>
    <w:rsid w:val="00FD3BB5"/>
    <w:rsid w:val="00FE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5</cp:revision>
  <cp:lastPrinted>2024-05-21T07:19:00Z</cp:lastPrinted>
  <dcterms:created xsi:type="dcterms:W3CDTF">2024-06-26T07:03:00Z</dcterms:created>
  <dcterms:modified xsi:type="dcterms:W3CDTF">2024-06-26T07:35:00Z</dcterms:modified>
</cp:coreProperties>
</file>