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5F3385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3701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05.11</w:t>
      </w:r>
      <w:r w:rsidR="00DF50F9">
        <w:rPr>
          <w:rFonts w:ascii="Calibri" w:eastAsia="Times New Roman" w:hAnsi="Calibri" w:cs="Calibri"/>
          <w:bCs/>
          <w:sz w:val="24"/>
          <w:szCs w:val="24"/>
          <w:lang w:eastAsia="pl-PL"/>
        </w:rPr>
        <w:t>.2024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637013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13</w:t>
      </w:r>
      <w:r w:rsidR="00DF50F9">
        <w:rPr>
          <w:rFonts w:ascii="Calibri" w:hAnsi="Calibri" w:cs="Calibri"/>
          <w:sz w:val="24"/>
          <w:szCs w:val="24"/>
        </w:rPr>
        <w:t>/2024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„Usługa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poligraficzna - druk książki „</w:t>
      </w:r>
      <w:r w:rsidR="006370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XVII Konkurs na Najlepiej Zachowany Zabytek Wiejskiego Budownictwa Drewnianego w Województwie </w:t>
      </w:r>
      <w:r w:rsidR="000A0B8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63701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Podlaskim</w:t>
      </w:r>
      <w:r w:rsidR="000C5EF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” </w:t>
      </w:r>
      <w:r w:rsidR="00872D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Ciechanowcu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AE5A97" w:rsidRDefault="00AE5A97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5F3385" w:rsidRDefault="005F3385" w:rsidP="005F3385">
      <w:pPr>
        <w:spacing w:after="0" w:line="257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 w:rsidRPr="005F3385">
        <w:rPr>
          <w:rFonts w:ascii="Calibri" w:eastAsia="Calibri" w:hAnsi="Calibri" w:cs="Calibri"/>
          <w:b/>
          <w:sz w:val="24"/>
          <w:szCs w:val="24"/>
        </w:rPr>
        <w:t>Part</w:t>
      </w:r>
      <w:r>
        <w:rPr>
          <w:rFonts w:ascii="Calibri" w:eastAsia="Calibri" w:hAnsi="Calibri" w:cs="Calibri"/>
          <w:b/>
          <w:sz w:val="24"/>
          <w:szCs w:val="24"/>
        </w:rPr>
        <w:t>ner Poligrafia Andrzej Kardasz</w:t>
      </w:r>
    </w:p>
    <w:p w:rsidR="005F3385" w:rsidRDefault="005F3385" w:rsidP="005F3385">
      <w:pPr>
        <w:spacing w:after="0" w:line="257" w:lineRule="auto"/>
        <w:ind w:right="74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ul. Hurtowa 19</w:t>
      </w:r>
    </w:p>
    <w:p w:rsidR="00AE5A97" w:rsidRPr="005F3385" w:rsidRDefault="005F3385" w:rsidP="005F3385">
      <w:pPr>
        <w:spacing w:after="0" w:line="257" w:lineRule="auto"/>
        <w:ind w:right="74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F3385">
        <w:rPr>
          <w:rFonts w:ascii="Calibri" w:eastAsia="Calibri" w:hAnsi="Calibri" w:cs="Calibri"/>
          <w:b/>
          <w:sz w:val="24"/>
          <w:szCs w:val="24"/>
        </w:rPr>
        <w:t>15 – 399 Białystok</w:t>
      </w: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Pr="006613E1" w:rsidRDefault="00637013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6613E1">
        <w:rPr>
          <w:rFonts w:ascii="Calibri" w:eastAsia="Calibri" w:hAnsi="Calibri" w:cs="Calibri"/>
          <w:sz w:val="24"/>
          <w:szCs w:val="24"/>
        </w:rPr>
        <w:t>Eurographic Group Sp</w:t>
      </w:r>
      <w:r w:rsidR="000E03F6" w:rsidRPr="006613E1">
        <w:rPr>
          <w:rFonts w:ascii="Calibri" w:eastAsia="Calibri" w:hAnsi="Calibri" w:cs="Calibri"/>
          <w:sz w:val="24"/>
          <w:szCs w:val="24"/>
        </w:rPr>
        <w:t>. z o.o., ul. Andrzeja Struga 6/</w:t>
      </w:r>
      <w:r w:rsidRPr="006613E1">
        <w:rPr>
          <w:rFonts w:ascii="Calibri" w:eastAsia="Calibri" w:hAnsi="Calibri" w:cs="Calibri"/>
          <w:sz w:val="24"/>
          <w:szCs w:val="24"/>
        </w:rPr>
        <w:t>8, 70-784 Szczecin</w:t>
      </w:r>
      <w:r w:rsidR="005B08C5" w:rsidRPr="006613E1">
        <w:rPr>
          <w:rFonts w:ascii="Calibri" w:eastAsia="Calibri" w:hAnsi="Calibri" w:cs="Calibri"/>
          <w:sz w:val="24"/>
          <w:szCs w:val="24"/>
        </w:rPr>
        <w:t xml:space="preserve"> – cena </w:t>
      </w:r>
      <w:r w:rsidRPr="006613E1">
        <w:rPr>
          <w:rFonts w:ascii="Calibri" w:eastAsia="Calibri" w:hAnsi="Calibri" w:cs="Calibri"/>
          <w:sz w:val="24"/>
          <w:szCs w:val="24"/>
        </w:rPr>
        <w:t>3 557,82</w:t>
      </w:r>
      <w:r w:rsidR="000A0B8A" w:rsidRPr="006613E1">
        <w:rPr>
          <w:rFonts w:ascii="Calibri" w:eastAsia="Calibri" w:hAnsi="Calibri" w:cs="Calibri"/>
          <w:sz w:val="24"/>
          <w:szCs w:val="24"/>
        </w:rPr>
        <w:t xml:space="preserve"> </w:t>
      </w:r>
      <w:r w:rsidR="002705FE" w:rsidRPr="006613E1">
        <w:rPr>
          <w:rFonts w:ascii="Calibri" w:eastAsia="Calibri" w:hAnsi="Calibri" w:cs="Calibri"/>
          <w:sz w:val="24"/>
          <w:szCs w:val="24"/>
        </w:rPr>
        <w:t xml:space="preserve"> zł brutto. </w:t>
      </w:r>
      <w:bookmarkStart w:id="0" w:name="_GoBack"/>
      <w:bookmarkEnd w:id="0"/>
    </w:p>
    <w:p w:rsidR="005B08C5" w:rsidRPr="006613E1" w:rsidRDefault="000E03F6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6613E1">
        <w:rPr>
          <w:rFonts w:ascii="Calibri" w:eastAsia="Calibri" w:hAnsi="Calibri" w:cs="Calibri"/>
          <w:sz w:val="24"/>
          <w:szCs w:val="24"/>
        </w:rPr>
        <w:t>P.H.U. LOGOS s.c., ul. Szosa Jadowska 48A, 05-200 Nowe Lipiny</w:t>
      </w:r>
      <w:r w:rsidR="000A0B8A" w:rsidRPr="006613E1">
        <w:rPr>
          <w:rFonts w:ascii="Calibri" w:eastAsia="Calibri" w:hAnsi="Calibri" w:cs="Calibri"/>
          <w:sz w:val="24"/>
          <w:szCs w:val="24"/>
        </w:rPr>
        <w:t xml:space="preserve"> – cena – </w:t>
      </w:r>
      <w:r w:rsidRPr="006613E1">
        <w:rPr>
          <w:rFonts w:ascii="Calibri" w:eastAsia="Calibri" w:hAnsi="Calibri" w:cs="Calibri"/>
          <w:sz w:val="24"/>
          <w:szCs w:val="24"/>
        </w:rPr>
        <w:t>4 620,00</w:t>
      </w:r>
      <w:r w:rsidR="005B08C5" w:rsidRPr="006613E1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0A0B8A" w:rsidRPr="006613E1" w:rsidRDefault="000E03F6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6613E1">
        <w:rPr>
          <w:rFonts w:ascii="Calibri" w:eastAsia="Calibri" w:hAnsi="Calibri" w:cs="Calibri"/>
          <w:sz w:val="24"/>
          <w:szCs w:val="24"/>
        </w:rPr>
        <w:t>GS projekt Grzegorz Szmyd, Widacz 7, 38-130 Frysztak</w:t>
      </w:r>
      <w:r w:rsidR="000A0B8A" w:rsidRPr="006613E1">
        <w:rPr>
          <w:rFonts w:ascii="Calibri" w:eastAsia="Calibri" w:hAnsi="Calibri" w:cs="Calibri"/>
          <w:sz w:val="24"/>
          <w:szCs w:val="24"/>
        </w:rPr>
        <w:t xml:space="preserve"> – cena </w:t>
      </w:r>
      <w:r w:rsidR="00AE5A97" w:rsidRPr="006613E1">
        <w:rPr>
          <w:rFonts w:ascii="Calibri" w:eastAsia="Calibri" w:hAnsi="Calibri" w:cs="Calibri"/>
          <w:sz w:val="24"/>
          <w:szCs w:val="24"/>
        </w:rPr>
        <w:t>–</w:t>
      </w:r>
      <w:r w:rsidR="000A0B8A" w:rsidRPr="006613E1">
        <w:rPr>
          <w:rFonts w:ascii="Calibri" w:eastAsia="Calibri" w:hAnsi="Calibri" w:cs="Calibri"/>
          <w:sz w:val="24"/>
          <w:szCs w:val="24"/>
        </w:rPr>
        <w:t xml:space="preserve"> </w:t>
      </w:r>
      <w:r w:rsidRPr="006613E1">
        <w:rPr>
          <w:rFonts w:ascii="Calibri" w:eastAsia="Calibri" w:hAnsi="Calibri" w:cs="Calibri"/>
          <w:sz w:val="24"/>
          <w:szCs w:val="24"/>
        </w:rPr>
        <w:t>3 675,00</w:t>
      </w:r>
      <w:r w:rsidR="00AE5A97" w:rsidRPr="006613E1">
        <w:rPr>
          <w:rFonts w:ascii="Calibri" w:eastAsia="Calibri" w:hAnsi="Calibri" w:cs="Calibri"/>
          <w:sz w:val="24"/>
          <w:szCs w:val="24"/>
        </w:rPr>
        <w:t xml:space="preserve"> zł brutto.</w:t>
      </w:r>
    </w:p>
    <w:p w:rsidR="006613E1" w:rsidRDefault="006613E1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6613E1">
        <w:rPr>
          <w:rFonts w:ascii="Calibri" w:eastAsia="Calibri" w:hAnsi="Calibri" w:cs="Calibri"/>
          <w:sz w:val="24"/>
          <w:szCs w:val="24"/>
        </w:rPr>
        <w:t xml:space="preserve">Drukarnia SIL-VEG </w:t>
      </w:r>
      <w:r>
        <w:rPr>
          <w:rFonts w:ascii="Calibri" w:eastAsia="Calibri" w:hAnsi="Calibri" w:cs="Calibri"/>
          <w:sz w:val="24"/>
          <w:szCs w:val="24"/>
        </w:rPr>
        <w:t>–</w:t>
      </w:r>
      <w:r w:rsidRPr="006613E1">
        <w:rPr>
          <w:rFonts w:ascii="Calibri" w:eastAsia="Calibri" w:hAnsi="Calibri" w:cs="Calibri"/>
          <w:sz w:val="24"/>
          <w:szCs w:val="24"/>
        </w:rPr>
        <w:t xml:space="preserve"> DRUK</w:t>
      </w:r>
      <w:r>
        <w:rPr>
          <w:rFonts w:ascii="Calibri" w:eastAsia="Calibri" w:hAnsi="Calibri" w:cs="Calibri"/>
          <w:sz w:val="24"/>
          <w:szCs w:val="24"/>
        </w:rPr>
        <w:t xml:space="preserve"> s.c., ul. Niegolewskich 12, 42 – 700 Lubiniec – cena – </w:t>
      </w:r>
      <w:r>
        <w:rPr>
          <w:rFonts w:ascii="Calibri" w:eastAsia="Calibri" w:hAnsi="Calibri" w:cs="Calibri"/>
          <w:sz w:val="24"/>
          <w:szCs w:val="24"/>
        </w:rPr>
        <w:br/>
        <w:t>6 772,50 zł brutto.</w:t>
      </w:r>
    </w:p>
    <w:p w:rsidR="006613E1" w:rsidRDefault="006613E1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Partner Poligrafia Andrzej Kardasz, ul. Hurtowa 19, 15 – 399 Białystok – cena – 2 898,00 zł brutto. </w:t>
      </w:r>
    </w:p>
    <w:p w:rsidR="006613E1" w:rsidRDefault="006613E1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Agencja Wydawnicza „ARGI” s.c. R. Błaszak, P. Pacholec, J. Prorok, ul. Żegiestowska 11, 50 – 542 Wrocław – cena – 3 874,50 zł brutto. </w:t>
      </w:r>
    </w:p>
    <w:p w:rsidR="006613E1" w:rsidRDefault="006613E1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Zakład Poligraficzny SINDRUK, ul. Firmowa 12, 45-594 Opole – cena – 4 410,00 zł brutto. </w:t>
      </w:r>
    </w:p>
    <w:p w:rsidR="006613E1" w:rsidRDefault="006613E1" w:rsidP="005B08C5">
      <w:pPr>
        <w:pStyle w:val="Akapitzlist"/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Print Profit Sp. z o.o., Kożmin 27, 59-900 Zgorzelec – cena – 2 940,00 zł brutto. </w:t>
      </w:r>
    </w:p>
    <w:p w:rsidR="006613E1" w:rsidRPr="006613E1" w:rsidRDefault="006613E1" w:rsidP="006613E1">
      <w:pPr>
        <w:jc w:val="both"/>
        <w:rPr>
          <w:rFonts w:ascii="Calibri" w:eastAsia="Calibri" w:hAnsi="Calibri" w:cs="Calibri"/>
          <w:sz w:val="24"/>
          <w:szCs w:val="24"/>
        </w:rPr>
      </w:pP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3071"/>
    <w:rsid w:val="00044BDF"/>
    <w:rsid w:val="000A023F"/>
    <w:rsid w:val="000A0405"/>
    <w:rsid w:val="000A0B8A"/>
    <w:rsid w:val="000A6AEC"/>
    <w:rsid w:val="000C5EF3"/>
    <w:rsid w:val="000D3875"/>
    <w:rsid w:val="000E03F6"/>
    <w:rsid w:val="001173AC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A6BBF"/>
    <w:rsid w:val="004870F3"/>
    <w:rsid w:val="004A78E8"/>
    <w:rsid w:val="004E35C4"/>
    <w:rsid w:val="00511691"/>
    <w:rsid w:val="00571C6D"/>
    <w:rsid w:val="005B08C5"/>
    <w:rsid w:val="005B556D"/>
    <w:rsid w:val="005F3385"/>
    <w:rsid w:val="005F77A6"/>
    <w:rsid w:val="00604F81"/>
    <w:rsid w:val="00637013"/>
    <w:rsid w:val="00637828"/>
    <w:rsid w:val="006440B3"/>
    <w:rsid w:val="00657471"/>
    <w:rsid w:val="006613E1"/>
    <w:rsid w:val="00670B2F"/>
    <w:rsid w:val="006945A0"/>
    <w:rsid w:val="00703F4F"/>
    <w:rsid w:val="00753E2D"/>
    <w:rsid w:val="00790846"/>
    <w:rsid w:val="007D0827"/>
    <w:rsid w:val="007F15D5"/>
    <w:rsid w:val="00822A3A"/>
    <w:rsid w:val="00824F47"/>
    <w:rsid w:val="00872DBE"/>
    <w:rsid w:val="008912AD"/>
    <w:rsid w:val="008A7DFA"/>
    <w:rsid w:val="008E7268"/>
    <w:rsid w:val="00966414"/>
    <w:rsid w:val="009A52F8"/>
    <w:rsid w:val="009B699D"/>
    <w:rsid w:val="009D5486"/>
    <w:rsid w:val="009F4F2B"/>
    <w:rsid w:val="00A250EC"/>
    <w:rsid w:val="00A45F00"/>
    <w:rsid w:val="00A67D9C"/>
    <w:rsid w:val="00AC6536"/>
    <w:rsid w:val="00AD512F"/>
    <w:rsid w:val="00AE5A97"/>
    <w:rsid w:val="00AF5E97"/>
    <w:rsid w:val="00B35A11"/>
    <w:rsid w:val="00B4626C"/>
    <w:rsid w:val="00B53230"/>
    <w:rsid w:val="00B918EB"/>
    <w:rsid w:val="00BC65FD"/>
    <w:rsid w:val="00BC6D03"/>
    <w:rsid w:val="00C107F3"/>
    <w:rsid w:val="00C240DE"/>
    <w:rsid w:val="00C25539"/>
    <w:rsid w:val="00C42A92"/>
    <w:rsid w:val="00C63F6E"/>
    <w:rsid w:val="00C772C2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29598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7</cp:revision>
  <cp:lastPrinted>2024-11-05T11:31:00Z</cp:lastPrinted>
  <dcterms:created xsi:type="dcterms:W3CDTF">2024-11-04T09:31:00Z</dcterms:created>
  <dcterms:modified xsi:type="dcterms:W3CDTF">2024-11-05T11:31:00Z</dcterms:modified>
</cp:coreProperties>
</file>