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7F1FD4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9F047C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31</w:t>
      </w:r>
      <w:r w:rsidR="0012259A">
        <w:rPr>
          <w:rFonts w:ascii="Calibri" w:eastAsia="Times New Roman" w:hAnsi="Calibri" w:cs="Calibri"/>
          <w:bCs/>
          <w:sz w:val="24"/>
          <w:szCs w:val="24"/>
          <w:lang w:eastAsia="pl-PL"/>
        </w:rPr>
        <w:t>.03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3C1ABE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9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9F047C" w:rsidRDefault="009F047C" w:rsidP="007F1FD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9F047C" w:rsidRDefault="009F047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3C1AB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Dostawa i montaż infokiosków multimedialnych</w:t>
      </w:r>
      <w:r w:rsidR="0012259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450C06" w:rsidRDefault="00450C06" w:rsidP="00450C06">
      <w:pPr>
        <w:spacing w:after="0" w:line="240" w:lineRule="auto"/>
        <w:ind w:firstLine="902"/>
        <w:jc w:val="center"/>
        <w:rPr>
          <w:rFonts w:ascii="Calibri" w:hAnsi="Calibri" w:cs="Calibri"/>
          <w:b/>
          <w:sz w:val="24"/>
          <w:szCs w:val="24"/>
        </w:rPr>
      </w:pPr>
    </w:p>
    <w:p w:rsidR="007F1FD4" w:rsidRPr="007F1FD4" w:rsidRDefault="007F1FD4" w:rsidP="007F1FD4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 w:rsidRPr="007F1FD4">
        <w:rPr>
          <w:rFonts w:ascii="Calibri" w:hAnsi="Calibri" w:cs="Calibri"/>
          <w:b/>
          <w:sz w:val="24"/>
          <w:szCs w:val="24"/>
        </w:rPr>
        <w:t>Sklep Cyfrowy Sp. z o.o.</w:t>
      </w:r>
    </w:p>
    <w:p w:rsidR="007F1FD4" w:rsidRPr="007F1FD4" w:rsidRDefault="007F1FD4" w:rsidP="007F1FD4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 w:rsidRPr="007F1FD4">
        <w:rPr>
          <w:rFonts w:ascii="Calibri" w:hAnsi="Calibri" w:cs="Calibri"/>
          <w:b/>
          <w:sz w:val="24"/>
          <w:szCs w:val="24"/>
        </w:rPr>
        <w:t>ul. Kasztanowa 29</w:t>
      </w:r>
    </w:p>
    <w:p w:rsidR="00450C06" w:rsidRPr="007F1FD4" w:rsidRDefault="007F1FD4" w:rsidP="007F1FD4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F1FD4">
        <w:rPr>
          <w:rFonts w:ascii="Calibri" w:hAnsi="Calibri" w:cs="Calibri"/>
          <w:b/>
          <w:sz w:val="24"/>
          <w:szCs w:val="24"/>
        </w:rPr>
        <w:t>09 – 410 Płock</w:t>
      </w:r>
    </w:p>
    <w:p w:rsidR="007F1FD4" w:rsidRDefault="007F1FD4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C25278" w:rsidRPr="003C1ABE" w:rsidRDefault="003C1ABE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„I MEDIA” Joanna Sawicka, ul. Produkcyjna 98A, 15 – 680 Białystok</w:t>
      </w:r>
      <w:r w:rsidR="009F047C" w:rsidRPr="009F047C">
        <w:rPr>
          <w:rFonts w:ascii="Calibri" w:hAnsi="Calibri" w:cs="Calibri"/>
          <w:sz w:val="24"/>
          <w:szCs w:val="24"/>
        </w:rPr>
        <w:t xml:space="preserve"> </w:t>
      </w:r>
      <w:r w:rsidR="00450C06" w:rsidRPr="009F047C">
        <w:rPr>
          <w:rFonts w:ascii="Calibri" w:hAnsi="Calibri" w:cs="Calibri"/>
          <w:sz w:val="24"/>
          <w:szCs w:val="24"/>
        </w:rPr>
        <w:t xml:space="preserve">- </w:t>
      </w:r>
      <w:r w:rsidR="005B190D" w:rsidRPr="009F047C">
        <w:rPr>
          <w:rFonts w:ascii="Calibri" w:hAnsi="Calibri" w:cs="Calibri"/>
          <w:sz w:val="24"/>
          <w:szCs w:val="24"/>
        </w:rPr>
        <w:t xml:space="preserve">cena – </w:t>
      </w:r>
      <w:r>
        <w:rPr>
          <w:rFonts w:ascii="Calibri" w:hAnsi="Calibri" w:cs="Calibri"/>
          <w:sz w:val="24"/>
          <w:szCs w:val="24"/>
        </w:rPr>
        <w:t xml:space="preserve">70 884,90 zł brutto. </w:t>
      </w:r>
    </w:p>
    <w:p w:rsidR="003C1ABE" w:rsidRPr="007F1FD4" w:rsidRDefault="003C1ABE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 xml:space="preserve">Flip Wadim </w:t>
      </w:r>
      <w:proofErr w:type="spellStart"/>
      <w:r>
        <w:rPr>
          <w:rFonts w:ascii="Calibri" w:hAnsi="Calibri" w:cs="Calibri"/>
          <w:sz w:val="24"/>
          <w:szCs w:val="24"/>
        </w:rPr>
        <w:t>Ladek</w:t>
      </w:r>
      <w:proofErr w:type="spellEnd"/>
      <w:r>
        <w:rPr>
          <w:rFonts w:ascii="Calibri" w:hAnsi="Calibri" w:cs="Calibri"/>
          <w:sz w:val="24"/>
          <w:szCs w:val="24"/>
        </w:rPr>
        <w:t>, ul. Grochowska 69, 60 – 339 Poznań – cena – 75 404,78 zł brutto.</w:t>
      </w:r>
    </w:p>
    <w:p w:rsidR="007F1FD4" w:rsidRPr="003C1ABE" w:rsidRDefault="007F1FD4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>
        <w:rPr>
          <w:rFonts w:ascii="Calibri" w:hAnsi="Calibri" w:cs="Calibri"/>
          <w:sz w:val="24"/>
          <w:szCs w:val="24"/>
        </w:rPr>
        <w:t>Infobox</w:t>
      </w:r>
      <w:proofErr w:type="spellEnd"/>
      <w:r>
        <w:rPr>
          <w:rFonts w:ascii="Calibri" w:hAnsi="Calibri" w:cs="Calibri"/>
          <w:sz w:val="24"/>
          <w:szCs w:val="24"/>
        </w:rPr>
        <w:t xml:space="preserve"> Sp. z o.o. S.K.A, ul. Kraszewskiego 9, 43 – 400 Cieszyn – cena – 80 395,26 zł brutto. </w:t>
      </w:r>
    </w:p>
    <w:p w:rsidR="003C1ABE" w:rsidRPr="002E04DF" w:rsidRDefault="002E04DF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TDC Polska Sp. z o.o., ul. Warszawska 53, 61 – 028 Poznań – cena -  129 765,00 zł brutto.</w:t>
      </w:r>
    </w:p>
    <w:p w:rsidR="002E04DF" w:rsidRPr="002E04DF" w:rsidRDefault="002E04DF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My Happy FIT Sp z o . o.- dystrybutor produktów GLIP, ul. Uradzka 18G, 60 – 012 Poznań – cena - 79 888,50 zł brutto.</w:t>
      </w:r>
    </w:p>
    <w:p w:rsidR="002E04DF" w:rsidRPr="002E04DF" w:rsidRDefault="002E04DF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Sklep Cyfrowy Sp. z o.o., ul. Kaszt</w:t>
      </w:r>
      <w:r w:rsidR="007F1FD4">
        <w:rPr>
          <w:rFonts w:ascii="Calibri" w:hAnsi="Calibri" w:cs="Calibri"/>
          <w:sz w:val="24"/>
          <w:szCs w:val="24"/>
        </w:rPr>
        <w:t>anowa 29, 09 – 410 Płock – cena – 63 953,85 zł brutto.</w:t>
      </w:r>
    </w:p>
    <w:p w:rsidR="002E04DF" w:rsidRPr="009F047C" w:rsidRDefault="002E04DF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 xml:space="preserve">AVLPRO Sp. z o.o., ul. Matuszewska 20/131, 03 – 876 Warszawa – cena – 87 344,76 zł brutto. </w:t>
      </w:r>
    </w:p>
    <w:p w:rsidR="009F047C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F047C" w:rsidRPr="00D66E8F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3905"/>
    <w:multiLevelType w:val="hybridMultilevel"/>
    <w:tmpl w:val="A96C3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A6AEC"/>
    <w:rsid w:val="000B6AF3"/>
    <w:rsid w:val="000D3875"/>
    <w:rsid w:val="001026DB"/>
    <w:rsid w:val="001173AC"/>
    <w:rsid w:val="0012259A"/>
    <w:rsid w:val="00140892"/>
    <w:rsid w:val="001A491F"/>
    <w:rsid w:val="001C240C"/>
    <w:rsid w:val="001D4AED"/>
    <w:rsid w:val="001F5FD6"/>
    <w:rsid w:val="002327DC"/>
    <w:rsid w:val="002430D7"/>
    <w:rsid w:val="0027383F"/>
    <w:rsid w:val="002A58FD"/>
    <w:rsid w:val="002E04DF"/>
    <w:rsid w:val="002F545B"/>
    <w:rsid w:val="00305A60"/>
    <w:rsid w:val="003140C4"/>
    <w:rsid w:val="003210C4"/>
    <w:rsid w:val="00332760"/>
    <w:rsid w:val="00390A8A"/>
    <w:rsid w:val="003A6BBF"/>
    <w:rsid w:val="003C1ABE"/>
    <w:rsid w:val="003E08A5"/>
    <w:rsid w:val="004415A9"/>
    <w:rsid w:val="00443792"/>
    <w:rsid w:val="00450C06"/>
    <w:rsid w:val="00481FFE"/>
    <w:rsid w:val="004870F3"/>
    <w:rsid w:val="00523A7B"/>
    <w:rsid w:val="00525CF5"/>
    <w:rsid w:val="00571C6D"/>
    <w:rsid w:val="005B190D"/>
    <w:rsid w:val="005F12BE"/>
    <w:rsid w:val="005F77A6"/>
    <w:rsid w:val="00604F81"/>
    <w:rsid w:val="00657471"/>
    <w:rsid w:val="00670B2F"/>
    <w:rsid w:val="00684E9B"/>
    <w:rsid w:val="006945A0"/>
    <w:rsid w:val="00703F4F"/>
    <w:rsid w:val="00753E2D"/>
    <w:rsid w:val="00764B6F"/>
    <w:rsid w:val="007A4C7C"/>
    <w:rsid w:val="007D0827"/>
    <w:rsid w:val="007F1FD4"/>
    <w:rsid w:val="007F4B33"/>
    <w:rsid w:val="00822A3A"/>
    <w:rsid w:val="00824F47"/>
    <w:rsid w:val="0084063C"/>
    <w:rsid w:val="008912AD"/>
    <w:rsid w:val="00903857"/>
    <w:rsid w:val="0092589C"/>
    <w:rsid w:val="009A52F8"/>
    <w:rsid w:val="009B699D"/>
    <w:rsid w:val="009C6F62"/>
    <w:rsid w:val="009F047C"/>
    <w:rsid w:val="00A250EC"/>
    <w:rsid w:val="00A45F00"/>
    <w:rsid w:val="00A915C3"/>
    <w:rsid w:val="00AA305F"/>
    <w:rsid w:val="00AC6536"/>
    <w:rsid w:val="00AD512F"/>
    <w:rsid w:val="00AF5E97"/>
    <w:rsid w:val="00B23671"/>
    <w:rsid w:val="00B35A11"/>
    <w:rsid w:val="00B53230"/>
    <w:rsid w:val="00B62865"/>
    <w:rsid w:val="00BC1401"/>
    <w:rsid w:val="00BC6D03"/>
    <w:rsid w:val="00C240DE"/>
    <w:rsid w:val="00C25278"/>
    <w:rsid w:val="00C25539"/>
    <w:rsid w:val="00C42A92"/>
    <w:rsid w:val="00C63F6E"/>
    <w:rsid w:val="00C90075"/>
    <w:rsid w:val="00CB2C44"/>
    <w:rsid w:val="00D166BE"/>
    <w:rsid w:val="00D60206"/>
    <w:rsid w:val="00D66E8F"/>
    <w:rsid w:val="00D9197B"/>
    <w:rsid w:val="00DD66D0"/>
    <w:rsid w:val="00E12781"/>
    <w:rsid w:val="00E44D6E"/>
    <w:rsid w:val="00E77E58"/>
    <w:rsid w:val="00E84EFF"/>
    <w:rsid w:val="00E947BE"/>
    <w:rsid w:val="00E95F19"/>
    <w:rsid w:val="00EB2C3C"/>
    <w:rsid w:val="00F21FE8"/>
    <w:rsid w:val="00F25C25"/>
    <w:rsid w:val="00F2636A"/>
    <w:rsid w:val="00F310B4"/>
    <w:rsid w:val="00F870CA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9440F9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2022-03-31T13:08:00Z</cp:lastPrinted>
  <dcterms:created xsi:type="dcterms:W3CDTF">2022-03-31T07:43:00Z</dcterms:created>
  <dcterms:modified xsi:type="dcterms:W3CDTF">2022-03-31T13:08:00Z</dcterms:modified>
</cp:coreProperties>
</file>