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2169" w:rsidRDefault="002C2169"/>
    <w:p w:rsidR="004E5813" w:rsidRDefault="000B7A69" w:rsidP="004E5813">
      <w:pPr>
        <w:ind w:left="5387"/>
        <w:jc w:val="right"/>
      </w:pPr>
      <w:r>
        <w:t>Ciechanowiec, 23</w:t>
      </w:r>
      <w:r w:rsidR="00657969">
        <w:t>.08</w:t>
      </w:r>
      <w:r w:rsidR="00263A7A">
        <w:t>.2021</w:t>
      </w:r>
      <w:r w:rsidR="004E5813">
        <w:t xml:space="preserve"> r.</w:t>
      </w:r>
    </w:p>
    <w:p w:rsidR="004E5813" w:rsidRDefault="000B7A69" w:rsidP="004E5813">
      <w:r>
        <w:t>AD/380/5</w:t>
      </w:r>
      <w:r w:rsidR="00263A7A">
        <w:t>/2021</w:t>
      </w:r>
    </w:p>
    <w:p w:rsidR="000E60D7" w:rsidRDefault="000E60D7" w:rsidP="000E60D7">
      <w:pPr>
        <w:ind w:left="5387"/>
      </w:pPr>
      <w:r>
        <w:t>Szanowni Państwo,</w:t>
      </w:r>
    </w:p>
    <w:p w:rsidR="007E1663" w:rsidRDefault="000E60D7" w:rsidP="00B27DCC">
      <w:pPr>
        <w:ind w:left="5387"/>
      </w:pPr>
      <w:r>
        <w:t xml:space="preserve">Wykonawcy </w:t>
      </w:r>
      <w:r w:rsidR="004238B1">
        <w:t>zainteresowani postępowaniem/strona internetowa Zamawiającego</w:t>
      </w:r>
    </w:p>
    <w:p w:rsidR="007E1663" w:rsidRDefault="007E1663" w:rsidP="00EC7350">
      <w:pPr>
        <w:spacing w:after="0" w:line="240" w:lineRule="auto"/>
        <w:jc w:val="both"/>
      </w:pPr>
    </w:p>
    <w:p w:rsidR="004238B1" w:rsidRDefault="004238B1" w:rsidP="004238B1">
      <w:pPr>
        <w:tabs>
          <w:tab w:val="left" w:pos="3614"/>
        </w:tabs>
        <w:spacing w:after="0" w:line="240" w:lineRule="auto"/>
        <w:jc w:val="center"/>
      </w:pPr>
      <w:r>
        <w:t>INFORMACJA Z OTWARCIA OFERT</w:t>
      </w:r>
    </w:p>
    <w:p w:rsidR="004238B1" w:rsidRDefault="004238B1" w:rsidP="004238B1">
      <w:pPr>
        <w:tabs>
          <w:tab w:val="left" w:pos="3614"/>
        </w:tabs>
        <w:spacing w:after="0" w:line="240" w:lineRule="auto"/>
        <w:jc w:val="both"/>
      </w:pPr>
    </w:p>
    <w:p w:rsidR="004238B1" w:rsidRPr="00B27DCC" w:rsidRDefault="00657969" w:rsidP="00B27DCC">
      <w:pPr>
        <w:ind w:left="993" w:hanging="993"/>
        <w:jc w:val="both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Dotyczy: </w:t>
      </w:r>
      <w:r>
        <w:rPr>
          <w:rFonts w:ascii="Calibri" w:eastAsia="Calibri" w:hAnsi="Calibri" w:cs="Calibri"/>
          <w:i/>
          <w:sz w:val="24"/>
          <w:szCs w:val="24"/>
        </w:rPr>
        <w:t>postępowania o wartości większej niż kwoty określone w przepisach wydanych na podstawie art. 3  ustawy Prawo zamówień publicznych z dnia 11 września 2019 r. (Dz. U. z 2019 r. poz. 2019 z późn. zm.), przetarg nieograniczony pn. „</w:t>
      </w:r>
      <w:r w:rsidR="000B7A69">
        <w:rPr>
          <w:rFonts w:ascii="Calibri" w:eastAsia="Calibri" w:hAnsi="Calibri" w:cs="Calibri"/>
          <w:i/>
          <w:sz w:val="24"/>
          <w:szCs w:val="24"/>
        </w:rPr>
        <w:t>Wykonanie instalacji grzewczych, chłodniczych oraz wentylacyjnych w budynku Centralnego Magazynu Zbiorów</w:t>
      </w:r>
      <w:r>
        <w:rPr>
          <w:rFonts w:ascii="Calibri" w:eastAsia="Calibri" w:hAnsi="Calibri" w:cs="Calibri"/>
          <w:i/>
          <w:sz w:val="24"/>
          <w:szCs w:val="24"/>
        </w:rPr>
        <w:t>”</w:t>
      </w:r>
      <w:r w:rsidR="00714622">
        <w:t xml:space="preserve">   </w:t>
      </w:r>
    </w:p>
    <w:p w:rsidR="000B7A69" w:rsidRPr="00B27DCC" w:rsidRDefault="00263A7A" w:rsidP="000B7A69">
      <w:pPr>
        <w:jc w:val="both"/>
        <w:rPr>
          <w:rFonts w:ascii="Calibri" w:eastAsia="Calibri" w:hAnsi="Calibri" w:cs="Calibri"/>
          <w:sz w:val="24"/>
          <w:szCs w:val="24"/>
        </w:rPr>
      </w:pPr>
      <w:r>
        <w:t xml:space="preserve">Na podstawie art. 222 ust. 5 ustawy z dnia 11 września 2019 r. Prawo zamówień publicznych </w:t>
      </w:r>
      <w:r w:rsidR="000B7A69">
        <w:br/>
      </w:r>
      <w:r>
        <w:t>w postępowaniu o udzielenie z</w:t>
      </w:r>
      <w:r w:rsidR="00657969">
        <w:t xml:space="preserve">amówienia publicznego pod nazwą </w:t>
      </w:r>
      <w:r w:rsidR="000B7A69">
        <w:rPr>
          <w:rFonts w:ascii="Calibri" w:eastAsia="Calibri" w:hAnsi="Calibri" w:cs="Calibri"/>
          <w:i/>
          <w:sz w:val="24"/>
          <w:szCs w:val="24"/>
        </w:rPr>
        <w:t>„Wykonanie instalacji grzewczych, chłodniczych oraz wentylacyjnych w budynku Centralnego Magazynu Zbiorów”</w:t>
      </w:r>
      <w:r w:rsidR="000B7A69">
        <w:t xml:space="preserve">   </w:t>
      </w:r>
    </w:p>
    <w:p w:rsidR="004238B1" w:rsidRDefault="00263A7A" w:rsidP="004238B1">
      <w:pPr>
        <w:jc w:val="both"/>
      </w:pPr>
      <w:r>
        <w:t xml:space="preserve"> Zamawiający informuje, że ofertę złożyli następujący Wykonawcy:</w:t>
      </w:r>
    </w:p>
    <w:p w:rsidR="0097094B" w:rsidRDefault="000B7A69" w:rsidP="00263A7A">
      <w:pPr>
        <w:pStyle w:val="Akapitzlist"/>
        <w:numPr>
          <w:ilvl w:val="0"/>
          <w:numId w:val="13"/>
        </w:numPr>
        <w:jc w:val="both"/>
      </w:pPr>
      <w:r>
        <w:t>LEBART Bartosz Łogwiński i wspólnik Spółka Jawna, ul. Kryształowa 1, Rakowiska, 21 – 500  Biała Podlaska</w:t>
      </w:r>
      <w:r w:rsidR="005314C9">
        <w:t xml:space="preserve"> - </w:t>
      </w:r>
      <w:r w:rsidR="00EF5D52">
        <w:t xml:space="preserve"> </w:t>
      </w:r>
      <w:r w:rsidR="007E1663">
        <w:t>cena</w:t>
      </w:r>
      <w:r w:rsidR="00783143">
        <w:t xml:space="preserve"> </w:t>
      </w:r>
      <w:r>
        <w:t>2 211 540,00</w:t>
      </w:r>
      <w:r w:rsidR="009C5E59">
        <w:t xml:space="preserve"> </w:t>
      </w:r>
      <w:r w:rsidR="004D1E45">
        <w:t>zł</w:t>
      </w:r>
      <w:r w:rsidR="00783143">
        <w:t xml:space="preserve"> brutto, </w:t>
      </w:r>
      <w:r w:rsidR="0097094B">
        <w:t>okres gwarancji</w:t>
      </w:r>
      <w:r w:rsidR="00AE0A78">
        <w:t xml:space="preserve"> </w:t>
      </w:r>
      <w:r w:rsidR="009C5E59">
        <w:t>–</w:t>
      </w:r>
      <w:r w:rsidR="009D5F74">
        <w:t xml:space="preserve"> </w:t>
      </w:r>
      <w:r w:rsidR="00B910AA">
        <w:t>60 miesię</w:t>
      </w:r>
      <w:r w:rsidR="005314C9">
        <w:t>cy</w:t>
      </w:r>
      <w:r w:rsidR="00B910AA">
        <w:t>,</w:t>
      </w:r>
    </w:p>
    <w:p w:rsidR="00B910AA" w:rsidRDefault="000B7A69" w:rsidP="00263A7A">
      <w:pPr>
        <w:pStyle w:val="Akapitzlist"/>
        <w:numPr>
          <w:ilvl w:val="0"/>
          <w:numId w:val="13"/>
        </w:numPr>
        <w:jc w:val="both"/>
      </w:pPr>
      <w:r>
        <w:t xml:space="preserve">Zakład Wykonawstwa Instalacji Sanitarnych i C.O. Andrzej Stepanczenko, ul. Różana 4/6, </w:t>
      </w:r>
      <w:r>
        <w:br/>
        <w:t>15 – 669 Białystok</w:t>
      </w:r>
      <w:r w:rsidR="00B910AA">
        <w:t xml:space="preserve"> – cena </w:t>
      </w:r>
      <w:r>
        <w:t>2 115 600,00</w:t>
      </w:r>
      <w:r w:rsidR="00B910AA">
        <w:t xml:space="preserve"> zł brutto, okres gwarancji – </w:t>
      </w:r>
      <w:r>
        <w:t>60  miesięcy</w:t>
      </w:r>
      <w:r w:rsidR="00B910AA">
        <w:t xml:space="preserve">, </w:t>
      </w:r>
    </w:p>
    <w:p w:rsidR="00B910AA" w:rsidRDefault="000B7A69" w:rsidP="00263A7A">
      <w:pPr>
        <w:pStyle w:val="Akapitzlist"/>
        <w:numPr>
          <w:ilvl w:val="0"/>
          <w:numId w:val="13"/>
        </w:numPr>
        <w:jc w:val="both"/>
      </w:pPr>
      <w:r>
        <w:t>4Technology Sp. z o.o., ul. Hoża 86/410, 00 – 682 Warszawa</w:t>
      </w:r>
      <w:r w:rsidR="00B910AA">
        <w:t xml:space="preserve"> – cena </w:t>
      </w:r>
      <w:r>
        <w:t>2 275 500,00</w:t>
      </w:r>
      <w:bookmarkStart w:id="0" w:name="_GoBack"/>
      <w:bookmarkEnd w:id="0"/>
      <w:r w:rsidR="00B910AA">
        <w:t xml:space="preserve"> zł brutto, okres gwarancji – 60 </w:t>
      </w:r>
      <w:r w:rsidR="00B27DCC">
        <w:t>miesięcy,</w:t>
      </w:r>
    </w:p>
    <w:p w:rsidR="009C5E59" w:rsidRDefault="009C5E59" w:rsidP="00571B74"/>
    <w:p w:rsidR="00714622" w:rsidRPr="00FE2217" w:rsidRDefault="00FE2217" w:rsidP="00FE2217">
      <w:pPr>
        <w:ind w:left="5664" w:firstLine="708"/>
      </w:pPr>
      <w:r>
        <w:t>Z poważaniem</w:t>
      </w:r>
    </w:p>
    <w:p w:rsidR="00714622" w:rsidRPr="00714622" w:rsidRDefault="004E5813" w:rsidP="004E5813">
      <w:pPr>
        <w:tabs>
          <w:tab w:val="left" w:pos="5640"/>
        </w:tabs>
        <w:spacing w:after="0" w:line="240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                                                                                                             </w:t>
      </w:r>
      <w:r w:rsidR="00714622" w:rsidRPr="00714622">
        <w:rPr>
          <w:rFonts w:eastAsia="Times New Roman" w:cs="Times New Roman"/>
          <w:lang w:eastAsia="pl-PL"/>
        </w:rPr>
        <w:t>Przewodnicząca Komisji Przetargowej</w:t>
      </w: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spacing w:after="0" w:line="240" w:lineRule="auto"/>
        <w:rPr>
          <w:rFonts w:eastAsia="Times New Roman" w:cs="Times New Roman"/>
          <w:lang w:eastAsia="pl-PL"/>
        </w:rPr>
      </w:pPr>
    </w:p>
    <w:p w:rsidR="00714622" w:rsidRPr="00714622" w:rsidRDefault="00714622" w:rsidP="00714622">
      <w:pPr>
        <w:tabs>
          <w:tab w:val="left" w:pos="6270"/>
        </w:tabs>
        <w:spacing w:after="0" w:line="240" w:lineRule="auto"/>
        <w:rPr>
          <w:rFonts w:eastAsia="Times New Roman" w:cs="Times New Roman"/>
          <w:lang w:eastAsia="pl-PL"/>
        </w:rPr>
      </w:pPr>
      <w:r w:rsidRPr="00714622">
        <w:rPr>
          <w:rFonts w:eastAsia="Times New Roman" w:cs="Times New Roman"/>
          <w:lang w:eastAsia="pl-PL"/>
        </w:rPr>
        <w:tab/>
      </w:r>
      <w:r>
        <w:rPr>
          <w:rFonts w:eastAsia="Times New Roman" w:cs="Times New Roman"/>
          <w:lang w:eastAsia="pl-PL"/>
        </w:rPr>
        <w:t xml:space="preserve">    </w:t>
      </w:r>
      <w:r w:rsidRPr="00714622">
        <w:rPr>
          <w:rFonts w:eastAsia="Times New Roman" w:cs="Times New Roman"/>
          <w:lang w:eastAsia="pl-PL"/>
        </w:rPr>
        <w:t>Aneta Uszyńska</w:t>
      </w:r>
    </w:p>
    <w:p w:rsidR="00456A54" w:rsidRPr="00714622" w:rsidRDefault="00456A54" w:rsidP="00714622">
      <w:pPr>
        <w:tabs>
          <w:tab w:val="left" w:pos="6263"/>
        </w:tabs>
      </w:pPr>
    </w:p>
    <w:sectPr w:rsidR="00456A54" w:rsidRPr="00714622" w:rsidSect="00714622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813166"/>
    <w:multiLevelType w:val="hybridMultilevel"/>
    <w:tmpl w:val="3BC424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2059C7"/>
    <w:multiLevelType w:val="hybridMultilevel"/>
    <w:tmpl w:val="17683D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A3335B"/>
    <w:multiLevelType w:val="hybridMultilevel"/>
    <w:tmpl w:val="CCC8A79C"/>
    <w:lvl w:ilvl="0" w:tplc="DD5C9C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825F8"/>
    <w:multiLevelType w:val="hybridMultilevel"/>
    <w:tmpl w:val="1EF065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E545D5"/>
    <w:multiLevelType w:val="hybridMultilevel"/>
    <w:tmpl w:val="74381C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8E6A46"/>
    <w:multiLevelType w:val="hybridMultilevel"/>
    <w:tmpl w:val="B1FA65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FA24B0"/>
    <w:multiLevelType w:val="hybridMultilevel"/>
    <w:tmpl w:val="46520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C67D9D"/>
    <w:multiLevelType w:val="hybridMultilevel"/>
    <w:tmpl w:val="29D2CF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626380"/>
    <w:multiLevelType w:val="hybridMultilevel"/>
    <w:tmpl w:val="E1809144"/>
    <w:lvl w:ilvl="0" w:tplc="16F63B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181E15"/>
    <w:multiLevelType w:val="multilevel"/>
    <w:tmpl w:val="91E6B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4727982"/>
    <w:multiLevelType w:val="hybridMultilevel"/>
    <w:tmpl w:val="58DC4FCA"/>
    <w:lvl w:ilvl="0" w:tplc="4728585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642E06"/>
    <w:multiLevelType w:val="hybridMultilevel"/>
    <w:tmpl w:val="DB3042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F562EA"/>
    <w:multiLevelType w:val="hybridMultilevel"/>
    <w:tmpl w:val="86ACE2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734884"/>
    <w:multiLevelType w:val="multilevel"/>
    <w:tmpl w:val="4D6A5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13"/>
  </w:num>
  <w:num w:numId="4">
    <w:abstractNumId w:val="1"/>
  </w:num>
  <w:num w:numId="5">
    <w:abstractNumId w:val="4"/>
  </w:num>
  <w:num w:numId="6">
    <w:abstractNumId w:val="3"/>
  </w:num>
  <w:num w:numId="7">
    <w:abstractNumId w:val="11"/>
  </w:num>
  <w:num w:numId="8">
    <w:abstractNumId w:val="0"/>
  </w:num>
  <w:num w:numId="9">
    <w:abstractNumId w:val="6"/>
  </w:num>
  <w:num w:numId="10">
    <w:abstractNumId w:val="7"/>
  </w:num>
  <w:num w:numId="11">
    <w:abstractNumId w:val="8"/>
  </w:num>
  <w:num w:numId="12">
    <w:abstractNumId w:val="2"/>
  </w:num>
  <w:num w:numId="13">
    <w:abstractNumId w:val="12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A54"/>
    <w:rsid w:val="00086374"/>
    <w:rsid w:val="000A771E"/>
    <w:rsid w:val="000B7A69"/>
    <w:rsid w:val="000E60D7"/>
    <w:rsid w:val="00136E6B"/>
    <w:rsid w:val="0019321F"/>
    <w:rsid w:val="001A0544"/>
    <w:rsid w:val="00226382"/>
    <w:rsid w:val="00263A7A"/>
    <w:rsid w:val="00282E6B"/>
    <w:rsid w:val="00287840"/>
    <w:rsid w:val="002A52BF"/>
    <w:rsid w:val="002C2169"/>
    <w:rsid w:val="002E59FB"/>
    <w:rsid w:val="00307ED8"/>
    <w:rsid w:val="003102FD"/>
    <w:rsid w:val="00382189"/>
    <w:rsid w:val="00397007"/>
    <w:rsid w:val="003C7C08"/>
    <w:rsid w:val="003F681E"/>
    <w:rsid w:val="00417B5F"/>
    <w:rsid w:val="004238B1"/>
    <w:rsid w:val="00441A84"/>
    <w:rsid w:val="00442671"/>
    <w:rsid w:val="00456A54"/>
    <w:rsid w:val="00472BE8"/>
    <w:rsid w:val="004D1E45"/>
    <w:rsid w:val="004E5813"/>
    <w:rsid w:val="005314C9"/>
    <w:rsid w:val="00564385"/>
    <w:rsid w:val="00571B74"/>
    <w:rsid w:val="0057527F"/>
    <w:rsid w:val="0058098B"/>
    <w:rsid w:val="005D42DF"/>
    <w:rsid w:val="005F712C"/>
    <w:rsid w:val="00657969"/>
    <w:rsid w:val="00714622"/>
    <w:rsid w:val="00783143"/>
    <w:rsid w:val="007E1663"/>
    <w:rsid w:val="00835BED"/>
    <w:rsid w:val="008971F5"/>
    <w:rsid w:val="0089759B"/>
    <w:rsid w:val="0092719F"/>
    <w:rsid w:val="0097094B"/>
    <w:rsid w:val="009C5E59"/>
    <w:rsid w:val="009D5F74"/>
    <w:rsid w:val="00A836D1"/>
    <w:rsid w:val="00AC512C"/>
    <w:rsid w:val="00AE0A78"/>
    <w:rsid w:val="00B0324D"/>
    <w:rsid w:val="00B16CD6"/>
    <w:rsid w:val="00B27DCC"/>
    <w:rsid w:val="00B326A2"/>
    <w:rsid w:val="00B5574F"/>
    <w:rsid w:val="00B910AA"/>
    <w:rsid w:val="00BA4B39"/>
    <w:rsid w:val="00BC0C25"/>
    <w:rsid w:val="00C34140"/>
    <w:rsid w:val="00CA718E"/>
    <w:rsid w:val="00CC5824"/>
    <w:rsid w:val="00CD3965"/>
    <w:rsid w:val="00D60EE2"/>
    <w:rsid w:val="00D6541E"/>
    <w:rsid w:val="00DC0C8C"/>
    <w:rsid w:val="00DD520B"/>
    <w:rsid w:val="00DE3952"/>
    <w:rsid w:val="00E0645F"/>
    <w:rsid w:val="00E64AD1"/>
    <w:rsid w:val="00E824F8"/>
    <w:rsid w:val="00EC6BDB"/>
    <w:rsid w:val="00EC7350"/>
    <w:rsid w:val="00ED65DC"/>
    <w:rsid w:val="00EF0691"/>
    <w:rsid w:val="00EF5D52"/>
    <w:rsid w:val="00F80AB7"/>
    <w:rsid w:val="00FE2217"/>
    <w:rsid w:val="00FF58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DE172"/>
  <w15:docId w15:val="{2668A524-2F40-4387-AC07-BF5ADB474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pple-converted-space">
    <w:name w:val="apple-converted-space"/>
    <w:basedOn w:val="Domylnaczcionkaakapitu"/>
    <w:rsid w:val="00456A54"/>
  </w:style>
  <w:style w:type="character" w:styleId="Pogrubienie">
    <w:name w:val="Strong"/>
    <w:basedOn w:val="Domylnaczcionkaakapitu"/>
    <w:uiPriority w:val="22"/>
    <w:qFormat/>
    <w:rsid w:val="00456A5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56A5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56A5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6A5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56A5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6A5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56A54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semiHidden/>
    <w:unhideWhenUsed/>
    <w:rsid w:val="00456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F58E7"/>
    <w:pPr>
      <w:ind w:left="720"/>
      <w:contextualSpacing/>
    </w:pPr>
  </w:style>
  <w:style w:type="paragraph" w:customStyle="1" w:styleId="default">
    <w:name w:val="default"/>
    <w:basedOn w:val="Normalny"/>
    <w:rsid w:val="000E60D7"/>
    <w:pPr>
      <w:autoSpaceDE w:val="0"/>
      <w:autoSpaceDN w:val="0"/>
      <w:spacing w:after="0" w:line="240" w:lineRule="auto"/>
    </w:pPr>
    <w:rPr>
      <w:rFonts w:ascii="Calibri" w:hAnsi="Calibri" w:cs="Calibri"/>
      <w:color w:val="000000"/>
      <w:sz w:val="24"/>
      <w:szCs w:val="24"/>
      <w:lang w:eastAsia="pl-PL"/>
    </w:rPr>
  </w:style>
  <w:style w:type="paragraph" w:customStyle="1" w:styleId="gwp90c325e5msonormal">
    <w:name w:val="gwp90c325e5_msonormal"/>
    <w:basedOn w:val="Normalny"/>
    <w:rsid w:val="00282E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86D82D-924D-4650-8FC2-238471CD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211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Darek</dc:creator>
  <cp:lastModifiedBy>Aneta Uszyńska</cp:lastModifiedBy>
  <cp:revision>4</cp:revision>
  <cp:lastPrinted>2021-08-23T09:53:00Z</cp:lastPrinted>
  <dcterms:created xsi:type="dcterms:W3CDTF">2021-08-23T09:42:00Z</dcterms:created>
  <dcterms:modified xsi:type="dcterms:W3CDTF">2021-08-23T09:53:00Z</dcterms:modified>
</cp:coreProperties>
</file>